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FF49F" w14:textId="71A85344" w:rsidR="00E205EA" w:rsidRDefault="00157F61" w:rsidP="00E205EA">
      <w:pPr>
        <w:spacing w:after="0" w:line="360" w:lineRule="auto"/>
        <w:jc w:val="center"/>
        <w:rPr>
          <w:rFonts w:ascii="Candara" w:hAnsi="Candara"/>
          <w:b/>
          <w:bCs/>
          <w:i/>
          <w:iCs/>
          <w:sz w:val="52"/>
          <w:szCs w:val="52"/>
        </w:rPr>
      </w:pPr>
      <w:r>
        <w:rPr>
          <w:rFonts w:ascii="Candara" w:hAnsi="Candara"/>
          <w:b/>
          <w:bCs/>
          <w:i/>
          <w:iCs/>
          <w:noProof/>
          <w:sz w:val="52"/>
          <w:szCs w:val="52"/>
        </w:rPr>
        <w:drawing>
          <wp:inline distT="0" distB="0" distL="0" distR="0" wp14:anchorId="618F4DA3" wp14:editId="42467A98">
            <wp:extent cx="6200775" cy="9418955"/>
            <wp:effectExtent l="0" t="0" r="9525" b="0"/>
            <wp:docPr id="1" name="Imagem 1" descr="Uma imagem com texto, cartão-de-vis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texto, cartão-de-visita&#10;&#10;Descrição gerada automaticamente"/>
                    <pic:cNvPicPr/>
                  </pic:nvPicPr>
                  <pic:blipFill rotWithShape="1">
                    <a:blip r:embed="rId8">
                      <a:extLst>
                        <a:ext uri="{28A0092B-C50C-407E-A947-70E740481C1C}">
                          <a14:useLocalDpi xmlns:a14="http://schemas.microsoft.com/office/drawing/2010/main" val="0"/>
                        </a:ext>
                      </a:extLst>
                    </a:blip>
                    <a:srcRect l="36005" t="15695" r="34368" b="16798"/>
                    <a:stretch/>
                  </pic:blipFill>
                  <pic:spPr bwMode="auto">
                    <a:xfrm>
                      <a:off x="0" y="0"/>
                      <a:ext cx="6230686" cy="9464389"/>
                    </a:xfrm>
                    <a:prstGeom prst="rect">
                      <a:avLst/>
                    </a:prstGeom>
                    <a:ln>
                      <a:noFill/>
                    </a:ln>
                    <a:extLst>
                      <a:ext uri="{53640926-AAD7-44D8-BBD7-CCE9431645EC}">
                        <a14:shadowObscured xmlns:a14="http://schemas.microsoft.com/office/drawing/2010/main"/>
                      </a:ext>
                    </a:extLst>
                  </pic:spPr>
                </pic:pic>
              </a:graphicData>
            </a:graphic>
          </wp:inline>
        </w:drawing>
      </w:r>
    </w:p>
    <w:p w14:paraId="23E0EB51" w14:textId="77777777" w:rsidR="00E205EA" w:rsidRDefault="00E205EA" w:rsidP="00E205EA">
      <w:pPr>
        <w:pStyle w:val="Ttulo1"/>
        <w:spacing w:after="0" w:line="360" w:lineRule="auto"/>
        <w:ind w:left="0" w:firstLine="0"/>
        <w:jc w:val="center"/>
        <w:rPr>
          <w:rFonts w:ascii="Candara" w:hAnsi="Candara"/>
          <w:smallCaps/>
          <w:color w:val="000000" w:themeColor="text1"/>
          <w:sz w:val="28"/>
          <w:szCs w:val="28"/>
        </w:rPr>
      </w:pPr>
    </w:p>
    <w:p w14:paraId="06B04C4F" w14:textId="77777777" w:rsidR="00E205EA" w:rsidRDefault="00E205EA" w:rsidP="00E205EA">
      <w:pPr>
        <w:pStyle w:val="Ttulo1"/>
        <w:spacing w:after="0" w:line="360" w:lineRule="auto"/>
        <w:ind w:left="0" w:firstLine="0"/>
        <w:jc w:val="center"/>
        <w:rPr>
          <w:rFonts w:ascii="Candara" w:hAnsi="Candara"/>
          <w:smallCaps/>
          <w:color w:val="000000" w:themeColor="text1"/>
          <w:sz w:val="28"/>
          <w:szCs w:val="28"/>
        </w:rPr>
      </w:pPr>
    </w:p>
    <w:p w14:paraId="346C29EC" w14:textId="77777777" w:rsidR="00E205EA" w:rsidRDefault="00E205EA" w:rsidP="00E205EA">
      <w:pPr>
        <w:pStyle w:val="Ttulo1"/>
        <w:spacing w:after="0" w:line="360" w:lineRule="auto"/>
        <w:ind w:left="0" w:firstLine="0"/>
        <w:jc w:val="center"/>
        <w:rPr>
          <w:rFonts w:ascii="Candara" w:hAnsi="Candara"/>
          <w:smallCaps/>
          <w:color w:val="000000" w:themeColor="text1"/>
          <w:sz w:val="28"/>
          <w:szCs w:val="28"/>
        </w:rPr>
      </w:pPr>
    </w:p>
    <w:p w14:paraId="3491178E" w14:textId="77777777" w:rsidR="00E205EA" w:rsidRDefault="00E205EA" w:rsidP="00E205EA">
      <w:pPr>
        <w:pStyle w:val="Ttulo1"/>
        <w:spacing w:after="0" w:line="360" w:lineRule="auto"/>
        <w:ind w:left="0" w:firstLine="0"/>
        <w:jc w:val="center"/>
        <w:rPr>
          <w:rFonts w:ascii="Candara" w:hAnsi="Candara"/>
          <w:smallCaps/>
          <w:color w:val="000000" w:themeColor="text1"/>
          <w:sz w:val="28"/>
          <w:szCs w:val="28"/>
        </w:rPr>
      </w:pPr>
    </w:p>
    <w:p w14:paraId="3D416DBD" w14:textId="77777777" w:rsidR="00E205EA" w:rsidRPr="00C403AD" w:rsidRDefault="00E205EA" w:rsidP="00E205EA">
      <w:pPr>
        <w:pStyle w:val="Ttulo1"/>
        <w:spacing w:after="0" w:line="360" w:lineRule="auto"/>
        <w:ind w:left="0" w:firstLine="0"/>
        <w:jc w:val="center"/>
        <w:rPr>
          <w:rFonts w:ascii="Candara" w:hAnsi="Candara"/>
          <w:smallCaps/>
          <w:color w:val="000000" w:themeColor="text1"/>
          <w:sz w:val="40"/>
          <w:szCs w:val="40"/>
        </w:rPr>
      </w:pPr>
    </w:p>
    <w:p w14:paraId="121BCC9F" w14:textId="77777777" w:rsidR="00E205EA" w:rsidRDefault="00E205EA" w:rsidP="00E205EA">
      <w:pPr>
        <w:pStyle w:val="Ttulo1"/>
        <w:spacing w:after="0" w:line="360" w:lineRule="auto"/>
        <w:ind w:left="0" w:firstLine="0"/>
        <w:jc w:val="center"/>
        <w:rPr>
          <w:rFonts w:ascii="Candara" w:hAnsi="Candara"/>
          <w:smallCaps/>
          <w:color w:val="000000" w:themeColor="text1"/>
          <w:sz w:val="40"/>
          <w:szCs w:val="40"/>
        </w:rPr>
      </w:pPr>
      <w:r w:rsidRPr="00C403AD">
        <w:rPr>
          <w:rFonts w:ascii="Candara" w:hAnsi="Candara"/>
          <w:smallCaps/>
          <w:color w:val="000000" w:themeColor="text1"/>
          <w:sz w:val="40"/>
          <w:szCs w:val="40"/>
        </w:rPr>
        <w:t>parte i</w:t>
      </w:r>
    </w:p>
    <w:p w14:paraId="4F85A4E3" w14:textId="77777777" w:rsidR="00E205EA" w:rsidRDefault="00E205EA" w:rsidP="00E205EA">
      <w:pPr>
        <w:spacing w:after="0" w:line="360" w:lineRule="auto"/>
        <w:jc w:val="center"/>
        <w:rPr>
          <w:smallCaps/>
          <w:lang w:eastAsia="pt-PT"/>
        </w:rPr>
      </w:pPr>
    </w:p>
    <w:p w14:paraId="551369FC" w14:textId="77777777" w:rsidR="00E205EA" w:rsidRDefault="00E205EA" w:rsidP="00E205EA">
      <w:pPr>
        <w:spacing w:after="0" w:line="360" w:lineRule="auto"/>
        <w:jc w:val="center"/>
        <w:rPr>
          <w:smallCaps/>
          <w:sz w:val="40"/>
          <w:szCs w:val="40"/>
          <w:lang w:eastAsia="pt-PT"/>
        </w:rPr>
      </w:pPr>
    </w:p>
    <w:p w14:paraId="64D5DA5C" w14:textId="77777777" w:rsidR="00E205EA" w:rsidRPr="00C403AD" w:rsidRDefault="00E205EA" w:rsidP="00E205EA">
      <w:pPr>
        <w:spacing w:after="0" w:line="360" w:lineRule="auto"/>
        <w:jc w:val="center"/>
        <w:rPr>
          <w:smallCaps/>
          <w:sz w:val="40"/>
          <w:szCs w:val="40"/>
          <w:lang w:eastAsia="pt-PT"/>
        </w:rPr>
      </w:pPr>
      <w:r w:rsidRPr="00C403AD">
        <w:rPr>
          <w:smallCaps/>
          <w:sz w:val="40"/>
          <w:szCs w:val="40"/>
          <w:lang w:eastAsia="pt-PT"/>
        </w:rPr>
        <w:t>Diocese do Porto</w:t>
      </w:r>
    </w:p>
    <w:p w14:paraId="7B26F840" w14:textId="77777777" w:rsidR="00E205EA" w:rsidRPr="00C403AD" w:rsidRDefault="00E205EA" w:rsidP="00E205EA">
      <w:pPr>
        <w:spacing w:after="0" w:line="360" w:lineRule="auto"/>
        <w:jc w:val="center"/>
        <w:rPr>
          <w:rFonts w:ascii="Candara" w:hAnsi="Candara"/>
          <w:smallCaps/>
          <w:sz w:val="40"/>
          <w:szCs w:val="40"/>
          <w:lang w:eastAsia="pt-PT"/>
        </w:rPr>
      </w:pPr>
      <w:r w:rsidRPr="00C403AD">
        <w:rPr>
          <w:rFonts w:ascii="Candara" w:hAnsi="Candara"/>
          <w:smallCaps/>
          <w:sz w:val="40"/>
          <w:szCs w:val="40"/>
          <w:lang w:eastAsia="pt-PT"/>
        </w:rPr>
        <w:t>Plano Diocesano de Pastoral 2022</w:t>
      </w:r>
      <w:r>
        <w:rPr>
          <w:rFonts w:ascii="Candara" w:hAnsi="Candara"/>
          <w:smallCaps/>
          <w:sz w:val="40"/>
          <w:szCs w:val="40"/>
          <w:lang w:eastAsia="pt-PT"/>
        </w:rPr>
        <w:t>|20</w:t>
      </w:r>
      <w:r w:rsidRPr="00C403AD">
        <w:rPr>
          <w:rFonts w:ascii="Candara" w:hAnsi="Candara"/>
          <w:smallCaps/>
          <w:sz w:val="40"/>
          <w:szCs w:val="40"/>
          <w:lang w:eastAsia="pt-PT"/>
        </w:rPr>
        <w:t>23</w:t>
      </w:r>
    </w:p>
    <w:p w14:paraId="210EA09E" w14:textId="77777777" w:rsidR="00E205EA" w:rsidRPr="00C403AD" w:rsidRDefault="00E205EA" w:rsidP="00E205EA">
      <w:pPr>
        <w:spacing w:after="0" w:line="360" w:lineRule="auto"/>
        <w:jc w:val="center"/>
        <w:rPr>
          <w:rFonts w:ascii="Candara" w:hAnsi="Candara"/>
          <w:b/>
          <w:bCs/>
          <w:smallCaps/>
          <w:sz w:val="40"/>
          <w:szCs w:val="40"/>
        </w:rPr>
      </w:pPr>
    </w:p>
    <w:p w14:paraId="4934A07E" w14:textId="77777777" w:rsidR="00E205EA" w:rsidRPr="00C403AD" w:rsidRDefault="00E205EA" w:rsidP="00E205EA">
      <w:pPr>
        <w:spacing w:after="0" w:line="360" w:lineRule="auto"/>
        <w:jc w:val="center"/>
        <w:rPr>
          <w:rFonts w:ascii="Candara" w:hAnsi="Candara"/>
          <w:b/>
          <w:bCs/>
          <w:smallCaps/>
          <w:sz w:val="40"/>
          <w:szCs w:val="40"/>
        </w:rPr>
      </w:pPr>
      <w:r w:rsidRPr="00C403AD">
        <w:rPr>
          <w:rFonts w:ascii="Candara" w:hAnsi="Candara"/>
          <w:b/>
          <w:bCs/>
          <w:smallCaps/>
          <w:sz w:val="40"/>
          <w:szCs w:val="40"/>
        </w:rPr>
        <w:t>Abraça o presente!</w:t>
      </w:r>
    </w:p>
    <w:p w14:paraId="02FDEC7A" w14:textId="77777777" w:rsidR="00E205EA" w:rsidRPr="00C403AD" w:rsidRDefault="00E205EA" w:rsidP="00E205EA">
      <w:pPr>
        <w:spacing w:after="0" w:line="360" w:lineRule="auto"/>
        <w:jc w:val="center"/>
        <w:rPr>
          <w:rFonts w:ascii="Candara" w:hAnsi="Candara"/>
          <w:smallCaps/>
          <w:color w:val="FF0000"/>
          <w:sz w:val="40"/>
          <w:szCs w:val="40"/>
        </w:rPr>
      </w:pPr>
      <w:r w:rsidRPr="00C403AD">
        <w:rPr>
          <w:rFonts w:ascii="Candara" w:hAnsi="Candara"/>
          <w:b/>
          <w:bCs/>
          <w:smallCaps/>
          <w:sz w:val="40"/>
          <w:szCs w:val="40"/>
        </w:rPr>
        <w:t>Juntos por um caminho novo.</w:t>
      </w:r>
    </w:p>
    <w:p w14:paraId="6265AA9B" w14:textId="77777777" w:rsidR="00E205EA" w:rsidRDefault="00E205EA" w:rsidP="00E205EA">
      <w:pPr>
        <w:pStyle w:val="Ttulo1"/>
        <w:spacing w:after="0" w:line="360" w:lineRule="auto"/>
        <w:ind w:left="0" w:firstLine="0"/>
        <w:rPr>
          <w:rFonts w:ascii="Candara" w:hAnsi="Candara"/>
          <w:smallCaps/>
          <w:color w:val="000000" w:themeColor="text1"/>
          <w:sz w:val="28"/>
          <w:szCs w:val="28"/>
        </w:rPr>
      </w:pPr>
    </w:p>
    <w:p w14:paraId="714EF58B" w14:textId="77777777" w:rsidR="00E205EA" w:rsidRDefault="00E205EA" w:rsidP="00E205EA">
      <w:pPr>
        <w:spacing w:after="0" w:line="360" w:lineRule="auto"/>
        <w:rPr>
          <w:rFonts w:ascii="Candara" w:eastAsia="Times New Roman" w:hAnsi="Candara" w:cs="Times New Roman"/>
          <w:b/>
          <w:smallCaps/>
          <w:color w:val="000000" w:themeColor="text1"/>
          <w:sz w:val="28"/>
          <w:szCs w:val="28"/>
          <w:lang w:eastAsia="pt-PT"/>
        </w:rPr>
      </w:pPr>
      <w:r>
        <w:rPr>
          <w:rFonts w:ascii="Candara" w:hAnsi="Candara"/>
          <w:smallCaps/>
          <w:color w:val="000000" w:themeColor="text1"/>
          <w:sz w:val="28"/>
          <w:szCs w:val="28"/>
        </w:rPr>
        <w:br w:type="page"/>
      </w:r>
    </w:p>
    <w:p w14:paraId="59720B2A" w14:textId="4FF99222" w:rsidR="006C53FD" w:rsidRPr="007532EC" w:rsidRDefault="007532EC" w:rsidP="007532EC">
      <w:pPr>
        <w:pStyle w:val="Ttulo1"/>
        <w:spacing w:after="0" w:line="360" w:lineRule="auto"/>
        <w:ind w:left="0" w:firstLine="0"/>
        <w:rPr>
          <w:rFonts w:ascii="Candara" w:hAnsi="Candara"/>
          <w:smallCaps/>
          <w:color w:val="000000" w:themeColor="text1"/>
          <w:sz w:val="28"/>
          <w:szCs w:val="28"/>
        </w:rPr>
      </w:pPr>
      <w:r w:rsidRPr="00EF17A6">
        <w:rPr>
          <w:rFonts w:ascii="Candara" w:hAnsi="Candara"/>
          <w:smallCaps/>
          <w:color w:val="000000" w:themeColor="text1"/>
          <w:sz w:val="28"/>
          <w:szCs w:val="28"/>
        </w:rPr>
        <w:lastRenderedPageBreak/>
        <w:t>Oração oficial da Jornada Mundial da Juventude 2023</w:t>
      </w:r>
    </w:p>
    <w:p w14:paraId="24FC1228" w14:textId="785B1643" w:rsidR="006C53FD" w:rsidRPr="006C53FD" w:rsidRDefault="006C53FD" w:rsidP="006C53FD">
      <w:pPr>
        <w:pStyle w:val="NormalWeb"/>
        <w:rPr>
          <w:rFonts w:ascii="Candara" w:hAnsi="Candara"/>
          <w:sz w:val="22"/>
          <w:szCs w:val="22"/>
        </w:rPr>
      </w:pPr>
      <w:r w:rsidRPr="006C53FD">
        <w:rPr>
          <w:rFonts w:ascii="Candara" w:hAnsi="Candara"/>
          <w:sz w:val="22"/>
          <w:szCs w:val="22"/>
        </w:rPr>
        <w:t>Nossa Senhora da Visitação,</w:t>
      </w:r>
    </w:p>
    <w:p w14:paraId="75515BD9" w14:textId="77777777" w:rsidR="006C53FD" w:rsidRPr="006C53FD" w:rsidRDefault="006C53FD" w:rsidP="006C53FD">
      <w:pPr>
        <w:pStyle w:val="NormalWeb"/>
        <w:rPr>
          <w:rFonts w:ascii="Candara" w:hAnsi="Candara"/>
          <w:sz w:val="22"/>
          <w:szCs w:val="22"/>
        </w:rPr>
      </w:pPr>
      <w:r w:rsidRPr="006C53FD">
        <w:rPr>
          <w:rFonts w:ascii="Candara" w:hAnsi="Candara"/>
          <w:sz w:val="22"/>
          <w:szCs w:val="22"/>
        </w:rPr>
        <w:t>que partistes apressadamente para a montanha ao encontro de Isabel,</w:t>
      </w:r>
    </w:p>
    <w:p w14:paraId="4D3D936F" w14:textId="77777777" w:rsidR="006C53FD" w:rsidRPr="006C53FD" w:rsidRDefault="006C53FD" w:rsidP="006C53FD">
      <w:pPr>
        <w:pStyle w:val="NormalWeb"/>
        <w:rPr>
          <w:rFonts w:ascii="Candara" w:hAnsi="Candara"/>
          <w:sz w:val="22"/>
          <w:szCs w:val="22"/>
        </w:rPr>
      </w:pPr>
      <w:r w:rsidRPr="006C53FD">
        <w:rPr>
          <w:rFonts w:ascii="Candara" w:hAnsi="Candara"/>
          <w:sz w:val="22"/>
          <w:szCs w:val="22"/>
        </w:rPr>
        <w:t>fazei-nos partir também ao encontro de tantos que nos esperam</w:t>
      </w:r>
    </w:p>
    <w:p w14:paraId="4E4DF00D" w14:textId="77777777" w:rsidR="006C53FD" w:rsidRPr="006C53FD" w:rsidRDefault="006C53FD" w:rsidP="006C53FD">
      <w:pPr>
        <w:pStyle w:val="NormalWeb"/>
        <w:rPr>
          <w:rFonts w:ascii="Candara" w:hAnsi="Candara"/>
          <w:sz w:val="22"/>
          <w:szCs w:val="22"/>
        </w:rPr>
      </w:pPr>
      <w:r w:rsidRPr="006C53FD">
        <w:rPr>
          <w:rFonts w:ascii="Candara" w:hAnsi="Candara"/>
          <w:sz w:val="22"/>
          <w:szCs w:val="22"/>
        </w:rPr>
        <w:t xml:space="preserve">para lhes levarmos o Evangelho vivo: </w:t>
      </w:r>
    </w:p>
    <w:p w14:paraId="1EFEFDB0" w14:textId="77777777" w:rsidR="006C53FD" w:rsidRPr="006C53FD" w:rsidRDefault="006C53FD" w:rsidP="006C53FD">
      <w:pPr>
        <w:pStyle w:val="NormalWeb"/>
        <w:rPr>
          <w:rFonts w:ascii="Candara" w:hAnsi="Candara"/>
          <w:sz w:val="22"/>
          <w:szCs w:val="22"/>
        </w:rPr>
      </w:pPr>
      <w:r w:rsidRPr="006C53FD">
        <w:rPr>
          <w:rFonts w:ascii="Candara" w:hAnsi="Candara"/>
          <w:sz w:val="22"/>
          <w:szCs w:val="22"/>
        </w:rPr>
        <w:t>Jesus Cristo, vosso Filho e nosso Senhor!</w:t>
      </w:r>
    </w:p>
    <w:p w14:paraId="3757100C" w14:textId="77777777" w:rsidR="006C53FD" w:rsidRPr="006C53FD" w:rsidRDefault="006C53FD" w:rsidP="006C53FD">
      <w:pPr>
        <w:pStyle w:val="NormalWeb"/>
        <w:rPr>
          <w:rFonts w:ascii="Candara" w:hAnsi="Candara"/>
          <w:sz w:val="22"/>
          <w:szCs w:val="22"/>
        </w:rPr>
      </w:pPr>
      <w:r w:rsidRPr="006C53FD">
        <w:rPr>
          <w:rFonts w:ascii="Candara" w:hAnsi="Candara"/>
          <w:sz w:val="22"/>
          <w:szCs w:val="22"/>
        </w:rPr>
        <w:t>Iremos apressadamente, sem distração nem demora,</w:t>
      </w:r>
    </w:p>
    <w:p w14:paraId="220F5E4C" w14:textId="77777777" w:rsidR="006C53FD" w:rsidRPr="006C53FD" w:rsidRDefault="006C53FD" w:rsidP="006C53FD">
      <w:pPr>
        <w:pStyle w:val="NormalWeb"/>
        <w:rPr>
          <w:rFonts w:ascii="Candara" w:hAnsi="Candara"/>
          <w:sz w:val="22"/>
          <w:szCs w:val="22"/>
        </w:rPr>
      </w:pPr>
      <w:r w:rsidRPr="006C53FD">
        <w:rPr>
          <w:rFonts w:ascii="Candara" w:hAnsi="Candara"/>
          <w:sz w:val="22"/>
          <w:szCs w:val="22"/>
        </w:rPr>
        <w:t>antes com prontidão e alegria.</w:t>
      </w:r>
    </w:p>
    <w:p w14:paraId="42A15D74" w14:textId="77777777" w:rsidR="006C53FD" w:rsidRPr="006C53FD" w:rsidRDefault="006C53FD" w:rsidP="006C53FD">
      <w:pPr>
        <w:pStyle w:val="NormalWeb"/>
        <w:rPr>
          <w:rFonts w:ascii="Candara" w:hAnsi="Candara"/>
          <w:sz w:val="22"/>
          <w:szCs w:val="22"/>
        </w:rPr>
      </w:pPr>
      <w:r w:rsidRPr="006C53FD">
        <w:rPr>
          <w:rFonts w:ascii="Candara" w:hAnsi="Candara"/>
          <w:sz w:val="22"/>
          <w:szCs w:val="22"/>
        </w:rPr>
        <w:t>Iremos serenamente,</w:t>
      </w:r>
      <w:r w:rsidRPr="006C53FD">
        <w:rPr>
          <w:rFonts w:ascii="Arial" w:hAnsi="Arial" w:cs="Arial"/>
          <w:sz w:val="22"/>
          <w:szCs w:val="22"/>
        </w:rPr>
        <w:t> </w:t>
      </w:r>
      <w:r w:rsidRPr="006C53FD">
        <w:rPr>
          <w:rFonts w:ascii="Candara" w:hAnsi="Candara"/>
          <w:sz w:val="22"/>
          <w:szCs w:val="22"/>
        </w:rPr>
        <w:t>pois quem leva Cristo leva a paz,</w:t>
      </w:r>
    </w:p>
    <w:p w14:paraId="438B0ECC" w14:textId="77777777" w:rsidR="006C53FD" w:rsidRPr="006C53FD" w:rsidRDefault="006C53FD" w:rsidP="006C53FD">
      <w:pPr>
        <w:pStyle w:val="NormalWeb"/>
        <w:rPr>
          <w:rFonts w:ascii="Candara" w:hAnsi="Candara"/>
          <w:sz w:val="22"/>
          <w:szCs w:val="22"/>
        </w:rPr>
      </w:pPr>
      <w:r w:rsidRPr="006C53FD">
        <w:rPr>
          <w:rFonts w:ascii="Candara" w:hAnsi="Candara"/>
          <w:sz w:val="22"/>
          <w:szCs w:val="22"/>
        </w:rPr>
        <w:t>e o bem-fazer é o melhor bem-estar.</w:t>
      </w:r>
    </w:p>
    <w:p w14:paraId="48C371EA" w14:textId="77777777" w:rsidR="006C53FD" w:rsidRPr="006C53FD" w:rsidRDefault="006C53FD" w:rsidP="006C53FD">
      <w:pPr>
        <w:pStyle w:val="NormalWeb"/>
        <w:rPr>
          <w:rFonts w:ascii="Candara" w:hAnsi="Candara"/>
          <w:sz w:val="22"/>
          <w:szCs w:val="22"/>
        </w:rPr>
      </w:pPr>
      <w:r w:rsidRPr="006C53FD">
        <w:rPr>
          <w:rFonts w:ascii="Candara" w:hAnsi="Candara"/>
          <w:sz w:val="22"/>
          <w:szCs w:val="22"/>
        </w:rPr>
        <w:t>Nossa Senhora da Visitação,</w:t>
      </w:r>
    </w:p>
    <w:p w14:paraId="0CF5F4A1" w14:textId="77777777" w:rsidR="006C53FD" w:rsidRPr="006C53FD" w:rsidRDefault="006C53FD" w:rsidP="006C53FD">
      <w:pPr>
        <w:pStyle w:val="NormalWeb"/>
        <w:rPr>
          <w:rFonts w:ascii="Candara" w:hAnsi="Candara"/>
          <w:sz w:val="22"/>
          <w:szCs w:val="22"/>
        </w:rPr>
      </w:pPr>
      <w:r w:rsidRPr="006C53FD">
        <w:rPr>
          <w:rFonts w:ascii="Candara" w:hAnsi="Candara"/>
          <w:sz w:val="22"/>
          <w:szCs w:val="22"/>
        </w:rPr>
        <w:t>com a vossa inspiração, esta Jornada Mundial da Juventude</w:t>
      </w:r>
    </w:p>
    <w:p w14:paraId="52B67710" w14:textId="77777777" w:rsidR="006C53FD" w:rsidRPr="006C53FD" w:rsidRDefault="006C53FD" w:rsidP="006C53FD">
      <w:pPr>
        <w:pStyle w:val="NormalWeb"/>
        <w:rPr>
          <w:rFonts w:ascii="Candara" w:hAnsi="Candara"/>
          <w:sz w:val="22"/>
          <w:szCs w:val="22"/>
        </w:rPr>
      </w:pPr>
      <w:r w:rsidRPr="006C53FD">
        <w:rPr>
          <w:rFonts w:ascii="Candara" w:hAnsi="Candara"/>
          <w:sz w:val="22"/>
          <w:szCs w:val="22"/>
        </w:rPr>
        <w:t>será a celebração mútua do Cristo que levamos, como Vós outrora.</w:t>
      </w:r>
    </w:p>
    <w:p w14:paraId="3D0291F4" w14:textId="77777777" w:rsidR="006C53FD" w:rsidRPr="006C53FD" w:rsidRDefault="006C53FD" w:rsidP="006C53FD">
      <w:pPr>
        <w:pStyle w:val="NormalWeb"/>
        <w:rPr>
          <w:rFonts w:ascii="Candara" w:hAnsi="Candara"/>
          <w:sz w:val="22"/>
          <w:szCs w:val="22"/>
        </w:rPr>
      </w:pPr>
      <w:r w:rsidRPr="006C53FD">
        <w:rPr>
          <w:rFonts w:ascii="Candara" w:hAnsi="Candara"/>
          <w:sz w:val="22"/>
          <w:szCs w:val="22"/>
        </w:rPr>
        <w:t>Fazei que ela seja ocasião de testemunho e partilha,</w:t>
      </w:r>
    </w:p>
    <w:p w14:paraId="26A6221F" w14:textId="77777777" w:rsidR="006C53FD" w:rsidRPr="006C53FD" w:rsidRDefault="006C53FD" w:rsidP="006C53FD">
      <w:pPr>
        <w:pStyle w:val="NormalWeb"/>
        <w:rPr>
          <w:rFonts w:ascii="Candara" w:hAnsi="Candara"/>
          <w:sz w:val="22"/>
          <w:szCs w:val="22"/>
        </w:rPr>
      </w:pPr>
      <w:r w:rsidRPr="006C53FD">
        <w:rPr>
          <w:rFonts w:ascii="Candara" w:hAnsi="Candara"/>
          <w:sz w:val="22"/>
          <w:szCs w:val="22"/>
        </w:rPr>
        <w:t>convivência e ação de graças,</w:t>
      </w:r>
    </w:p>
    <w:p w14:paraId="4E77C8FE" w14:textId="77777777" w:rsidR="006C53FD" w:rsidRPr="006C53FD" w:rsidRDefault="006C53FD" w:rsidP="006C53FD">
      <w:pPr>
        <w:pStyle w:val="NormalWeb"/>
        <w:rPr>
          <w:rFonts w:ascii="Candara" w:hAnsi="Candara"/>
          <w:sz w:val="22"/>
          <w:szCs w:val="22"/>
        </w:rPr>
      </w:pPr>
      <w:r w:rsidRPr="006C53FD">
        <w:rPr>
          <w:rFonts w:ascii="Candara" w:hAnsi="Candara"/>
          <w:sz w:val="22"/>
          <w:szCs w:val="22"/>
        </w:rPr>
        <w:t>procurando cada um o outro que sempre espera.</w:t>
      </w:r>
    </w:p>
    <w:p w14:paraId="646687EC" w14:textId="77777777" w:rsidR="006C53FD" w:rsidRPr="006C53FD" w:rsidRDefault="006C53FD" w:rsidP="006C53FD">
      <w:pPr>
        <w:pStyle w:val="NormalWeb"/>
        <w:rPr>
          <w:rFonts w:ascii="Candara" w:hAnsi="Candara"/>
          <w:sz w:val="22"/>
          <w:szCs w:val="22"/>
        </w:rPr>
      </w:pPr>
      <w:r w:rsidRPr="006C53FD">
        <w:rPr>
          <w:rFonts w:ascii="Candara" w:hAnsi="Candara"/>
          <w:sz w:val="22"/>
          <w:szCs w:val="22"/>
        </w:rPr>
        <w:t>Convosco continuaremos este caminho de encontro,</w:t>
      </w:r>
    </w:p>
    <w:p w14:paraId="4C7945CB" w14:textId="77777777" w:rsidR="006C53FD" w:rsidRPr="006C53FD" w:rsidRDefault="006C53FD" w:rsidP="006C53FD">
      <w:pPr>
        <w:pStyle w:val="NormalWeb"/>
        <w:rPr>
          <w:rFonts w:ascii="Candara" w:hAnsi="Candara"/>
          <w:sz w:val="22"/>
          <w:szCs w:val="22"/>
        </w:rPr>
      </w:pPr>
      <w:r w:rsidRPr="006C53FD">
        <w:rPr>
          <w:rFonts w:ascii="Candara" w:hAnsi="Candara"/>
          <w:sz w:val="22"/>
          <w:szCs w:val="22"/>
        </w:rPr>
        <w:t>para que o nosso mundo se reencontre também,</w:t>
      </w:r>
    </w:p>
    <w:p w14:paraId="63776D83" w14:textId="77777777" w:rsidR="006C53FD" w:rsidRPr="006C53FD" w:rsidRDefault="006C53FD" w:rsidP="006C53FD">
      <w:pPr>
        <w:pStyle w:val="NormalWeb"/>
        <w:rPr>
          <w:rFonts w:ascii="Candara" w:hAnsi="Candara"/>
          <w:sz w:val="22"/>
          <w:szCs w:val="22"/>
        </w:rPr>
      </w:pPr>
      <w:r w:rsidRPr="006C53FD">
        <w:rPr>
          <w:rFonts w:ascii="Candara" w:hAnsi="Candara"/>
          <w:sz w:val="22"/>
          <w:szCs w:val="22"/>
        </w:rPr>
        <w:t>na fraternidade, na justiça e na paz.</w:t>
      </w:r>
    </w:p>
    <w:p w14:paraId="77B12296" w14:textId="77777777" w:rsidR="006C53FD" w:rsidRPr="006C53FD" w:rsidRDefault="006C53FD" w:rsidP="006C53FD">
      <w:pPr>
        <w:pStyle w:val="NormalWeb"/>
        <w:rPr>
          <w:rFonts w:ascii="Candara" w:hAnsi="Candara"/>
          <w:sz w:val="22"/>
          <w:szCs w:val="22"/>
        </w:rPr>
      </w:pPr>
      <w:r w:rsidRPr="006C53FD">
        <w:rPr>
          <w:rFonts w:ascii="Candara" w:hAnsi="Candara"/>
          <w:sz w:val="22"/>
          <w:szCs w:val="22"/>
        </w:rPr>
        <w:t>Ajudai-nos, Nossa Senhora da Visitação,</w:t>
      </w:r>
    </w:p>
    <w:p w14:paraId="55534793" w14:textId="77777777" w:rsidR="006C53FD" w:rsidRDefault="006C53FD" w:rsidP="006C53FD">
      <w:pPr>
        <w:pStyle w:val="NormalWeb"/>
        <w:rPr>
          <w:rFonts w:ascii="Candara" w:hAnsi="Candara"/>
          <w:sz w:val="22"/>
          <w:szCs w:val="22"/>
        </w:rPr>
      </w:pPr>
      <w:r w:rsidRPr="006C53FD">
        <w:rPr>
          <w:rFonts w:ascii="Candara" w:hAnsi="Candara"/>
          <w:sz w:val="22"/>
          <w:szCs w:val="22"/>
        </w:rPr>
        <w:t xml:space="preserve">a levar Cristo a todos, </w:t>
      </w:r>
    </w:p>
    <w:p w14:paraId="6B071AEC" w14:textId="0AA0C932" w:rsidR="006C53FD" w:rsidRDefault="006C53FD" w:rsidP="006C53FD">
      <w:pPr>
        <w:pStyle w:val="NormalWeb"/>
        <w:rPr>
          <w:rFonts w:ascii="Candara" w:hAnsi="Candara"/>
          <w:sz w:val="22"/>
          <w:szCs w:val="22"/>
        </w:rPr>
      </w:pPr>
      <w:r w:rsidRPr="006C53FD">
        <w:rPr>
          <w:rFonts w:ascii="Candara" w:hAnsi="Candara"/>
          <w:sz w:val="22"/>
          <w:szCs w:val="22"/>
        </w:rPr>
        <w:t xml:space="preserve">obedecendo ao Pai, </w:t>
      </w:r>
    </w:p>
    <w:p w14:paraId="6188D930" w14:textId="072329CC" w:rsidR="006C53FD" w:rsidRPr="006C53FD" w:rsidRDefault="006C53FD" w:rsidP="006C53FD">
      <w:pPr>
        <w:pStyle w:val="NormalWeb"/>
        <w:rPr>
          <w:rFonts w:ascii="Candara" w:hAnsi="Candara"/>
          <w:sz w:val="22"/>
          <w:szCs w:val="22"/>
        </w:rPr>
      </w:pPr>
      <w:r w:rsidRPr="006C53FD">
        <w:rPr>
          <w:rFonts w:ascii="Candara" w:hAnsi="Candara"/>
          <w:sz w:val="22"/>
          <w:szCs w:val="22"/>
        </w:rPr>
        <w:t>no amor do Espírito!</w:t>
      </w:r>
    </w:p>
    <w:p w14:paraId="1E4DF983" w14:textId="77777777" w:rsidR="00A5377D" w:rsidRDefault="00A5377D">
      <w:pPr>
        <w:rPr>
          <w:rFonts w:ascii="Candara" w:hAnsi="Candara"/>
          <w:b/>
        </w:rPr>
      </w:pPr>
      <w:r>
        <w:rPr>
          <w:rFonts w:ascii="Candara" w:hAnsi="Candara"/>
          <w:b/>
        </w:rPr>
        <w:br w:type="page"/>
      </w:r>
    </w:p>
    <w:p w14:paraId="7298A4D4" w14:textId="77777777" w:rsidR="00672C22" w:rsidRPr="00EF17A6" w:rsidRDefault="00672C22" w:rsidP="00672C22">
      <w:pPr>
        <w:spacing w:after="0" w:line="360" w:lineRule="auto"/>
        <w:rPr>
          <w:rFonts w:ascii="Candara" w:hAnsi="Candara"/>
          <w:b/>
          <w:smallCaps/>
          <w:sz w:val="28"/>
          <w:szCs w:val="28"/>
        </w:rPr>
      </w:pPr>
      <w:bookmarkStart w:id="0" w:name="_Hlk106642895"/>
      <w:r w:rsidRPr="00EF17A6">
        <w:rPr>
          <w:rFonts w:ascii="Candara" w:hAnsi="Candara"/>
          <w:b/>
          <w:smallCaps/>
          <w:sz w:val="28"/>
          <w:szCs w:val="28"/>
        </w:rPr>
        <w:lastRenderedPageBreak/>
        <w:t>I. Pórtico: para um novo estilo pastoral</w:t>
      </w:r>
    </w:p>
    <w:bookmarkEnd w:id="0"/>
    <w:p w14:paraId="1AC84A04" w14:textId="77777777" w:rsidR="00A7243E" w:rsidRPr="00F17583" w:rsidRDefault="00A7243E" w:rsidP="00F17583">
      <w:pPr>
        <w:spacing w:after="0" w:line="360" w:lineRule="auto"/>
        <w:rPr>
          <w:rFonts w:ascii="Candara" w:hAnsi="Candara"/>
        </w:rPr>
      </w:pPr>
    </w:p>
    <w:p w14:paraId="10CC4C87" w14:textId="3A329CC9" w:rsidR="00A7243E" w:rsidRPr="00F17583" w:rsidRDefault="00A7243E" w:rsidP="00F17583">
      <w:pPr>
        <w:spacing w:after="0" w:line="360" w:lineRule="auto"/>
        <w:jc w:val="both"/>
        <w:rPr>
          <w:rFonts w:ascii="Candara" w:hAnsi="Candara"/>
        </w:rPr>
      </w:pPr>
      <w:r w:rsidRPr="00F17583">
        <w:rPr>
          <w:rFonts w:ascii="Candara" w:hAnsi="Candara"/>
        </w:rPr>
        <w:t>A nível pastoral, a nossa Diocese do Porto está a viver um triénio sob a designação genérica: “</w:t>
      </w:r>
      <w:r w:rsidRPr="00F17583">
        <w:rPr>
          <w:rFonts w:ascii="Candara" w:hAnsi="Candara"/>
          <w:i/>
        </w:rPr>
        <w:t>Juntos por um caminho novo</w:t>
      </w:r>
      <w:r w:rsidRPr="00F17583">
        <w:rPr>
          <w:rFonts w:ascii="Candara" w:hAnsi="Candara"/>
        </w:rPr>
        <w:t>”. Cada uma destas palavras constitui, por si, um verdadeiro programa: “</w:t>
      </w:r>
      <w:r w:rsidRPr="00F17583">
        <w:rPr>
          <w:rFonts w:ascii="Candara" w:hAnsi="Candara"/>
          <w:i/>
          <w:iCs/>
        </w:rPr>
        <w:t>juntos</w:t>
      </w:r>
      <w:r w:rsidRPr="00F17583">
        <w:rPr>
          <w:rFonts w:ascii="Candara" w:hAnsi="Candara"/>
        </w:rPr>
        <w:t>” exige escuta e partilha capazes de gerar a unidade e fazer de nós uma Diocese coesa na dinâmica evangelizadora; a noção do “</w:t>
      </w:r>
      <w:r w:rsidRPr="00F17583">
        <w:rPr>
          <w:rFonts w:ascii="Candara" w:hAnsi="Candara"/>
          <w:i/>
          <w:iCs/>
        </w:rPr>
        <w:t>caminho</w:t>
      </w:r>
      <w:r w:rsidRPr="00F17583">
        <w:rPr>
          <w:rFonts w:ascii="Candara" w:hAnsi="Candara"/>
        </w:rPr>
        <w:t>”, possibilidade sempre em aberto, remete para um percurso sinodal, lado a lado, com quem é dotado de «</w:t>
      </w:r>
      <w:r w:rsidRPr="00F17583">
        <w:rPr>
          <w:rFonts w:ascii="Candara" w:hAnsi="Candara"/>
          <w:i/>
          <w:iCs/>
        </w:rPr>
        <w:t>boas pernas</w:t>
      </w:r>
      <w:r w:rsidRPr="00F17583">
        <w:rPr>
          <w:rFonts w:ascii="Candara" w:hAnsi="Candara"/>
        </w:rPr>
        <w:t>» para andar, mas também com aqueles que se cansaram ou até desistiram da caminhada e que nos merecem o maior respeito e uma enorme solicitude; enfim, a criatividade implícita no adjetivo “</w:t>
      </w:r>
      <w:r w:rsidRPr="00F17583">
        <w:rPr>
          <w:rFonts w:ascii="Candara" w:hAnsi="Candara"/>
          <w:i/>
          <w:iCs/>
        </w:rPr>
        <w:t>novo</w:t>
      </w:r>
      <w:r w:rsidRPr="00F17583">
        <w:rPr>
          <w:rFonts w:ascii="Candara" w:hAnsi="Candara"/>
        </w:rPr>
        <w:t xml:space="preserve">” alerta-nos para a certeza de que os caminhos de ontem já não servem para conduzir uma enorme multidão que obriga a novos critérios de percurso, muitas vezes desconhecidos para nós, mas que temos de descobrir, ainda que tateando na noite. </w:t>
      </w:r>
    </w:p>
    <w:p w14:paraId="457A5915" w14:textId="77777777" w:rsidR="00E663CC" w:rsidRPr="00F17583" w:rsidRDefault="00E663CC" w:rsidP="00F17583">
      <w:pPr>
        <w:spacing w:after="0" w:line="360" w:lineRule="auto"/>
        <w:jc w:val="both"/>
        <w:rPr>
          <w:rFonts w:ascii="Candara" w:hAnsi="Candara"/>
        </w:rPr>
      </w:pPr>
    </w:p>
    <w:p w14:paraId="08A09F0E" w14:textId="49DC27A0" w:rsidR="00A7243E" w:rsidRPr="00C11EBE" w:rsidRDefault="00A7243E" w:rsidP="00F17583">
      <w:pPr>
        <w:spacing w:after="0" w:line="360" w:lineRule="auto"/>
        <w:jc w:val="both"/>
        <w:rPr>
          <w:rFonts w:ascii="Candara" w:hAnsi="Candara"/>
          <w:color w:val="000000" w:themeColor="text1"/>
        </w:rPr>
      </w:pPr>
      <w:r w:rsidRPr="00F17583">
        <w:rPr>
          <w:rFonts w:ascii="Candara" w:hAnsi="Candara"/>
        </w:rPr>
        <w:t xml:space="preserve">Neste </w:t>
      </w:r>
      <w:r w:rsidRPr="00F17583">
        <w:rPr>
          <w:rFonts w:ascii="Candara" w:hAnsi="Candara"/>
          <w:color w:val="000000" w:themeColor="text1"/>
        </w:rPr>
        <w:t>segundo ano,</w:t>
      </w:r>
      <w:r w:rsidRPr="00F17583">
        <w:rPr>
          <w:rFonts w:ascii="Candara" w:hAnsi="Candara"/>
        </w:rPr>
        <w:t xml:space="preserve"> as grandes coordenadas do nosso Plano andarão à volta do tema da escuta e </w:t>
      </w:r>
      <w:r w:rsidR="00917362">
        <w:rPr>
          <w:rFonts w:ascii="Candara" w:hAnsi="Candara"/>
        </w:rPr>
        <w:t xml:space="preserve">da </w:t>
      </w:r>
      <w:r w:rsidRPr="00F17583">
        <w:rPr>
          <w:rFonts w:ascii="Candara" w:hAnsi="Candara"/>
        </w:rPr>
        <w:t xml:space="preserve">hospitalidade. Sabemos bem quais os motivos diretos: o Sínodo em </w:t>
      </w:r>
      <w:r w:rsidRPr="00C11EBE">
        <w:rPr>
          <w:rFonts w:ascii="Candara" w:hAnsi="Candara"/>
          <w:color w:val="000000" w:themeColor="text1"/>
        </w:rPr>
        <w:t>curso e o acolhimento hospitaleiro de milhares de jovens que por aqui passarão rumo à Jornada</w:t>
      </w:r>
      <w:r w:rsidR="006664BC" w:rsidRPr="00C11EBE">
        <w:rPr>
          <w:rFonts w:ascii="Candara" w:hAnsi="Candara"/>
          <w:color w:val="000000" w:themeColor="text1"/>
        </w:rPr>
        <w:t xml:space="preserve"> Mundial</w:t>
      </w:r>
      <w:r w:rsidRPr="00C11EBE">
        <w:rPr>
          <w:rFonts w:ascii="Candara" w:hAnsi="Candara"/>
          <w:color w:val="000000" w:themeColor="text1"/>
        </w:rPr>
        <w:t xml:space="preserve"> da Juventude</w:t>
      </w:r>
      <w:r w:rsidR="00917362" w:rsidRPr="00C11EBE">
        <w:rPr>
          <w:rFonts w:ascii="Candara" w:hAnsi="Candara"/>
          <w:color w:val="000000" w:themeColor="text1"/>
        </w:rPr>
        <w:t xml:space="preserve"> (JMJ)</w:t>
      </w:r>
      <w:r w:rsidRPr="00C11EBE">
        <w:rPr>
          <w:rFonts w:ascii="Candara" w:hAnsi="Candara"/>
          <w:color w:val="000000" w:themeColor="text1"/>
        </w:rPr>
        <w:t>, bem como os símbolos da mesma, durante o mês de outubro de 2022. O que nos vai empenhar muito. Motiva-nos o exemplo da Santíssima Virgem Maria que, ao saber da gravidez da sua prima, partiu, saudou, abraçou e fez morada na família de Santa Isabel e Zacarias. Porém, ainda que estas razões não existissem, a escuta e o acolhimento já se imporiam por si, como imagens de marca da Igreja de Jesus Cristo.</w:t>
      </w:r>
    </w:p>
    <w:p w14:paraId="60F67851" w14:textId="77777777" w:rsidR="00E663CC" w:rsidRPr="00C11EBE" w:rsidRDefault="00A7243E" w:rsidP="00F17583">
      <w:pPr>
        <w:spacing w:after="0" w:line="360" w:lineRule="auto"/>
        <w:jc w:val="both"/>
        <w:rPr>
          <w:rFonts w:ascii="Candara" w:hAnsi="Candara"/>
          <w:color w:val="000000" w:themeColor="text1"/>
        </w:rPr>
      </w:pPr>
      <w:r w:rsidRPr="00C11EBE">
        <w:rPr>
          <w:rFonts w:ascii="Candara" w:hAnsi="Candara"/>
          <w:color w:val="000000" w:themeColor="text1"/>
        </w:rPr>
        <w:t xml:space="preserve"> </w:t>
      </w:r>
    </w:p>
    <w:p w14:paraId="15027E8E" w14:textId="1DE8FB25" w:rsidR="00A7243E" w:rsidRPr="00C11EBE" w:rsidRDefault="00A7243E" w:rsidP="00F17583">
      <w:pPr>
        <w:spacing w:after="0" w:line="360" w:lineRule="auto"/>
        <w:jc w:val="both"/>
        <w:rPr>
          <w:rFonts w:ascii="Candara" w:hAnsi="Candara"/>
          <w:color w:val="000000" w:themeColor="text1"/>
        </w:rPr>
      </w:pPr>
      <w:r w:rsidRPr="00C11EBE">
        <w:rPr>
          <w:rFonts w:ascii="Candara" w:hAnsi="Candara"/>
          <w:color w:val="000000" w:themeColor="text1"/>
        </w:rPr>
        <w:t>Não é aqui o lugar para fazer um longo discurso sobre isto. Mas, de facto, sabemos que o passado próximo eclesial, o que nos restava do regime de cristandade, se cara</w:t>
      </w:r>
      <w:r w:rsidR="00917362" w:rsidRPr="00C11EBE">
        <w:rPr>
          <w:rFonts w:ascii="Candara" w:hAnsi="Candara"/>
          <w:color w:val="000000" w:themeColor="text1"/>
        </w:rPr>
        <w:t>c</w:t>
      </w:r>
      <w:r w:rsidRPr="00C11EBE">
        <w:rPr>
          <w:rFonts w:ascii="Candara" w:hAnsi="Candara"/>
          <w:color w:val="000000" w:themeColor="text1"/>
        </w:rPr>
        <w:t>terizava por uma forte dimensão coletiva: o centro repousava na noção genérica do “povo” e não da pessoa na sua individualidade. A pastoral consistia numa «condução» do povo, mas sem se preocupar muito com as necessidades específicas de cada um. Entretanto, as coisas mudaram: a nossa cultura contemporânea ancorou-se nos direitos humanos, de base fortemente individualista, e as pessoas começaram mesmo a valorizar a sua «diferença» específica, critério de identidade. E a reclamar atenção, escuta, acolhimento, simpatia, disponibilidade.</w:t>
      </w:r>
    </w:p>
    <w:p w14:paraId="028DA001" w14:textId="77777777" w:rsidR="00E620CC" w:rsidRPr="00C11EBE" w:rsidRDefault="00E620CC" w:rsidP="00F17583">
      <w:pPr>
        <w:spacing w:after="0" w:line="360" w:lineRule="auto"/>
        <w:jc w:val="both"/>
        <w:rPr>
          <w:rFonts w:ascii="Candara" w:hAnsi="Candara"/>
          <w:color w:val="000000" w:themeColor="text1"/>
        </w:rPr>
      </w:pPr>
    </w:p>
    <w:p w14:paraId="1BBDD658" w14:textId="71331A4D" w:rsidR="00A7243E" w:rsidRPr="00C11EBE" w:rsidRDefault="00A7243E" w:rsidP="00F17583">
      <w:pPr>
        <w:spacing w:after="0" w:line="360" w:lineRule="auto"/>
        <w:jc w:val="both"/>
        <w:rPr>
          <w:rFonts w:ascii="Candara" w:hAnsi="Candara"/>
          <w:color w:val="000000" w:themeColor="text1"/>
        </w:rPr>
      </w:pPr>
      <w:r w:rsidRPr="00C11EBE">
        <w:rPr>
          <w:rFonts w:ascii="Candara" w:hAnsi="Candara"/>
          <w:color w:val="000000" w:themeColor="text1"/>
        </w:rPr>
        <w:t>Este era o modelo de Jesus. Embora fosse especialista na liderança com multidões, o que mais nos chama a atenção é o tempo disponibilizado em favor dos «proscritos», o acolhimento dos «infiéis» e estrangeiros, a palavra individualizada dirigida aos «pecadores», os gestos de cura feitos em benefício de pessoas</w:t>
      </w:r>
      <w:r w:rsidR="006664BC" w:rsidRPr="00C11EBE">
        <w:rPr>
          <w:rFonts w:ascii="Candara" w:hAnsi="Candara"/>
          <w:color w:val="000000" w:themeColor="text1"/>
        </w:rPr>
        <w:t xml:space="preserve"> em </w:t>
      </w:r>
      <w:r w:rsidR="006664BC">
        <w:rPr>
          <w:rFonts w:ascii="Candara" w:hAnsi="Candara"/>
        </w:rPr>
        <w:t xml:space="preserve">situação dramática </w:t>
      </w:r>
      <w:r w:rsidR="006664BC" w:rsidRPr="00C11EBE">
        <w:rPr>
          <w:rFonts w:ascii="Candara" w:hAnsi="Candara"/>
          <w:color w:val="000000" w:themeColor="text1"/>
        </w:rPr>
        <w:t>que Ele S</w:t>
      </w:r>
      <w:r w:rsidRPr="00C11EBE">
        <w:rPr>
          <w:rFonts w:ascii="Candara" w:hAnsi="Candara"/>
          <w:color w:val="000000" w:themeColor="text1"/>
        </w:rPr>
        <w:t xml:space="preserve">e esforçava por conhecer. A única exceção era para com os autossuficientes fariseus e doutores da lei: porque esses, em nome da religião, desprezavam a pessoa, a única “imagem e semelhança” de Deus à face da </w:t>
      </w:r>
      <w:r w:rsidR="006664BC" w:rsidRPr="00C11EBE">
        <w:rPr>
          <w:rFonts w:ascii="Candara" w:hAnsi="Candara"/>
          <w:color w:val="000000" w:themeColor="text1"/>
        </w:rPr>
        <w:t>T</w:t>
      </w:r>
      <w:r w:rsidRPr="00C11EBE">
        <w:rPr>
          <w:rFonts w:ascii="Candara" w:hAnsi="Candara"/>
          <w:color w:val="000000" w:themeColor="text1"/>
        </w:rPr>
        <w:t>erra.</w:t>
      </w:r>
    </w:p>
    <w:p w14:paraId="5B220FC1" w14:textId="77777777" w:rsidR="00E663CC" w:rsidRPr="00F17583" w:rsidRDefault="00E663CC" w:rsidP="00F17583">
      <w:pPr>
        <w:spacing w:after="0" w:line="360" w:lineRule="auto"/>
        <w:jc w:val="both"/>
        <w:rPr>
          <w:rFonts w:ascii="Candara" w:hAnsi="Candara"/>
        </w:rPr>
      </w:pPr>
    </w:p>
    <w:p w14:paraId="5CD4AFC1" w14:textId="05ED1BE9" w:rsidR="00A7243E" w:rsidRPr="00C11EBE" w:rsidRDefault="00A7243E" w:rsidP="00F17583">
      <w:pPr>
        <w:spacing w:after="0" w:line="360" w:lineRule="auto"/>
        <w:jc w:val="both"/>
        <w:rPr>
          <w:rFonts w:ascii="Candara" w:hAnsi="Candara"/>
          <w:color w:val="000000" w:themeColor="text1"/>
        </w:rPr>
      </w:pPr>
      <w:r w:rsidRPr="00F17583">
        <w:rPr>
          <w:rFonts w:ascii="Candara" w:hAnsi="Candara"/>
        </w:rPr>
        <w:t xml:space="preserve">Nesta linha, formemo-nos para a escuta e para o acolhimento. Vejamos nestas atitudes </w:t>
      </w:r>
      <w:r w:rsidRPr="00F17583">
        <w:rPr>
          <w:rFonts w:ascii="Candara" w:hAnsi="Candara"/>
          <w:color w:val="000000" w:themeColor="text1"/>
        </w:rPr>
        <w:t xml:space="preserve">as condições básicas para um renovado estilo sinodal da nossa pastoral. </w:t>
      </w:r>
      <w:r w:rsidRPr="00F17583">
        <w:rPr>
          <w:rFonts w:ascii="Candara" w:hAnsi="Candara"/>
        </w:rPr>
        <w:t xml:space="preserve">E da maneira de ser de Deus. Criemos estruturas para lhes dar corpo. </w:t>
      </w:r>
      <w:r w:rsidRPr="00F17583">
        <w:rPr>
          <w:rFonts w:ascii="Candara" w:hAnsi="Candara"/>
        </w:rPr>
        <w:lastRenderedPageBreak/>
        <w:t>Pelo menos nas vilas, cidades e centros populacionais maiores</w:t>
      </w:r>
      <w:r w:rsidR="000731AC">
        <w:rPr>
          <w:rFonts w:ascii="Candara" w:hAnsi="Candara"/>
        </w:rPr>
        <w:t>,</w:t>
      </w:r>
      <w:r w:rsidRPr="00F17583">
        <w:rPr>
          <w:rFonts w:ascii="Candara" w:hAnsi="Candara"/>
        </w:rPr>
        <w:t xml:space="preserve"> ou por onde costumam passar mais pessoas, seria maravilhoso se, nas igrejas, estivesse alguém disponível </w:t>
      </w:r>
      <w:r w:rsidRPr="00F17583">
        <w:rPr>
          <w:rFonts w:ascii="Candara" w:hAnsi="Candara"/>
          <w:color w:val="000000" w:themeColor="text1"/>
        </w:rPr>
        <w:t xml:space="preserve">para acolher quem </w:t>
      </w:r>
      <w:r w:rsidRPr="00C11EBE">
        <w:rPr>
          <w:rFonts w:ascii="Candara" w:hAnsi="Candara"/>
          <w:color w:val="000000" w:themeColor="text1"/>
        </w:rPr>
        <w:t xml:space="preserve">chega, para escutar quem deseja. </w:t>
      </w:r>
      <w:r w:rsidRPr="00F17583">
        <w:rPr>
          <w:rFonts w:ascii="Candara" w:hAnsi="Candara"/>
        </w:rPr>
        <w:t xml:space="preserve">Poderiam ser </w:t>
      </w:r>
      <w:r w:rsidRPr="00C11EBE">
        <w:rPr>
          <w:rFonts w:ascii="Candara" w:hAnsi="Candara"/>
          <w:color w:val="000000" w:themeColor="text1"/>
        </w:rPr>
        <w:t xml:space="preserve">leigos devidamente formados, com algum identificativo, em local visível e com condições de privacidade, disponíveis não tanto para falar, mas mais para acolher na simpatia e na amabilidade. Por exemplo, membros do Conselho </w:t>
      </w:r>
      <w:r w:rsidR="00DA37BF" w:rsidRPr="00C11EBE">
        <w:rPr>
          <w:rFonts w:ascii="Candara" w:hAnsi="Candara"/>
          <w:color w:val="000000" w:themeColor="text1"/>
        </w:rPr>
        <w:t xml:space="preserve">Paroquial </w:t>
      </w:r>
      <w:r w:rsidRPr="00C11EBE">
        <w:rPr>
          <w:rFonts w:ascii="Candara" w:hAnsi="Candara"/>
          <w:color w:val="000000" w:themeColor="text1"/>
        </w:rPr>
        <w:t>Pastoral – e outros! – de acordo com um específico horário.</w:t>
      </w:r>
    </w:p>
    <w:p w14:paraId="2EE26FA8" w14:textId="77777777" w:rsidR="00FA70E8" w:rsidRPr="00C11EBE" w:rsidRDefault="00FA70E8" w:rsidP="00F17583">
      <w:pPr>
        <w:spacing w:after="0" w:line="360" w:lineRule="auto"/>
        <w:jc w:val="both"/>
        <w:rPr>
          <w:rFonts w:ascii="Candara" w:hAnsi="Candara"/>
          <w:color w:val="000000" w:themeColor="text1"/>
          <w:sz w:val="10"/>
          <w:szCs w:val="10"/>
        </w:rPr>
      </w:pPr>
    </w:p>
    <w:p w14:paraId="66676B62" w14:textId="69BA65DB" w:rsidR="00A7243E" w:rsidRPr="00C11EBE" w:rsidRDefault="00A7243E" w:rsidP="00F17583">
      <w:pPr>
        <w:spacing w:after="0" w:line="360" w:lineRule="auto"/>
        <w:jc w:val="both"/>
        <w:rPr>
          <w:rFonts w:ascii="Candara" w:hAnsi="Candara"/>
          <w:color w:val="000000" w:themeColor="text1"/>
        </w:rPr>
      </w:pPr>
      <w:r w:rsidRPr="00C11EBE">
        <w:rPr>
          <w:rFonts w:ascii="Candara" w:hAnsi="Candara"/>
          <w:color w:val="000000" w:themeColor="text1"/>
        </w:rPr>
        <w:t>Creio que, nas nossas circunstâncias atuais, este poderá ser um verdadeiro ministério confiado a pessoas que a ele se queiram dedicar de maneira permanente e primordial. Pelo menos, os vários «Conselhos» diocesanos poderiam refletir sobre essa possibilidade. Mas, mesmo que não venha a ser «instituído», parece importantíssimo, a exemplo do que encontramos no centro da Europa.</w:t>
      </w:r>
    </w:p>
    <w:p w14:paraId="3F70E97E" w14:textId="77777777" w:rsidR="00FA70E8" w:rsidRPr="00C11EBE" w:rsidRDefault="00FA70E8" w:rsidP="00F17583">
      <w:pPr>
        <w:spacing w:after="0" w:line="360" w:lineRule="auto"/>
        <w:jc w:val="both"/>
        <w:rPr>
          <w:rFonts w:ascii="Candara" w:hAnsi="Candara" w:cstheme="minorHAnsi"/>
          <w:color w:val="000000" w:themeColor="text1"/>
          <w:sz w:val="10"/>
          <w:szCs w:val="10"/>
        </w:rPr>
      </w:pPr>
    </w:p>
    <w:p w14:paraId="288F7A80" w14:textId="6A1591F2" w:rsidR="00A7243E" w:rsidRPr="00F17583" w:rsidRDefault="00A7243E" w:rsidP="00F17583">
      <w:pPr>
        <w:spacing w:after="0" w:line="360" w:lineRule="auto"/>
        <w:jc w:val="both"/>
        <w:rPr>
          <w:rFonts w:ascii="Candara" w:hAnsi="Candara" w:cstheme="minorHAnsi"/>
        </w:rPr>
      </w:pPr>
      <w:r w:rsidRPr="00C11EBE">
        <w:rPr>
          <w:rFonts w:ascii="Candara" w:hAnsi="Candara" w:cstheme="minorHAnsi"/>
          <w:color w:val="000000" w:themeColor="text1"/>
        </w:rPr>
        <w:t>Do mesmo modo, peço aos fiéis leigos que sejam</w:t>
      </w:r>
      <w:r w:rsidRPr="00C11EBE">
        <w:rPr>
          <w:rFonts w:ascii="Candara" w:eastAsia="Times New Roman" w:hAnsi="Candara" w:cstheme="minorHAnsi"/>
          <w:color w:val="000000" w:themeColor="text1"/>
          <w:lang w:eastAsia="pt-PT"/>
        </w:rPr>
        <w:t xml:space="preserve"> </w:t>
      </w:r>
      <w:r w:rsidRPr="00C11EBE">
        <w:rPr>
          <w:rFonts w:ascii="Candara" w:eastAsia="Times New Roman" w:hAnsi="Candara" w:cstheme="minorHAnsi"/>
          <w:i/>
          <w:iCs/>
          <w:color w:val="000000" w:themeColor="text1"/>
          <w:lang w:eastAsia="pt-PT"/>
        </w:rPr>
        <w:t>“parceiros fiáveis em percursos de diálogo social, cura, reconciliação, inclusão e participação, reconstrução da democracia, promoção da fraternidade e da amizade social”</w:t>
      </w:r>
      <w:r w:rsidRPr="00C11EBE">
        <w:rPr>
          <w:rFonts w:ascii="Candara" w:eastAsia="Times New Roman" w:hAnsi="Candara" w:cstheme="minorHAnsi"/>
          <w:color w:val="000000" w:themeColor="text1"/>
          <w:lang w:eastAsia="pt-PT"/>
        </w:rPr>
        <w:t xml:space="preserve"> (Doc. Preparatório do Sínodo</w:t>
      </w:r>
      <w:r w:rsidR="000731AC" w:rsidRPr="00C11EBE">
        <w:rPr>
          <w:rFonts w:ascii="Candara" w:eastAsia="Times New Roman" w:hAnsi="Candara" w:cstheme="minorHAnsi"/>
          <w:color w:val="000000" w:themeColor="text1"/>
          <w:lang w:eastAsia="pt-PT"/>
        </w:rPr>
        <w:t xml:space="preserve">, </w:t>
      </w:r>
      <w:r w:rsidR="00DA37BF" w:rsidRPr="00C11EBE">
        <w:rPr>
          <w:rFonts w:ascii="Candara" w:eastAsia="Times New Roman" w:hAnsi="Candara" w:cstheme="minorHAnsi"/>
          <w:color w:val="000000" w:themeColor="text1"/>
          <w:lang w:eastAsia="pt-PT"/>
        </w:rPr>
        <w:t xml:space="preserve">Introdução, </w:t>
      </w:r>
      <w:r w:rsidR="000731AC" w:rsidRPr="00C11EBE">
        <w:rPr>
          <w:rFonts w:ascii="Candara" w:eastAsia="Times New Roman" w:hAnsi="Candara" w:cstheme="minorHAnsi"/>
          <w:color w:val="000000" w:themeColor="text1"/>
          <w:lang w:eastAsia="pt-PT"/>
        </w:rPr>
        <w:t>n.º</w:t>
      </w:r>
      <w:r w:rsidR="00DA37BF" w:rsidRPr="00C11EBE">
        <w:rPr>
          <w:rFonts w:ascii="Candara" w:eastAsia="Times New Roman" w:hAnsi="Candara" w:cstheme="minorHAnsi"/>
          <w:color w:val="000000" w:themeColor="text1"/>
          <w:lang w:eastAsia="pt-PT"/>
        </w:rPr>
        <w:t xml:space="preserve"> 2</w:t>
      </w:r>
      <w:r w:rsidRPr="00C11EBE">
        <w:rPr>
          <w:rFonts w:ascii="Candara" w:eastAsia="Times New Roman" w:hAnsi="Candara" w:cstheme="minorHAnsi"/>
          <w:color w:val="000000" w:themeColor="text1"/>
          <w:lang w:eastAsia="pt-PT"/>
        </w:rPr>
        <w:t xml:space="preserve">). </w:t>
      </w:r>
      <w:r w:rsidRPr="00F17583">
        <w:rPr>
          <w:rFonts w:ascii="Candara" w:eastAsia="Times New Roman" w:hAnsi="Candara" w:cstheme="minorHAnsi"/>
          <w:lang w:eastAsia="pt-PT"/>
        </w:rPr>
        <w:t xml:space="preserve">Para tal, muito pode contribuir a inserção em </w:t>
      </w:r>
      <w:r w:rsidRPr="00F17583">
        <w:rPr>
          <w:rFonts w:ascii="Candara" w:hAnsi="Candara" w:cstheme="minorHAnsi"/>
        </w:rPr>
        <w:t>movimentos de espiritualidade e grupos de apostolado. O Papa Bento XVI, na peregrinação a Fátima, em maio de 2010, testemunhava-nos: “</w:t>
      </w:r>
      <w:r w:rsidRPr="00F17583">
        <w:rPr>
          <w:rFonts w:ascii="Candara" w:hAnsi="Candara" w:cstheme="minorHAnsi"/>
          <w:i/>
        </w:rPr>
        <w:t>Confesso a agradável surpresa que tive ao contactar com os movimentos e novas comunidades eclesiais. Observando-os, tive a alegria e a graça de ver como, num momento de fadiga da Igreja, num momento em que se falava de «inverno da Igreja», o Espírito Santo criava uma nova primavera, fazendo despertar nos jovens e adultos a alegria de serem cristãos, de viverem na Igreja</w:t>
      </w:r>
      <w:r w:rsidRPr="00F17583">
        <w:rPr>
          <w:rFonts w:ascii="Candara" w:hAnsi="Candara" w:cstheme="minorHAnsi"/>
        </w:rPr>
        <w:t>”. Porquê? Porque no seu interior respira-se acolhimento, simpatia</w:t>
      </w:r>
      <w:r w:rsidRPr="00C11EBE">
        <w:rPr>
          <w:rFonts w:ascii="Candara" w:hAnsi="Candara" w:cstheme="minorHAnsi"/>
          <w:color w:val="000000" w:themeColor="text1"/>
        </w:rPr>
        <w:t xml:space="preserve">, familiaridade, capacidade de cada um exprimir os seus próprios sentimentos. Ora, a nossa Diocese do Porto tem constituído a porta </w:t>
      </w:r>
      <w:r w:rsidRPr="00F17583">
        <w:rPr>
          <w:rFonts w:ascii="Candara" w:hAnsi="Candara" w:cstheme="minorHAnsi"/>
        </w:rPr>
        <w:t>de entrada de muitos movimentos e obras em Portugal. Não a fechemos e continuemos, no futuro, a dinâmica que nos vem do passado.</w:t>
      </w:r>
    </w:p>
    <w:p w14:paraId="5B86A4EB" w14:textId="77777777" w:rsidR="00E663CC" w:rsidRPr="00F17583" w:rsidRDefault="00E663CC" w:rsidP="00F17583">
      <w:pPr>
        <w:spacing w:after="0" w:line="360" w:lineRule="auto"/>
        <w:jc w:val="both"/>
        <w:rPr>
          <w:rFonts w:ascii="Candara" w:hAnsi="Candara" w:cstheme="minorHAnsi"/>
        </w:rPr>
      </w:pPr>
    </w:p>
    <w:p w14:paraId="235B498F" w14:textId="6387604F" w:rsidR="00A7243E" w:rsidRPr="00F17583" w:rsidRDefault="00A7243E" w:rsidP="00F17583">
      <w:pPr>
        <w:spacing w:after="0" w:line="360" w:lineRule="auto"/>
        <w:jc w:val="both"/>
        <w:rPr>
          <w:rFonts w:ascii="Candara" w:hAnsi="Candara" w:cstheme="minorHAnsi"/>
        </w:rPr>
      </w:pPr>
      <w:r w:rsidRPr="00F17583">
        <w:rPr>
          <w:rFonts w:ascii="Candara" w:hAnsi="Candara" w:cstheme="minorHAnsi"/>
        </w:rPr>
        <w:t xml:space="preserve">Desejo ardentemente que este novo ano pastoral nos capacite para fundamentarmos a pastoral nas atitudes humanamente gratificantes da escuta mútua e do acolhimento </w:t>
      </w:r>
      <w:r w:rsidRPr="00F17583">
        <w:rPr>
          <w:rFonts w:ascii="Candara" w:hAnsi="Candara" w:cstheme="minorHAnsi"/>
          <w:color w:val="000000" w:themeColor="text1"/>
        </w:rPr>
        <w:t>cordial.</w:t>
      </w:r>
      <w:r w:rsidRPr="00F17583">
        <w:rPr>
          <w:rFonts w:ascii="Candara" w:hAnsi="Candara" w:cstheme="minorHAnsi"/>
        </w:rPr>
        <w:t xml:space="preserve"> Em todos os âmbitos e setores: das estruturas territoriais à catequese, de todas as obras aos cristãos na sua individualidade. E que intentemos dar corpo e organização a essa única maneira de ser discípulo do Senhor.</w:t>
      </w:r>
    </w:p>
    <w:p w14:paraId="3EF86D7C" w14:textId="77777777" w:rsidR="00E663CC" w:rsidRPr="00F17583" w:rsidRDefault="00E663CC" w:rsidP="00F17583">
      <w:pPr>
        <w:spacing w:after="0" w:line="360" w:lineRule="auto"/>
        <w:jc w:val="both"/>
        <w:rPr>
          <w:rFonts w:ascii="Candara" w:hAnsi="Candara" w:cstheme="minorHAnsi"/>
        </w:rPr>
      </w:pPr>
    </w:p>
    <w:p w14:paraId="0021AA40" w14:textId="5771ACA0" w:rsidR="00A7243E" w:rsidRPr="00F17583" w:rsidRDefault="00A7243E" w:rsidP="00F17583">
      <w:pPr>
        <w:spacing w:after="0" w:line="360" w:lineRule="auto"/>
        <w:jc w:val="both"/>
        <w:rPr>
          <w:rFonts w:ascii="Candara" w:hAnsi="Candara" w:cstheme="minorHAnsi"/>
        </w:rPr>
      </w:pPr>
      <w:r w:rsidRPr="00F17583">
        <w:rPr>
          <w:rFonts w:ascii="Candara" w:hAnsi="Candara" w:cstheme="minorHAnsi"/>
        </w:rPr>
        <w:t>Que o Espírito de Deus, que faz “</w:t>
      </w:r>
      <w:r w:rsidRPr="00F17583">
        <w:rPr>
          <w:rFonts w:ascii="Candara" w:hAnsi="Candara" w:cstheme="minorHAnsi"/>
          <w:i/>
        </w:rPr>
        <w:t>novas todas as coisas</w:t>
      </w:r>
      <w:r w:rsidRPr="00F17583">
        <w:rPr>
          <w:rFonts w:ascii="Candara" w:hAnsi="Candara" w:cstheme="minorHAnsi"/>
        </w:rPr>
        <w:t>” (</w:t>
      </w:r>
      <w:proofErr w:type="spellStart"/>
      <w:r w:rsidRPr="006664BC">
        <w:rPr>
          <w:rFonts w:ascii="Candara" w:hAnsi="Candara" w:cstheme="minorHAnsi"/>
        </w:rPr>
        <w:t>Ap</w:t>
      </w:r>
      <w:proofErr w:type="spellEnd"/>
      <w:r w:rsidRPr="00F17583">
        <w:rPr>
          <w:rFonts w:ascii="Candara" w:hAnsi="Candara" w:cstheme="minorHAnsi"/>
        </w:rPr>
        <w:t xml:space="preserve"> 21, 5), renove o nosso coração, a nossa mente e os nossos critérios pastorais. E abençoe a nossa Igreja do Porto que muito deseja corresponder sempre mais ao seu plano salvador.</w:t>
      </w:r>
    </w:p>
    <w:p w14:paraId="6659F5C2" w14:textId="77777777" w:rsidR="00A5377D" w:rsidRDefault="00A5377D" w:rsidP="00F17583">
      <w:pPr>
        <w:spacing w:after="0" w:line="360" w:lineRule="auto"/>
        <w:jc w:val="both"/>
        <w:rPr>
          <w:rFonts w:ascii="Candara" w:hAnsi="Candara" w:cstheme="minorHAnsi"/>
        </w:rPr>
      </w:pPr>
    </w:p>
    <w:p w14:paraId="61BC8F29" w14:textId="3069CFE9" w:rsidR="00F17583" w:rsidRDefault="00A7243E" w:rsidP="00F17583">
      <w:pPr>
        <w:spacing w:after="0" w:line="360" w:lineRule="auto"/>
        <w:jc w:val="both"/>
        <w:rPr>
          <w:rFonts w:ascii="Candara" w:hAnsi="Candara" w:cstheme="minorHAnsi"/>
        </w:rPr>
      </w:pPr>
      <w:r w:rsidRPr="00F17583">
        <w:rPr>
          <w:rFonts w:ascii="Candara" w:hAnsi="Candara" w:cstheme="minorHAnsi"/>
        </w:rPr>
        <w:t>+ Manuel</w:t>
      </w:r>
      <w:r w:rsidR="00F17583">
        <w:rPr>
          <w:rFonts w:ascii="Candara" w:hAnsi="Candara" w:cstheme="minorHAnsi"/>
        </w:rPr>
        <w:t xml:space="preserve"> Linda, Bispo do Porto</w:t>
      </w:r>
    </w:p>
    <w:p w14:paraId="1CD45524" w14:textId="1CF223BE" w:rsidR="00F17583" w:rsidRDefault="00F17583" w:rsidP="00F17583">
      <w:pPr>
        <w:spacing w:after="0" w:line="360" w:lineRule="auto"/>
        <w:jc w:val="both"/>
        <w:rPr>
          <w:rFonts w:ascii="Candara" w:hAnsi="Candara" w:cstheme="minorHAnsi"/>
        </w:rPr>
      </w:pPr>
      <w:r>
        <w:rPr>
          <w:rFonts w:ascii="Candara" w:hAnsi="Candara" w:cstheme="minorHAnsi"/>
        </w:rPr>
        <w:t xml:space="preserve">+ </w:t>
      </w:r>
      <w:r w:rsidR="005307CB" w:rsidRPr="00F17583">
        <w:rPr>
          <w:rFonts w:ascii="Candara" w:hAnsi="Candara" w:cstheme="minorHAnsi"/>
        </w:rPr>
        <w:t>Pio Alves</w:t>
      </w:r>
      <w:r>
        <w:rPr>
          <w:rFonts w:ascii="Candara" w:hAnsi="Candara" w:cstheme="minorHAnsi"/>
        </w:rPr>
        <w:t xml:space="preserve">, Bispo Auxiliar do Porto </w:t>
      </w:r>
    </w:p>
    <w:p w14:paraId="51BB80C0" w14:textId="1FA8AFB0" w:rsidR="00F17583" w:rsidRDefault="00F17583" w:rsidP="00F17583">
      <w:pPr>
        <w:spacing w:after="0" w:line="360" w:lineRule="auto"/>
        <w:jc w:val="both"/>
        <w:rPr>
          <w:rFonts w:ascii="Candara" w:hAnsi="Candara" w:cstheme="minorHAnsi"/>
        </w:rPr>
      </w:pPr>
      <w:r>
        <w:rPr>
          <w:rFonts w:ascii="Candara" w:hAnsi="Candara" w:cstheme="minorHAnsi"/>
        </w:rPr>
        <w:t xml:space="preserve">+ </w:t>
      </w:r>
      <w:r w:rsidR="005307CB" w:rsidRPr="00F17583">
        <w:rPr>
          <w:rFonts w:ascii="Candara" w:hAnsi="Candara" w:cstheme="minorHAnsi"/>
        </w:rPr>
        <w:t>Armando Esteves</w:t>
      </w:r>
      <w:r>
        <w:rPr>
          <w:rFonts w:ascii="Candara" w:hAnsi="Candara" w:cstheme="minorHAnsi"/>
        </w:rPr>
        <w:t>, Bispo Auxiliar do Porto</w:t>
      </w:r>
    </w:p>
    <w:p w14:paraId="5E1E8676" w14:textId="4A563559" w:rsidR="005455A0" w:rsidRPr="006C53FD" w:rsidRDefault="00F17583" w:rsidP="00F17583">
      <w:pPr>
        <w:spacing w:after="0" w:line="360" w:lineRule="auto"/>
        <w:jc w:val="both"/>
        <w:rPr>
          <w:rFonts w:ascii="Candara" w:hAnsi="Candara" w:cs="Times New Roman"/>
          <w:b/>
          <w:bCs/>
          <w:smallCaps/>
        </w:rPr>
      </w:pPr>
      <w:r>
        <w:rPr>
          <w:rFonts w:ascii="Candara" w:hAnsi="Candara" w:cstheme="minorHAnsi"/>
        </w:rPr>
        <w:t xml:space="preserve">+ </w:t>
      </w:r>
      <w:r w:rsidR="005307CB" w:rsidRPr="00F17583">
        <w:rPr>
          <w:rFonts w:ascii="Candara" w:hAnsi="Candara" w:cstheme="minorHAnsi"/>
        </w:rPr>
        <w:t>Vitorino Soares</w:t>
      </w:r>
      <w:r>
        <w:rPr>
          <w:rFonts w:ascii="Candara" w:hAnsi="Candara" w:cstheme="minorHAnsi"/>
        </w:rPr>
        <w:t>,</w:t>
      </w:r>
      <w:r w:rsidRPr="00F17583">
        <w:rPr>
          <w:rFonts w:ascii="Candara" w:hAnsi="Candara" w:cstheme="minorHAnsi"/>
        </w:rPr>
        <w:t xml:space="preserve"> </w:t>
      </w:r>
      <w:r>
        <w:rPr>
          <w:rFonts w:ascii="Candara" w:hAnsi="Candara" w:cstheme="minorHAnsi"/>
        </w:rPr>
        <w:t xml:space="preserve">Bispo Auxiliar do Porto </w:t>
      </w:r>
    </w:p>
    <w:p w14:paraId="6799D601" w14:textId="77777777" w:rsidR="00600B9A" w:rsidRDefault="00600B9A">
      <w:pPr>
        <w:rPr>
          <w:rFonts w:ascii="Candara" w:hAnsi="Candara" w:cs="Times New Roman"/>
          <w:b/>
          <w:bCs/>
        </w:rPr>
      </w:pPr>
      <w:r>
        <w:rPr>
          <w:rFonts w:ascii="Candara" w:hAnsi="Candara" w:cs="Times New Roman"/>
          <w:b/>
          <w:bCs/>
        </w:rPr>
        <w:br w:type="page"/>
      </w:r>
    </w:p>
    <w:p w14:paraId="1C6B8CCD" w14:textId="77777777" w:rsidR="00143D63" w:rsidRPr="00EF17A6" w:rsidRDefault="00143D63" w:rsidP="00143D63">
      <w:pPr>
        <w:spacing w:after="0" w:line="360" w:lineRule="auto"/>
        <w:jc w:val="both"/>
        <w:rPr>
          <w:rFonts w:ascii="Candara" w:hAnsi="Candara" w:cs="Times New Roman"/>
          <w:b/>
          <w:bCs/>
          <w:smallCaps/>
          <w:sz w:val="28"/>
          <w:szCs w:val="28"/>
        </w:rPr>
      </w:pPr>
      <w:bookmarkStart w:id="1" w:name="_Hlk106642904"/>
      <w:r w:rsidRPr="00EF17A6">
        <w:rPr>
          <w:rFonts w:ascii="Candara" w:hAnsi="Candara" w:cs="Times New Roman"/>
          <w:b/>
          <w:bCs/>
          <w:smallCaps/>
          <w:sz w:val="28"/>
          <w:szCs w:val="28"/>
        </w:rPr>
        <w:lastRenderedPageBreak/>
        <w:t>II. Um plano para abraçar a todos e por todos</w:t>
      </w:r>
    </w:p>
    <w:bookmarkEnd w:id="1"/>
    <w:p w14:paraId="1107C20F" w14:textId="77777777" w:rsidR="00AE22CA" w:rsidRPr="00F17583" w:rsidRDefault="00AE22CA" w:rsidP="00F17583">
      <w:pPr>
        <w:spacing w:after="0" w:line="360" w:lineRule="auto"/>
        <w:jc w:val="both"/>
        <w:rPr>
          <w:rFonts w:ascii="Candara" w:hAnsi="Candara" w:cs="Times New Roman"/>
        </w:rPr>
      </w:pPr>
    </w:p>
    <w:p w14:paraId="1DC1733C" w14:textId="77777777" w:rsidR="009F7740" w:rsidRPr="00EF17A6" w:rsidRDefault="009F7740" w:rsidP="009F7740">
      <w:pPr>
        <w:pStyle w:val="PargrafodaLista"/>
        <w:numPr>
          <w:ilvl w:val="0"/>
          <w:numId w:val="22"/>
        </w:numPr>
        <w:spacing w:after="0" w:line="360" w:lineRule="auto"/>
        <w:jc w:val="both"/>
        <w:rPr>
          <w:rFonts w:ascii="Candara" w:hAnsi="Candara"/>
          <w:b/>
          <w:bCs/>
          <w:smallCaps/>
          <w:sz w:val="24"/>
          <w:szCs w:val="24"/>
        </w:rPr>
      </w:pPr>
      <w:bookmarkStart w:id="2" w:name="_Hlk106642915"/>
      <w:r w:rsidRPr="00EF17A6">
        <w:rPr>
          <w:rFonts w:ascii="Candara" w:hAnsi="Candara" w:cs="Times New Roman"/>
          <w:b/>
          <w:bCs/>
          <w:smallCaps/>
          <w:sz w:val="24"/>
          <w:szCs w:val="24"/>
        </w:rPr>
        <w:t>O contexto</w:t>
      </w:r>
    </w:p>
    <w:bookmarkEnd w:id="2"/>
    <w:p w14:paraId="575F8C91" w14:textId="77777777" w:rsidR="00600B9A" w:rsidRDefault="00600B9A" w:rsidP="00600B9A">
      <w:pPr>
        <w:spacing w:after="0" w:line="360" w:lineRule="auto"/>
        <w:jc w:val="both"/>
        <w:rPr>
          <w:rFonts w:ascii="Candara" w:hAnsi="Candara" w:cs="Times New Roman"/>
        </w:rPr>
      </w:pPr>
    </w:p>
    <w:p w14:paraId="02D3729B" w14:textId="47751F16" w:rsidR="00FA7010" w:rsidRPr="00600B9A" w:rsidRDefault="0058579E" w:rsidP="00600B9A">
      <w:pPr>
        <w:spacing w:after="0" w:line="360" w:lineRule="auto"/>
        <w:jc w:val="both"/>
        <w:rPr>
          <w:rFonts w:ascii="Candara" w:hAnsi="Candara"/>
        </w:rPr>
      </w:pPr>
      <w:r w:rsidRPr="00600B9A">
        <w:rPr>
          <w:rFonts w:ascii="Candara" w:hAnsi="Candara" w:cs="Times New Roman"/>
        </w:rPr>
        <w:t>O Plano Pastoral 2022</w:t>
      </w:r>
      <w:r w:rsidR="006664BC">
        <w:rPr>
          <w:rFonts w:ascii="Candara" w:hAnsi="Candara" w:cs="Times New Roman"/>
        </w:rPr>
        <w:t>/</w:t>
      </w:r>
      <w:r w:rsidRPr="00600B9A">
        <w:rPr>
          <w:rFonts w:ascii="Candara" w:hAnsi="Candara" w:cs="Times New Roman"/>
        </w:rPr>
        <w:t xml:space="preserve">2023 </w:t>
      </w:r>
      <w:r w:rsidRPr="00600B9A">
        <w:rPr>
          <w:rFonts w:ascii="Candara" w:hAnsi="Candara"/>
        </w:rPr>
        <w:t>articula</w:t>
      </w:r>
      <w:r w:rsidR="009B3C43" w:rsidRPr="00600B9A">
        <w:rPr>
          <w:rFonts w:ascii="Candara" w:hAnsi="Candara"/>
        </w:rPr>
        <w:t>-se</w:t>
      </w:r>
      <w:r w:rsidRPr="00600B9A">
        <w:rPr>
          <w:rFonts w:ascii="Candara" w:hAnsi="Candara"/>
        </w:rPr>
        <w:t xml:space="preserve"> e sintoniza</w:t>
      </w:r>
      <w:r w:rsidR="009B3C43" w:rsidRPr="00600B9A">
        <w:rPr>
          <w:rFonts w:ascii="Candara" w:hAnsi="Candara"/>
        </w:rPr>
        <w:t xml:space="preserve">-se </w:t>
      </w:r>
      <w:r w:rsidRPr="00600B9A">
        <w:rPr>
          <w:rFonts w:ascii="Candara" w:hAnsi="Candara"/>
        </w:rPr>
        <w:t xml:space="preserve">com a </w:t>
      </w:r>
      <w:r w:rsidRPr="00917362">
        <w:rPr>
          <w:rFonts w:ascii="Candara" w:hAnsi="Candara"/>
        </w:rPr>
        <w:t xml:space="preserve">proposta elaborada pelo COD </w:t>
      </w:r>
      <w:r w:rsidRPr="00600B9A">
        <w:rPr>
          <w:rFonts w:ascii="Candara" w:hAnsi="Candara"/>
        </w:rPr>
        <w:t>(Comité Organizador Diocesano) para a JMJ</w:t>
      </w:r>
      <w:r w:rsidR="00F80070" w:rsidRPr="00600B9A">
        <w:rPr>
          <w:rFonts w:ascii="Candara" w:hAnsi="Candara"/>
        </w:rPr>
        <w:t xml:space="preserve"> 2023</w:t>
      </w:r>
      <w:r w:rsidRPr="00600B9A">
        <w:rPr>
          <w:rFonts w:ascii="Candara" w:hAnsi="Candara"/>
        </w:rPr>
        <w:t>, inspirada na cena bíblica da Visitação da Virgem Maria à prima Isabel (</w:t>
      </w:r>
      <w:r w:rsidRPr="00D73EB8">
        <w:rPr>
          <w:rFonts w:ascii="Candara" w:hAnsi="Candara"/>
        </w:rPr>
        <w:t>Lc</w:t>
      </w:r>
      <w:r w:rsidRPr="00600B9A">
        <w:rPr>
          <w:rFonts w:ascii="Candara" w:hAnsi="Candara"/>
        </w:rPr>
        <w:t xml:space="preserve"> 1,39-45). </w:t>
      </w:r>
    </w:p>
    <w:p w14:paraId="30044FA2" w14:textId="77777777" w:rsidR="00FA7010" w:rsidRPr="00F17583" w:rsidRDefault="00FA7010" w:rsidP="00F17583">
      <w:pPr>
        <w:spacing w:after="0" w:line="360" w:lineRule="auto"/>
        <w:jc w:val="both"/>
        <w:rPr>
          <w:rFonts w:ascii="Candara" w:hAnsi="Candara"/>
        </w:rPr>
      </w:pPr>
    </w:p>
    <w:p w14:paraId="06AFA93A" w14:textId="3E061AC1" w:rsidR="00FD3EBF" w:rsidRPr="00F17583" w:rsidRDefault="006664BC" w:rsidP="00F17583">
      <w:pPr>
        <w:spacing w:after="0" w:line="360" w:lineRule="auto"/>
        <w:jc w:val="both"/>
        <w:rPr>
          <w:rFonts w:ascii="Candara" w:hAnsi="Candara" w:cs="Times New Roman"/>
        </w:rPr>
      </w:pPr>
      <w:r>
        <w:rPr>
          <w:rFonts w:ascii="Candara" w:hAnsi="Candara"/>
        </w:rPr>
        <w:t>Depois do 1.º ano (2021/</w:t>
      </w:r>
      <w:r w:rsidR="009B3C43" w:rsidRPr="00F17583">
        <w:rPr>
          <w:rFonts w:ascii="Candara" w:hAnsi="Candara"/>
        </w:rPr>
        <w:t xml:space="preserve">2022), focado no movimento de Maria, que se levantou apressadamente e se pôs a caminho, </w:t>
      </w:r>
      <w:r w:rsidR="009B3C43" w:rsidRPr="00F17583">
        <w:rPr>
          <w:rFonts w:ascii="Candara" w:hAnsi="Candara" w:cs="Times New Roman"/>
        </w:rPr>
        <w:t>o</w:t>
      </w:r>
      <w:r w:rsidR="0058579E" w:rsidRPr="00F17583">
        <w:rPr>
          <w:rFonts w:ascii="Candara" w:hAnsi="Candara" w:cs="Times New Roman"/>
        </w:rPr>
        <w:t xml:space="preserve"> próximo ano pastoral </w:t>
      </w:r>
      <w:r w:rsidR="00F80070" w:rsidRPr="00F17583">
        <w:rPr>
          <w:rFonts w:ascii="Candara" w:hAnsi="Candara" w:cs="Times New Roman"/>
        </w:rPr>
        <w:t xml:space="preserve">de </w:t>
      </w:r>
      <w:r w:rsidR="0058579E" w:rsidRPr="00F17583">
        <w:rPr>
          <w:rFonts w:ascii="Candara" w:hAnsi="Candara" w:cs="Times New Roman"/>
        </w:rPr>
        <w:t>2022/2023 “</w:t>
      </w:r>
      <w:r w:rsidR="0058579E" w:rsidRPr="00F17583">
        <w:rPr>
          <w:rFonts w:ascii="Candara" w:hAnsi="Candara" w:cs="Times New Roman"/>
          <w:i/>
          <w:iCs/>
        </w:rPr>
        <w:t>é uma oportunidade para valorizar as dinâmicas do acolhimento e da hospitalidade, ao nível familiar e das comunidades cristãs, numa altura em que seremos convidados a hospedar jovens e a partilhar com eles as nossas riquezas familiares, culturais, eclesiais. É fundamental preparar bem as pré-jornadas, que são decisivas para o bom êxito da JMJ Lisboa 2023</w:t>
      </w:r>
      <w:r w:rsidR="0058579E" w:rsidRPr="00F17583">
        <w:rPr>
          <w:rFonts w:ascii="Candara" w:hAnsi="Candara" w:cs="Times New Roman"/>
        </w:rPr>
        <w:t>”</w:t>
      </w:r>
      <w:r w:rsidR="00DB2E2D">
        <w:rPr>
          <w:rFonts w:ascii="Candara" w:hAnsi="Candara" w:cs="Times New Roman"/>
        </w:rPr>
        <w:t xml:space="preserve"> (PDP 2021</w:t>
      </w:r>
      <w:r>
        <w:rPr>
          <w:rFonts w:ascii="Candara" w:hAnsi="Candara" w:cs="Times New Roman"/>
        </w:rPr>
        <w:t>/</w:t>
      </w:r>
      <w:r w:rsidR="00DB2E2D">
        <w:rPr>
          <w:rFonts w:ascii="Candara" w:hAnsi="Candara" w:cs="Times New Roman"/>
        </w:rPr>
        <w:t>2022, p.</w:t>
      </w:r>
      <w:r>
        <w:rPr>
          <w:rFonts w:ascii="Candara" w:hAnsi="Candara" w:cs="Times New Roman"/>
        </w:rPr>
        <w:t xml:space="preserve"> </w:t>
      </w:r>
      <w:r w:rsidR="00DB2E2D">
        <w:rPr>
          <w:rFonts w:ascii="Candara" w:hAnsi="Candara" w:cs="Times New Roman"/>
        </w:rPr>
        <w:t>7)</w:t>
      </w:r>
      <w:r w:rsidR="0058579E" w:rsidRPr="00F17583">
        <w:rPr>
          <w:rFonts w:ascii="Candara" w:hAnsi="Candara" w:cs="Times New Roman"/>
        </w:rPr>
        <w:t>.</w:t>
      </w:r>
    </w:p>
    <w:p w14:paraId="2330EB66" w14:textId="77777777" w:rsidR="00FD3EBF" w:rsidRPr="00F17583" w:rsidRDefault="00FD3EBF" w:rsidP="00F17583">
      <w:pPr>
        <w:spacing w:after="0" w:line="360" w:lineRule="auto"/>
        <w:jc w:val="both"/>
        <w:rPr>
          <w:rFonts w:ascii="Candara" w:hAnsi="Candara" w:cs="Times New Roman"/>
        </w:rPr>
      </w:pPr>
    </w:p>
    <w:p w14:paraId="092962D7" w14:textId="09BB0731" w:rsidR="009B3C43" w:rsidRDefault="00FD3EBF" w:rsidP="00F17583">
      <w:pPr>
        <w:spacing w:after="0" w:line="360" w:lineRule="auto"/>
        <w:jc w:val="both"/>
        <w:rPr>
          <w:rFonts w:ascii="Candara" w:hAnsi="Candara" w:cs="Times New Roman"/>
        </w:rPr>
      </w:pPr>
      <w:r w:rsidRPr="00C11EBE">
        <w:rPr>
          <w:rFonts w:ascii="Candara" w:hAnsi="Candara" w:cs="Times New Roman"/>
          <w:color w:val="000000" w:themeColor="text1"/>
        </w:rPr>
        <w:t xml:space="preserve">Na sequência do processo sinodal em curso, importa continuar a dar resposta </w:t>
      </w:r>
      <w:r w:rsidRPr="00C11EBE">
        <w:rPr>
          <w:rFonts w:ascii="Candara" w:hAnsi="Candara"/>
          <w:color w:val="000000" w:themeColor="text1"/>
        </w:rPr>
        <w:t>à questão fundamental do Sínodo: “</w:t>
      </w:r>
      <w:r w:rsidRPr="00C11EBE">
        <w:rPr>
          <w:rFonts w:ascii="Candara" w:hAnsi="Candara"/>
          <w:i/>
          <w:iCs/>
          <w:color w:val="000000" w:themeColor="text1"/>
        </w:rPr>
        <w:t>como se realiza hoje aquele ‘caminhar juntos’</w:t>
      </w:r>
      <w:r w:rsidR="006664BC" w:rsidRPr="00C11EBE">
        <w:rPr>
          <w:rFonts w:ascii="Candara" w:hAnsi="Candara"/>
          <w:i/>
          <w:iCs/>
          <w:color w:val="000000" w:themeColor="text1"/>
        </w:rPr>
        <w:t>,</w:t>
      </w:r>
      <w:r w:rsidRPr="00C11EBE">
        <w:rPr>
          <w:rFonts w:ascii="Candara" w:hAnsi="Candara"/>
          <w:i/>
          <w:iCs/>
          <w:color w:val="000000" w:themeColor="text1"/>
        </w:rPr>
        <w:t xml:space="preserve"> que permite à Igreja anunciar o Evangelho, em conformidade com a missão que </w:t>
      </w:r>
      <w:r w:rsidRPr="00DB2E2D">
        <w:rPr>
          <w:rFonts w:ascii="Candara" w:hAnsi="Candara"/>
          <w:i/>
          <w:iCs/>
        </w:rPr>
        <w:t>lhe foi confiada?</w:t>
      </w:r>
      <w:r w:rsidRPr="00F17583">
        <w:rPr>
          <w:rFonts w:ascii="Candara" w:hAnsi="Candara"/>
        </w:rPr>
        <w:t>”</w:t>
      </w:r>
      <w:r w:rsidR="00917362">
        <w:rPr>
          <w:rFonts w:ascii="Candara" w:hAnsi="Candara"/>
        </w:rPr>
        <w:t>,</w:t>
      </w:r>
      <w:r w:rsidR="00A410D2" w:rsidRPr="00F17583">
        <w:rPr>
          <w:rFonts w:ascii="Candara" w:hAnsi="Candara"/>
        </w:rPr>
        <w:t xml:space="preserve"> e ter em conta, num processo de discernimento pastoral, as indicações, intuições e sugestões </w:t>
      </w:r>
      <w:r w:rsidR="00A410D2" w:rsidRPr="00F17583">
        <w:rPr>
          <w:rFonts w:ascii="Candara" w:hAnsi="Candara"/>
          <w:color w:val="000000" w:themeColor="text1"/>
        </w:rPr>
        <w:t>d</w:t>
      </w:r>
      <w:r w:rsidR="00F17583" w:rsidRPr="00F17583">
        <w:rPr>
          <w:rFonts w:ascii="Candara" w:hAnsi="Candara"/>
          <w:color w:val="000000" w:themeColor="text1"/>
        </w:rPr>
        <w:t>a fase diocesana do processo sinodal</w:t>
      </w:r>
      <w:r w:rsidR="00F17583">
        <w:rPr>
          <w:rFonts w:ascii="Candara" w:hAnsi="Candara"/>
          <w:color w:val="000000" w:themeColor="text1"/>
        </w:rPr>
        <w:t>.</w:t>
      </w:r>
    </w:p>
    <w:p w14:paraId="004CF1ED" w14:textId="77777777" w:rsidR="00BE1FF3" w:rsidRPr="00F17583" w:rsidRDefault="00BE1FF3" w:rsidP="00BE1FF3">
      <w:pPr>
        <w:spacing w:after="0" w:line="360" w:lineRule="auto"/>
        <w:jc w:val="both"/>
        <w:rPr>
          <w:rFonts w:ascii="Candara" w:hAnsi="Candara" w:cs="Times New Roman"/>
        </w:rPr>
      </w:pPr>
    </w:p>
    <w:p w14:paraId="22E9BD02" w14:textId="31D535C9" w:rsidR="00BE1FF3" w:rsidRPr="00EF17A6" w:rsidRDefault="00BE1FF3" w:rsidP="00BE1FF3">
      <w:pPr>
        <w:pStyle w:val="PargrafodaLista"/>
        <w:numPr>
          <w:ilvl w:val="0"/>
          <w:numId w:val="22"/>
        </w:numPr>
        <w:spacing w:after="0" w:line="360" w:lineRule="auto"/>
        <w:jc w:val="both"/>
        <w:rPr>
          <w:rFonts w:ascii="Candara" w:hAnsi="Candara"/>
          <w:b/>
          <w:bCs/>
          <w:smallCaps/>
          <w:sz w:val="24"/>
          <w:szCs w:val="24"/>
        </w:rPr>
      </w:pPr>
      <w:bookmarkStart w:id="3" w:name="_Hlk106642924"/>
      <w:r w:rsidRPr="00EF17A6">
        <w:rPr>
          <w:rFonts w:ascii="Candara" w:hAnsi="Candara"/>
          <w:b/>
          <w:bCs/>
          <w:smallCaps/>
          <w:sz w:val="24"/>
          <w:szCs w:val="24"/>
        </w:rPr>
        <w:t>O lema: Abraça o presente! Juntos por um caminho novo</w:t>
      </w:r>
      <w:r w:rsidR="00E9633F">
        <w:rPr>
          <w:rFonts w:ascii="Candara" w:hAnsi="Candara"/>
          <w:b/>
          <w:bCs/>
          <w:smallCaps/>
          <w:sz w:val="24"/>
          <w:szCs w:val="24"/>
        </w:rPr>
        <w:t>.</w:t>
      </w:r>
    </w:p>
    <w:bookmarkEnd w:id="3"/>
    <w:p w14:paraId="12658D8B" w14:textId="77777777" w:rsidR="00AE22CA" w:rsidRPr="00F17583" w:rsidRDefault="00AE22CA" w:rsidP="00F17583">
      <w:pPr>
        <w:spacing w:after="0" w:line="360" w:lineRule="auto"/>
        <w:jc w:val="both"/>
        <w:rPr>
          <w:rFonts w:ascii="Candara" w:hAnsi="Candara"/>
        </w:rPr>
      </w:pPr>
    </w:p>
    <w:p w14:paraId="6F0C6018" w14:textId="326F1A8E" w:rsidR="0083622C" w:rsidRDefault="009B3C43" w:rsidP="00F17583">
      <w:pPr>
        <w:spacing w:after="0" w:line="360" w:lineRule="auto"/>
        <w:jc w:val="both"/>
        <w:rPr>
          <w:rFonts w:ascii="Candara" w:hAnsi="Candara"/>
        </w:rPr>
      </w:pPr>
      <w:r w:rsidRPr="00F17583">
        <w:rPr>
          <w:rFonts w:ascii="Candara" w:hAnsi="Candara"/>
        </w:rPr>
        <w:t>O lema</w:t>
      </w:r>
      <w:r w:rsidR="006664BC">
        <w:rPr>
          <w:rFonts w:ascii="Candara" w:hAnsi="Candara"/>
        </w:rPr>
        <w:t xml:space="preserve"> </w:t>
      </w:r>
      <w:r w:rsidRPr="00F17583">
        <w:rPr>
          <w:rFonts w:ascii="Candara" w:hAnsi="Candara"/>
        </w:rPr>
        <w:t>fundamental comu</w:t>
      </w:r>
      <w:r w:rsidR="00D567C7">
        <w:rPr>
          <w:rFonts w:ascii="Candara" w:hAnsi="Candara"/>
        </w:rPr>
        <w:t>m</w:t>
      </w:r>
      <w:r w:rsidRPr="00F17583">
        <w:rPr>
          <w:rFonts w:ascii="Candara" w:hAnsi="Candara"/>
        </w:rPr>
        <w:t xml:space="preserve"> aos três anos é este: </w:t>
      </w:r>
      <w:r w:rsidRPr="00F17583">
        <w:rPr>
          <w:rFonts w:ascii="Candara" w:hAnsi="Candara"/>
          <w:i/>
          <w:iCs/>
        </w:rPr>
        <w:t>Juntos por um caminho novo</w:t>
      </w:r>
      <w:r w:rsidRPr="00F17583">
        <w:rPr>
          <w:rFonts w:ascii="Candara" w:hAnsi="Candara"/>
        </w:rPr>
        <w:t>. O subtema de 2021</w:t>
      </w:r>
      <w:r w:rsidR="006664BC">
        <w:rPr>
          <w:rFonts w:ascii="Candara" w:hAnsi="Candara"/>
        </w:rPr>
        <w:t>/</w:t>
      </w:r>
      <w:r w:rsidRPr="00F17583">
        <w:rPr>
          <w:rFonts w:ascii="Candara" w:hAnsi="Candara"/>
        </w:rPr>
        <w:t>2022 foi “</w:t>
      </w:r>
      <w:r w:rsidRPr="00F17583">
        <w:rPr>
          <w:rFonts w:ascii="Candara" w:hAnsi="Candara"/>
          <w:i/>
          <w:iCs/>
        </w:rPr>
        <w:t>Levanta-te</w:t>
      </w:r>
      <w:r w:rsidRPr="00F17583">
        <w:rPr>
          <w:rFonts w:ascii="Candara" w:hAnsi="Candara"/>
        </w:rPr>
        <w:t>”. O sub</w:t>
      </w:r>
      <w:r w:rsidR="00FA7010" w:rsidRPr="00F17583">
        <w:rPr>
          <w:rFonts w:ascii="Candara" w:hAnsi="Candara"/>
        </w:rPr>
        <w:t>t</w:t>
      </w:r>
      <w:r w:rsidR="00D73EB8">
        <w:rPr>
          <w:rFonts w:ascii="Candara" w:hAnsi="Candara"/>
        </w:rPr>
        <w:t>ema para o ano pastoral 2022/</w:t>
      </w:r>
      <w:r w:rsidRPr="00F17583">
        <w:rPr>
          <w:rFonts w:ascii="Candara" w:hAnsi="Candara"/>
        </w:rPr>
        <w:t>202</w:t>
      </w:r>
      <w:r w:rsidR="00D73EB8">
        <w:rPr>
          <w:rFonts w:ascii="Candara" w:hAnsi="Candara"/>
        </w:rPr>
        <w:t>3</w:t>
      </w:r>
      <w:r w:rsidR="00354AFE" w:rsidRPr="00F17583">
        <w:rPr>
          <w:rFonts w:ascii="Candara" w:hAnsi="Candara"/>
        </w:rPr>
        <w:t>, partindo da frase “</w:t>
      </w:r>
      <w:r w:rsidR="00354AFE" w:rsidRPr="00F17583">
        <w:rPr>
          <w:rFonts w:ascii="Candara" w:hAnsi="Candara"/>
          <w:i/>
          <w:iCs/>
        </w:rPr>
        <w:t>Maria saudou Isabel</w:t>
      </w:r>
      <w:r w:rsidR="00354AFE" w:rsidRPr="00F17583">
        <w:rPr>
          <w:rFonts w:ascii="Candara" w:hAnsi="Candara"/>
        </w:rPr>
        <w:t>” (Lc 1,</w:t>
      </w:r>
      <w:r w:rsidR="00917362">
        <w:rPr>
          <w:rFonts w:ascii="Candara" w:hAnsi="Candara"/>
        </w:rPr>
        <w:t xml:space="preserve"> </w:t>
      </w:r>
      <w:r w:rsidR="00354AFE" w:rsidRPr="00F17583">
        <w:rPr>
          <w:rFonts w:ascii="Candara" w:hAnsi="Candara"/>
        </w:rPr>
        <w:t>40),</w:t>
      </w:r>
      <w:r w:rsidRPr="00F17583">
        <w:rPr>
          <w:rFonts w:ascii="Candara" w:hAnsi="Candara"/>
        </w:rPr>
        <w:t xml:space="preserve"> </w:t>
      </w:r>
      <w:r w:rsidR="00EE48AB">
        <w:rPr>
          <w:rFonts w:ascii="Candara" w:hAnsi="Candara"/>
        </w:rPr>
        <w:t xml:space="preserve">é </w:t>
      </w:r>
      <w:r w:rsidRPr="00F17583">
        <w:rPr>
          <w:rFonts w:ascii="Candara" w:hAnsi="Candara"/>
        </w:rPr>
        <w:t>este</w:t>
      </w:r>
      <w:r w:rsidR="004D6611">
        <w:rPr>
          <w:rFonts w:ascii="Candara" w:hAnsi="Candara"/>
        </w:rPr>
        <w:t>:</w:t>
      </w:r>
      <w:r w:rsidRPr="00F17583">
        <w:rPr>
          <w:rFonts w:ascii="Candara" w:hAnsi="Candara"/>
        </w:rPr>
        <w:t xml:space="preserve"> </w:t>
      </w:r>
      <w:r w:rsidR="00EE48AB">
        <w:rPr>
          <w:rFonts w:ascii="Candara" w:hAnsi="Candara"/>
        </w:rPr>
        <w:t>“</w:t>
      </w:r>
      <w:r w:rsidR="00EE48AB" w:rsidRPr="004D6611">
        <w:rPr>
          <w:rFonts w:ascii="Candara" w:hAnsi="Candara"/>
          <w:i/>
          <w:iCs/>
        </w:rPr>
        <w:t>Abraça o presente</w:t>
      </w:r>
      <w:r w:rsidR="00EE48AB">
        <w:rPr>
          <w:rFonts w:ascii="Candara" w:hAnsi="Candara"/>
        </w:rPr>
        <w:t xml:space="preserve">”. </w:t>
      </w:r>
    </w:p>
    <w:p w14:paraId="59B52F09" w14:textId="77777777" w:rsidR="0083622C" w:rsidRDefault="0083622C" w:rsidP="00F17583">
      <w:pPr>
        <w:spacing w:after="0" w:line="360" w:lineRule="auto"/>
        <w:jc w:val="both"/>
        <w:rPr>
          <w:rFonts w:ascii="Candara" w:hAnsi="Candara"/>
        </w:rPr>
      </w:pPr>
    </w:p>
    <w:p w14:paraId="6D6E7470" w14:textId="01B7FF71" w:rsidR="004D6611" w:rsidRDefault="00EE48AB" w:rsidP="00F17583">
      <w:pPr>
        <w:spacing w:after="0" w:line="360" w:lineRule="auto"/>
        <w:jc w:val="both"/>
        <w:rPr>
          <w:rFonts w:ascii="Candara" w:hAnsi="Candara"/>
        </w:rPr>
      </w:pPr>
      <w:r>
        <w:rPr>
          <w:rFonts w:ascii="Candara" w:hAnsi="Candara"/>
        </w:rPr>
        <w:t xml:space="preserve">O abraço de Maria e Isabel é </w:t>
      </w:r>
      <w:r w:rsidR="004D6611">
        <w:rPr>
          <w:rFonts w:ascii="Candara" w:hAnsi="Candara"/>
        </w:rPr>
        <w:t xml:space="preserve">o </w:t>
      </w:r>
      <w:r>
        <w:rPr>
          <w:rFonts w:ascii="Candara" w:hAnsi="Candara"/>
        </w:rPr>
        <w:t xml:space="preserve">abraço de duas mulheres que partilham a alegria </w:t>
      </w:r>
      <w:r w:rsidR="00341AB8">
        <w:rPr>
          <w:rFonts w:ascii="Candara" w:hAnsi="Candara"/>
        </w:rPr>
        <w:t xml:space="preserve">pelo maravilhoso e surpreendente </w:t>
      </w:r>
      <w:r>
        <w:rPr>
          <w:rFonts w:ascii="Candara" w:hAnsi="Candara"/>
        </w:rPr>
        <w:t xml:space="preserve">presente </w:t>
      </w:r>
      <w:r w:rsidR="004D6611">
        <w:rPr>
          <w:rFonts w:ascii="Candara" w:hAnsi="Candara"/>
        </w:rPr>
        <w:t xml:space="preserve">de </w:t>
      </w:r>
      <w:r>
        <w:rPr>
          <w:rFonts w:ascii="Candara" w:hAnsi="Candara"/>
        </w:rPr>
        <w:t>uma vida nova</w:t>
      </w:r>
      <w:r w:rsidR="004D6611">
        <w:rPr>
          <w:rFonts w:ascii="Candara" w:hAnsi="Candara"/>
        </w:rPr>
        <w:t xml:space="preserve">, </w:t>
      </w:r>
      <w:r w:rsidR="00341AB8">
        <w:rPr>
          <w:rFonts w:ascii="Candara" w:hAnsi="Candara"/>
        </w:rPr>
        <w:t>que uma e outra</w:t>
      </w:r>
      <w:r w:rsidR="0083622C">
        <w:rPr>
          <w:rFonts w:ascii="Candara" w:hAnsi="Candara"/>
        </w:rPr>
        <w:t xml:space="preserve"> acolhem em</w:t>
      </w:r>
      <w:r w:rsidR="00341AB8">
        <w:rPr>
          <w:rFonts w:ascii="Candara" w:hAnsi="Candara"/>
        </w:rPr>
        <w:t xml:space="preserve"> gestação no seio materno</w:t>
      </w:r>
      <w:r>
        <w:rPr>
          <w:rFonts w:ascii="Candara" w:hAnsi="Candara"/>
        </w:rPr>
        <w:t xml:space="preserve">. É o abraço de quem se acolhe </w:t>
      </w:r>
      <w:r w:rsidR="004D6611">
        <w:rPr>
          <w:rFonts w:ascii="Candara" w:hAnsi="Candara"/>
        </w:rPr>
        <w:t xml:space="preserve">mutuamente </w:t>
      </w:r>
      <w:r>
        <w:rPr>
          <w:rFonts w:ascii="Candara" w:hAnsi="Candara"/>
        </w:rPr>
        <w:t>no amor</w:t>
      </w:r>
      <w:r w:rsidR="004D6611">
        <w:rPr>
          <w:rFonts w:ascii="Candara" w:hAnsi="Candara"/>
        </w:rPr>
        <w:t>, de quem partilha o Evangelho da Vida</w:t>
      </w:r>
      <w:r w:rsidR="0083622C">
        <w:rPr>
          <w:rFonts w:ascii="Candara" w:hAnsi="Candara"/>
        </w:rPr>
        <w:t>,</w:t>
      </w:r>
      <w:r w:rsidR="004D6611">
        <w:rPr>
          <w:rFonts w:ascii="Candara" w:hAnsi="Candara"/>
        </w:rPr>
        <w:t xml:space="preserve"> em carne viva.</w:t>
      </w:r>
      <w:r>
        <w:rPr>
          <w:rFonts w:ascii="Candara" w:hAnsi="Candara"/>
        </w:rPr>
        <w:t xml:space="preserve">  É o abraço de quem abraça a graça, os desafios e a oportunidade da hora presente. </w:t>
      </w:r>
    </w:p>
    <w:p w14:paraId="6136795E" w14:textId="77777777" w:rsidR="004D6611" w:rsidRDefault="004D6611" w:rsidP="00F17583">
      <w:pPr>
        <w:spacing w:after="0" w:line="360" w:lineRule="auto"/>
        <w:jc w:val="both"/>
        <w:rPr>
          <w:rFonts w:ascii="Candara" w:hAnsi="Candara"/>
        </w:rPr>
      </w:pPr>
    </w:p>
    <w:p w14:paraId="4693E282" w14:textId="3E822902" w:rsidR="0083622C" w:rsidRPr="00C11EBE" w:rsidRDefault="00EE48AB" w:rsidP="00F17583">
      <w:pPr>
        <w:spacing w:after="0" w:line="360" w:lineRule="auto"/>
        <w:jc w:val="both"/>
        <w:rPr>
          <w:rFonts w:ascii="Candara" w:hAnsi="Candara"/>
          <w:color w:val="000000" w:themeColor="text1"/>
        </w:rPr>
      </w:pPr>
      <w:r>
        <w:rPr>
          <w:rFonts w:ascii="Candara" w:hAnsi="Candara"/>
        </w:rPr>
        <w:t>‘</w:t>
      </w:r>
      <w:r w:rsidRPr="0083622C">
        <w:rPr>
          <w:rFonts w:ascii="Candara" w:hAnsi="Candara"/>
          <w:i/>
          <w:iCs/>
        </w:rPr>
        <w:t>Abraçar</w:t>
      </w:r>
      <w:r>
        <w:rPr>
          <w:rFonts w:ascii="Candara" w:hAnsi="Candara"/>
        </w:rPr>
        <w:t>’ tem</w:t>
      </w:r>
      <w:r w:rsidR="00341AB8">
        <w:rPr>
          <w:rFonts w:ascii="Candara" w:hAnsi="Candara"/>
        </w:rPr>
        <w:t xml:space="preserve">, portanto, </w:t>
      </w:r>
      <w:r w:rsidR="004D6611">
        <w:rPr>
          <w:rFonts w:ascii="Candara" w:hAnsi="Candara"/>
        </w:rPr>
        <w:t xml:space="preserve">para nós, </w:t>
      </w:r>
      <w:r>
        <w:rPr>
          <w:rFonts w:ascii="Candara" w:hAnsi="Candara"/>
        </w:rPr>
        <w:t>não apenas a dimensão afetuosa da reciprocidade do amor</w:t>
      </w:r>
      <w:r w:rsidR="004D6611">
        <w:rPr>
          <w:rFonts w:ascii="Candara" w:hAnsi="Candara"/>
        </w:rPr>
        <w:t xml:space="preserve">, </w:t>
      </w:r>
      <w:r w:rsidR="00341AB8">
        <w:rPr>
          <w:rFonts w:ascii="Candara" w:hAnsi="Candara"/>
        </w:rPr>
        <w:t xml:space="preserve">mas inclui também </w:t>
      </w:r>
      <w:r>
        <w:rPr>
          <w:rFonts w:ascii="Candara" w:hAnsi="Candara"/>
        </w:rPr>
        <w:t>o desafio de ‘abraçar’, de acolher</w:t>
      </w:r>
      <w:r w:rsidR="0083622C">
        <w:rPr>
          <w:rFonts w:ascii="Candara" w:hAnsi="Candara"/>
        </w:rPr>
        <w:t xml:space="preserve"> com amor</w:t>
      </w:r>
      <w:r>
        <w:rPr>
          <w:rFonts w:ascii="Candara" w:hAnsi="Candara"/>
        </w:rPr>
        <w:t>, de escutar</w:t>
      </w:r>
      <w:r w:rsidR="0083622C">
        <w:rPr>
          <w:rFonts w:ascii="Candara" w:hAnsi="Candara"/>
        </w:rPr>
        <w:t xml:space="preserve"> com atenção</w:t>
      </w:r>
      <w:r>
        <w:rPr>
          <w:rFonts w:ascii="Candara" w:hAnsi="Candara"/>
        </w:rPr>
        <w:t xml:space="preserve">, de </w:t>
      </w:r>
      <w:r w:rsidR="004D6611">
        <w:rPr>
          <w:rFonts w:ascii="Candara" w:hAnsi="Candara"/>
        </w:rPr>
        <w:t>discernir</w:t>
      </w:r>
      <w:r w:rsidR="0083622C">
        <w:rPr>
          <w:rFonts w:ascii="Candara" w:hAnsi="Candara"/>
        </w:rPr>
        <w:t xml:space="preserve"> à luz do Senhor</w:t>
      </w:r>
      <w:r w:rsidR="004D6611">
        <w:rPr>
          <w:rFonts w:ascii="Candara" w:hAnsi="Candara"/>
        </w:rPr>
        <w:t xml:space="preserve">, de </w:t>
      </w:r>
      <w:r>
        <w:rPr>
          <w:rFonts w:ascii="Candara" w:hAnsi="Candara"/>
        </w:rPr>
        <w:t xml:space="preserve">responder </w:t>
      </w:r>
      <w:r w:rsidR="004D6611">
        <w:rPr>
          <w:rFonts w:ascii="Candara" w:hAnsi="Candara"/>
        </w:rPr>
        <w:t xml:space="preserve">e </w:t>
      </w:r>
      <w:r w:rsidR="0083622C">
        <w:rPr>
          <w:rFonts w:ascii="Candara" w:hAnsi="Candara"/>
        </w:rPr>
        <w:t xml:space="preserve">de </w:t>
      </w:r>
      <w:r w:rsidR="004D6611">
        <w:rPr>
          <w:rFonts w:ascii="Candara" w:hAnsi="Candara"/>
        </w:rPr>
        <w:t xml:space="preserve">corresponder </w:t>
      </w:r>
      <w:r>
        <w:rPr>
          <w:rFonts w:ascii="Candara" w:hAnsi="Candara"/>
        </w:rPr>
        <w:t xml:space="preserve">às </w:t>
      </w:r>
      <w:r w:rsidR="0083622C" w:rsidRPr="00C11EBE">
        <w:rPr>
          <w:rFonts w:ascii="Candara" w:hAnsi="Candara"/>
          <w:color w:val="000000" w:themeColor="text1"/>
        </w:rPr>
        <w:t xml:space="preserve">muitas </w:t>
      </w:r>
      <w:r w:rsidRPr="00C11EBE">
        <w:rPr>
          <w:rFonts w:ascii="Candara" w:hAnsi="Candara"/>
          <w:color w:val="000000" w:themeColor="text1"/>
        </w:rPr>
        <w:t xml:space="preserve">oportunidades, </w:t>
      </w:r>
      <w:r w:rsidR="0083622C" w:rsidRPr="00C11EBE">
        <w:rPr>
          <w:rFonts w:ascii="Candara" w:hAnsi="Candara"/>
          <w:color w:val="000000" w:themeColor="text1"/>
        </w:rPr>
        <w:t>d</w:t>
      </w:r>
      <w:r w:rsidRPr="00C11EBE">
        <w:rPr>
          <w:rFonts w:ascii="Candara" w:hAnsi="Candara"/>
          <w:color w:val="000000" w:themeColor="text1"/>
        </w:rPr>
        <w:t>ificuldades e</w:t>
      </w:r>
      <w:r w:rsidR="0083622C" w:rsidRPr="00C11EBE">
        <w:rPr>
          <w:rFonts w:ascii="Candara" w:hAnsi="Candara"/>
          <w:color w:val="000000" w:themeColor="text1"/>
        </w:rPr>
        <w:t xml:space="preserve"> </w:t>
      </w:r>
      <w:r w:rsidRPr="00C11EBE">
        <w:rPr>
          <w:rFonts w:ascii="Candara" w:hAnsi="Candara"/>
          <w:color w:val="000000" w:themeColor="text1"/>
        </w:rPr>
        <w:t xml:space="preserve">desafios do tempo presente. </w:t>
      </w:r>
      <w:r w:rsidR="004D6611" w:rsidRPr="00C11EBE">
        <w:rPr>
          <w:rFonts w:ascii="Candara" w:hAnsi="Candara"/>
          <w:color w:val="000000" w:themeColor="text1"/>
        </w:rPr>
        <w:t xml:space="preserve">Neste sentido, </w:t>
      </w:r>
      <w:r w:rsidRPr="00C11EBE">
        <w:rPr>
          <w:rFonts w:ascii="Candara" w:hAnsi="Candara"/>
          <w:color w:val="000000" w:themeColor="text1"/>
        </w:rPr>
        <w:t>“</w:t>
      </w:r>
      <w:r w:rsidR="004D6611" w:rsidRPr="00C11EBE">
        <w:rPr>
          <w:rFonts w:ascii="Candara" w:hAnsi="Candara"/>
          <w:i/>
          <w:iCs/>
          <w:color w:val="000000" w:themeColor="text1"/>
        </w:rPr>
        <w:t>a</w:t>
      </w:r>
      <w:r w:rsidRPr="00C11EBE">
        <w:rPr>
          <w:rFonts w:ascii="Candara" w:hAnsi="Candara"/>
          <w:i/>
          <w:iCs/>
          <w:color w:val="000000" w:themeColor="text1"/>
        </w:rPr>
        <w:t>braça o presente</w:t>
      </w:r>
      <w:r w:rsidRPr="00C11EBE">
        <w:rPr>
          <w:rFonts w:ascii="Candara" w:hAnsi="Candara"/>
          <w:color w:val="000000" w:themeColor="text1"/>
        </w:rPr>
        <w:t xml:space="preserve">” significa </w:t>
      </w:r>
      <w:r w:rsidR="0083622C" w:rsidRPr="00C11EBE">
        <w:rPr>
          <w:rFonts w:ascii="Candara" w:hAnsi="Candara"/>
          <w:color w:val="000000" w:themeColor="text1"/>
        </w:rPr>
        <w:t xml:space="preserve">sobretudo </w:t>
      </w:r>
      <w:r w:rsidR="00FF1322" w:rsidRPr="00C11EBE">
        <w:rPr>
          <w:rFonts w:ascii="Candara" w:hAnsi="Candara"/>
          <w:color w:val="000000" w:themeColor="text1"/>
        </w:rPr>
        <w:t>“</w:t>
      </w:r>
      <w:r w:rsidR="004D6611" w:rsidRPr="00C11EBE">
        <w:rPr>
          <w:rFonts w:ascii="Candara" w:hAnsi="Candara"/>
          <w:i/>
          <w:iCs/>
          <w:color w:val="000000" w:themeColor="text1"/>
        </w:rPr>
        <w:t>v</w:t>
      </w:r>
      <w:r w:rsidRPr="00C11EBE">
        <w:rPr>
          <w:rFonts w:ascii="Candara" w:hAnsi="Candara"/>
          <w:i/>
          <w:iCs/>
          <w:color w:val="000000" w:themeColor="text1"/>
        </w:rPr>
        <w:t>ive no presente</w:t>
      </w:r>
      <w:r w:rsidR="00FF1322" w:rsidRPr="00C11EBE">
        <w:rPr>
          <w:rFonts w:ascii="Candara" w:hAnsi="Candara"/>
          <w:color w:val="000000" w:themeColor="text1"/>
        </w:rPr>
        <w:t>”</w:t>
      </w:r>
      <w:r w:rsidR="00EF471D" w:rsidRPr="00C11EBE">
        <w:rPr>
          <w:rFonts w:ascii="Candara" w:hAnsi="Candara"/>
          <w:color w:val="000000" w:themeColor="text1"/>
        </w:rPr>
        <w:t xml:space="preserve">, não no passado nem no futuro. O Espírito afirma o primado do hoje, contra a tentação de fazer-se paralisar pelas amarguras e nostalgias do passado, ou de focar-se nas incertezas do amanhã e deixar-se obcecar pelos temores do futuro. </w:t>
      </w:r>
      <w:r w:rsidRPr="00C11EBE">
        <w:rPr>
          <w:rFonts w:ascii="Candara" w:hAnsi="Candara"/>
          <w:color w:val="000000" w:themeColor="text1"/>
        </w:rPr>
        <w:t>Não há tempo melhor para nós: agora e aqui</w:t>
      </w:r>
      <w:r w:rsidR="00917362" w:rsidRPr="00C11EBE">
        <w:rPr>
          <w:rFonts w:ascii="Candara" w:hAnsi="Candara"/>
          <w:color w:val="000000" w:themeColor="text1"/>
        </w:rPr>
        <w:t>,</w:t>
      </w:r>
      <w:r w:rsidRPr="00C11EBE">
        <w:rPr>
          <w:rFonts w:ascii="Candara" w:hAnsi="Candara"/>
          <w:color w:val="000000" w:themeColor="text1"/>
        </w:rPr>
        <w:t xml:space="preserve"> onde estamos</w:t>
      </w:r>
      <w:r w:rsidR="00917362" w:rsidRPr="00C11EBE">
        <w:rPr>
          <w:rFonts w:ascii="Candara" w:hAnsi="Candara"/>
          <w:color w:val="000000" w:themeColor="text1"/>
        </w:rPr>
        <w:t>,</w:t>
      </w:r>
      <w:r w:rsidRPr="00C11EBE">
        <w:rPr>
          <w:rFonts w:ascii="Candara" w:hAnsi="Candara"/>
          <w:color w:val="000000" w:themeColor="text1"/>
        </w:rPr>
        <w:t xml:space="preserve"> é o único e irrepetível momento para fazer </w:t>
      </w:r>
      <w:r w:rsidR="004D6611" w:rsidRPr="00C11EBE">
        <w:rPr>
          <w:rFonts w:ascii="Candara" w:hAnsi="Candara"/>
          <w:color w:val="000000" w:themeColor="text1"/>
        </w:rPr>
        <w:t xml:space="preserve">o </w:t>
      </w:r>
      <w:r w:rsidRPr="00C11EBE">
        <w:rPr>
          <w:rFonts w:ascii="Candara" w:hAnsi="Candara"/>
          <w:color w:val="000000" w:themeColor="text1"/>
        </w:rPr>
        <w:t xml:space="preserve">bem, </w:t>
      </w:r>
      <w:r w:rsidR="004D6611" w:rsidRPr="00C11EBE">
        <w:rPr>
          <w:rFonts w:ascii="Candara" w:hAnsi="Candara"/>
          <w:color w:val="000000" w:themeColor="text1"/>
        </w:rPr>
        <w:t xml:space="preserve">para </w:t>
      </w:r>
      <w:r w:rsidRPr="00C11EBE">
        <w:rPr>
          <w:rFonts w:ascii="Candara" w:hAnsi="Candara"/>
          <w:color w:val="000000" w:themeColor="text1"/>
        </w:rPr>
        <w:t>fazer da vida uma dádiva!</w:t>
      </w:r>
      <w:r w:rsidR="004D6611" w:rsidRPr="00C11EBE">
        <w:rPr>
          <w:rFonts w:ascii="Candara" w:hAnsi="Candara"/>
          <w:color w:val="000000" w:themeColor="text1"/>
        </w:rPr>
        <w:t xml:space="preserve"> </w:t>
      </w:r>
    </w:p>
    <w:p w14:paraId="41FC9AF8" w14:textId="77777777" w:rsidR="00DB2E2D" w:rsidRDefault="004D6611" w:rsidP="00F17583">
      <w:pPr>
        <w:spacing w:after="0" w:line="360" w:lineRule="auto"/>
        <w:jc w:val="both"/>
        <w:rPr>
          <w:rFonts w:ascii="Candara" w:hAnsi="Candara"/>
        </w:rPr>
      </w:pPr>
      <w:r>
        <w:rPr>
          <w:rFonts w:ascii="Candara" w:hAnsi="Candara"/>
        </w:rPr>
        <w:lastRenderedPageBreak/>
        <w:t xml:space="preserve">Este </w:t>
      </w:r>
      <w:r w:rsidRPr="00DB2E2D">
        <w:rPr>
          <w:rFonts w:ascii="Candara" w:hAnsi="Candara"/>
          <w:i/>
          <w:iCs/>
        </w:rPr>
        <w:t xml:space="preserve">presente </w:t>
      </w:r>
      <w:r>
        <w:rPr>
          <w:rFonts w:ascii="Candara" w:hAnsi="Candara"/>
        </w:rPr>
        <w:t xml:space="preserve">que nos propomos abraçar, </w:t>
      </w:r>
      <w:r w:rsidR="00341AB8">
        <w:rPr>
          <w:rFonts w:ascii="Candara" w:hAnsi="Candara"/>
        </w:rPr>
        <w:t xml:space="preserve">que desejamos </w:t>
      </w:r>
      <w:r>
        <w:rPr>
          <w:rFonts w:ascii="Candara" w:hAnsi="Candara"/>
        </w:rPr>
        <w:t>acolher de braços abertos, tem</w:t>
      </w:r>
      <w:r w:rsidR="00D567C7">
        <w:rPr>
          <w:rFonts w:ascii="Candara" w:hAnsi="Candara"/>
        </w:rPr>
        <w:t>, por isso,</w:t>
      </w:r>
      <w:r w:rsidR="0083622C">
        <w:rPr>
          <w:rFonts w:ascii="Candara" w:hAnsi="Candara"/>
        </w:rPr>
        <w:t xml:space="preserve"> </w:t>
      </w:r>
      <w:r>
        <w:rPr>
          <w:rFonts w:ascii="Candara" w:hAnsi="Candara"/>
        </w:rPr>
        <w:t xml:space="preserve">muitos </w:t>
      </w:r>
      <w:r w:rsidR="00341AB8">
        <w:rPr>
          <w:rFonts w:ascii="Candara" w:hAnsi="Candara"/>
        </w:rPr>
        <w:t xml:space="preserve">rostos e </w:t>
      </w:r>
      <w:r>
        <w:rPr>
          <w:rFonts w:ascii="Candara" w:hAnsi="Candara"/>
        </w:rPr>
        <w:t xml:space="preserve">significados:  é a graça da JMJ que nos desafia a </w:t>
      </w:r>
      <w:r w:rsidR="00341AB8">
        <w:rPr>
          <w:rFonts w:ascii="Candara" w:hAnsi="Candara"/>
        </w:rPr>
        <w:t xml:space="preserve">reconhecer </w:t>
      </w:r>
      <w:r>
        <w:rPr>
          <w:rFonts w:ascii="Candara" w:hAnsi="Candara"/>
        </w:rPr>
        <w:t xml:space="preserve">os jovens como </w:t>
      </w:r>
      <w:r w:rsidRPr="00DB2E2D">
        <w:rPr>
          <w:rFonts w:ascii="Candara" w:hAnsi="Candara"/>
          <w:i/>
          <w:iCs/>
        </w:rPr>
        <w:t>o agora</w:t>
      </w:r>
      <w:r>
        <w:rPr>
          <w:rFonts w:ascii="Candara" w:hAnsi="Candara"/>
        </w:rPr>
        <w:t>, o</w:t>
      </w:r>
      <w:r w:rsidR="00341AB8">
        <w:rPr>
          <w:rFonts w:ascii="Candara" w:hAnsi="Candara"/>
        </w:rPr>
        <w:t>u o</w:t>
      </w:r>
      <w:r>
        <w:rPr>
          <w:rFonts w:ascii="Candara" w:hAnsi="Candara"/>
        </w:rPr>
        <w:t xml:space="preserve"> </w:t>
      </w:r>
      <w:r w:rsidRPr="00DB2E2D">
        <w:rPr>
          <w:rFonts w:ascii="Candara" w:hAnsi="Candara"/>
          <w:i/>
          <w:iCs/>
        </w:rPr>
        <w:t>presente de Deus</w:t>
      </w:r>
      <w:r>
        <w:rPr>
          <w:rFonts w:ascii="Candara" w:hAnsi="Candara"/>
        </w:rPr>
        <w:t xml:space="preserve">. </w:t>
      </w:r>
    </w:p>
    <w:p w14:paraId="1E360815" w14:textId="77777777" w:rsidR="00DB2E2D" w:rsidRDefault="00DB2E2D" w:rsidP="00F17583">
      <w:pPr>
        <w:spacing w:after="0" w:line="360" w:lineRule="auto"/>
        <w:jc w:val="both"/>
        <w:rPr>
          <w:rFonts w:ascii="Candara" w:hAnsi="Candara"/>
        </w:rPr>
      </w:pPr>
    </w:p>
    <w:p w14:paraId="46798F6F" w14:textId="77777777" w:rsidR="00DB2E2D" w:rsidRDefault="004D6611" w:rsidP="00F17583">
      <w:pPr>
        <w:spacing w:after="0" w:line="360" w:lineRule="auto"/>
        <w:jc w:val="both"/>
        <w:rPr>
          <w:rFonts w:ascii="Candara" w:hAnsi="Candara"/>
        </w:rPr>
      </w:pPr>
      <w:r>
        <w:rPr>
          <w:rFonts w:ascii="Candara" w:hAnsi="Candara"/>
        </w:rPr>
        <w:t xml:space="preserve">É o </w:t>
      </w:r>
      <w:r w:rsidRPr="00DB2E2D">
        <w:rPr>
          <w:rFonts w:ascii="Candara" w:hAnsi="Candara"/>
          <w:i/>
          <w:iCs/>
        </w:rPr>
        <w:t>presente</w:t>
      </w:r>
      <w:r>
        <w:rPr>
          <w:rFonts w:ascii="Candara" w:hAnsi="Candara"/>
        </w:rPr>
        <w:t xml:space="preserve"> </w:t>
      </w:r>
      <w:r w:rsidR="0083622C">
        <w:rPr>
          <w:rFonts w:ascii="Candara" w:hAnsi="Candara"/>
        </w:rPr>
        <w:t xml:space="preserve">deste </w:t>
      </w:r>
      <w:r w:rsidR="00C645AA">
        <w:rPr>
          <w:rFonts w:ascii="Candara" w:hAnsi="Candara"/>
        </w:rPr>
        <w:t>processo sinodal em curso</w:t>
      </w:r>
      <w:r w:rsidR="0083622C">
        <w:rPr>
          <w:rFonts w:ascii="Candara" w:hAnsi="Candara"/>
        </w:rPr>
        <w:t xml:space="preserve"> e de aprendizagem </w:t>
      </w:r>
      <w:r w:rsidR="00D567C7">
        <w:rPr>
          <w:rFonts w:ascii="Candara" w:hAnsi="Candara"/>
        </w:rPr>
        <w:t xml:space="preserve">e conversão pastoral </w:t>
      </w:r>
      <w:r w:rsidR="0083622C">
        <w:rPr>
          <w:rFonts w:ascii="Candara" w:hAnsi="Candara"/>
        </w:rPr>
        <w:t>contínua</w:t>
      </w:r>
      <w:r w:rsidR="00D567C7">
        <w:rPr>
          <w:rFonts w:ascii="Candara" w:hAnsi="Candara"/>
        </w:rPr>
        <w:t>s</w:t>
      </w:r>
      <w:r w:rsidR="00341AB8">
        <w:rPr>
          <w:rFonts w:ascii="Candara" w:hAnsi="Candara"/>
        </w:rPr>
        <w:t xml:space="preserve">, para uma Igreja de participação, comunhão e missão. </w:t>
      </w:r>
    </w:p>
    <w:p w14:paraId="17894EB6" w14:textId="77777777" w:rsidR="00DB2E2D" w:rsidRDefault="00DB2E2D" w:rsidP="00F17583">
      <w:pPr>
        <w:spacing w:after="0" w:line="360" w:lineRule="auto"/>
        <w:jc w:val="both"/>
        <w:rPr>
          <w:rFonts w:ascii="Candara" w:hAnsi="Candara"/>
        </w:rPr>
      </w:pPr>
    </w:p>
    <w:p w14:paraId="523140E2" w14:textId="4BB1B3E0" w:rsidR="00EE48AB" w:rsidRPr="00C11EBE" w:rsidRDefault="00341AB8" w:rsidP="00F17583">
      <w:pPr>
        <w:spacing w:after="0" w:line="360" w:lineRule="auto"/>
        <w:jc w:val="both"/>
        <w:rPr>
          <w:rFonts w:ascii="Candara" w:hAnsi="Candara"/>
          <w:color w:val="000000" w:themeColor="text1"/>
        </w:rPr>
      </w:pPr>
      <w:r>
        <w:rPr>
          <w:rFonts w:ascii="Candara" w:hAnsi="Candara"/>
        </w:rPr>
        <w:t xml:space="preserve">É o </w:t>
      </w:r>
      <w:r w:rsidRPr="00DB2E2D">
        <w:rPr>
          <w:rFonts w:ascii="Candara" w:hAnsi="Candara"/>
          <w:i/>
          <w:iCs/>
        </w:rPr>
        <w:t>presente</w:t>
      </w:r>
      <w:r>
        <w:rPr>
          <w:rFonts w:ascii="Candara" w:hAnsi="Candara"/>
        </w:rPr>
        <w:t xml:space="preserve"> </w:t>
      </w:r>
      <w:r w:rsidR="00C645AA">
        <w:rPr>
          <w:rFonts w:ascii="Candara" w:hAnsi="Candara"/>
        </w:rPr>
        <w:t xml:space="preserve">que Deus nos oferece no rosto de todos os jovens, vindos de todas as partes do mundo, para a JMJ, como verdadeiros peregrinos da esperança: eles irão entrar nas nossas casas, nas nossas realidades familiares e eclesiais, para animar e renovar as nossas vidas. São um </w:t>
      </w:r>
      <w:r w:rsidR="00C645AA" w:rsidRPr="00DB2E2D">
        <w:rPr>
          <w:rFonts w:ascii="Candara" w:hAnsi="Candara"/>
          <w:i/>
          <w:iCs/>
        </w:rPr>
        <w:t>presente</w:t>
      </w:r>
      <w:r w:rsidR="00C645AA">
        <w:rPr>
          <w:rFonts w:ascii="Candara" w:hAnsi="Candara"/>
        </w:rPr>
        <w:t xml:space="preserve"> que queremos abraçar, acolher e envolver, abrindo portas e janelas ao sopro da novidade</w:t>
      </w:r>
      <w:r w:rsidR="0083622C">
        <w:rPr>
          <w:rFonts w:ascii="Candara" w:hAnsi="Candara"/>
        </w:rPr>
        <w:t xml:space="preserve"> do Espírito</w:t>
      </w:r>
      <w:r w:rsidR="00C645AA">
        <w:rPr>
          <w:rFonts w:ascii="Candara" w:hAnsi="Candara"/>
        </w:rPr>
        <w:t xml:space="preserve">. </w:t>
      </w:r>
    </w:p>
    <w:p w14:paraId="49AD8B61" w14:textId="77777777" w:rsidR="00D567C7" w:rsidRPr="00C11EBE" w:rsidRDefault="00D567C7" w:rsidP="00F17583">
      <w:pPr>
        <w:spacing w:after="0" w:line="360" w:lineRule="auto"/>
        <w:jc w:val="both"/>
        <w:rPr>
          <w:rFonts w:ascii="Candara" w:hAnsi="Candara"/>
          <w:color w:val="000000" w:themeColor="text1"/>
        </w:rPr>
      </w:pPr>
    </w:p>
    <w:p w14:paraId="1D6AD318" w14:textId="26F071E3" w:rsidR="00D743BD" w:rsidRPr="00F17583" w:rsidRDefault="00AE22CA" w:rsidP="00F17583">
      <w:pPr>
        <w:spacing w:after="0" w:line="360" w:lineRule="auto"/>
        <w:jc w:val="both"/>
        <w:rPr>
          <w:rFonts w:ascii="Candara" w:hAnsi="Candara"/>
        </w:rPr>
      </w:pPr>
      <w:r w:rsidRPr="00C11EBE">
        <w:rPr>
          <w:rFonts w:ascii="Candara" w:hAnsi="Candara"/>
          <w:color w:val="000000" w:themeColor="text1"/>
        </w:rPr>
        <w:t>Maria torna-se</w:t>
      </w:r>
      <w:r w:rsidR="0083622C" w:rsidRPr="00C11EBE">
        <w:rPr>
          <w:rFonts w:ascii="Candara" w:hAnsi="Candara"/>
          <w:color w:val="000000" w:themeColor="text1"/>
        </w:rPr>
        <w:t>, em tudo isto,</w:t>
      </w:r>
      <w:r w:rsidRPr="00C11EBE">
        <w:rPr>
          <w:rFonts w:ascii="Candara" w:hAnsi="Candara"/>
          <w:color w:val="000000" w:themeColor="text1"/>
        </w:rPr>
        <w:t xml:space="preserve"> modelo de uma Igreja </w:t>
      </w:r>
      <w:r w:rsidR="0083622C" w:rsidRPr="00C11EBE">
        <w:rPr>
          <w:rFonts w:ascii="Candara" w:hAnsi="Candara"/>
          <w:color w:val="000000" w:themeColor="text1"/>
        </w:rPr>
        <w:t xml:space="preserve">de braços abertos, </w:t>
      </w:r>
      <w:r w:rsidRPr="00C11EBE">
        <w:rPr>
          <w:rFonts w:ascii="Candara" w:hAnsi="Candara"/>
          <w:color w:val="000000" w:themeColor="text1"/>
        </w:rPr>
        <w:t>que acolhe (</w:t>
      </w:r>
      <w:r w:rsidR="000E432F" w:rsidRPr="00C11EBE">
        <w:rPr>
          <w:rFonts w:ascii="Candara" w:hAnsi="Candara"/>
          <w:color w:val="000000" w:themeColor="text1"/>
        </w:rPr>
        <w:t xml:space="preserve">cf. </w:t>
      </w:r>
      <w:proofErr w:type="spellStart"/>
      <w:r w:rsidRPr="00C11EBE">
        <w:rPr>
          <w:rFonts w:ascii="Candara" w:hAnsi="Candara"/>
          <w:color w:val="000000" w:themeColor="text1"/>
        </w:rPr>
        <w:t>Lc</w:t>
      </w:r>
      <w:proofErr w:type="spellEnd"/>
      <w:r w:rsidRPr="00C11EBE">
        <w:rPr>
          <w:rFonts w:ascii="Candara" w:hAnsi="Candara"/>
          <w:color w:val="000000" w:themeColor="text1"/>
        </w:rPr>
        <w:t xml:space="preserve"> </w:t>
      </w:r>
      <w:r w:rsidR="000E432F" w:rsidRPr="00C11EBE">
        <w:rPr>
          <w:rFonts w:ascii="Candara" w:hAnsi="Candara"/>
          <w:color w:val="000000" w:themeColor="text1"/>
        </w:rPr>
        <w:t xml:space="preserve">1, </w:t>
      </w:r>
      <w:r w:rsidRPr="00C11EBE">
        <w:rPr>
          <w:rFonts w:ascii="Candara" w:hAnsi="Candara"/>
          <w:color w:val="000000" w:themeColor="text1"/>
        </w:rPr>
        <w:t>26-38)</w:t>
      </w:r>
      <w:r w:rsidR="0083622C" w:rsidRPr="00C11EBE">
        <w:rPr>
          <w:rFonts w:ascii="Candara" w:hAnsi="Candara"/>
          <w:color w:val="000000" w:themeColor="text1"/>
        </w:rPr>
        <w:t>. E</w:t>
      </w:r>
      <w:r w:rsidR="00D743BD" w:rsidRPr="00C11EBE">
        <w:rPr>
          <w:rFonts w:ascii="Candara" w:hAnsi="Candara"/>
          <w:color w:val="000000" w:themeColor="text1"/>
        </w:rPr>
        <w:t xml:space="preserve">, tal como na cena de Emaús, em que o anfitrião se torna acolhido, </w:t>
      </w:r>
      <w:r w:rsidR="00DB2E2D" w:rsidRPr="00C11EBE">
        <w:rPr>
          <w:rFonts w:ascii="Candara" w:hAnsi="Candara"/>
          <w:color w:val="000000" w:themeColor="text1"/>
        </w:rPr>
        <w:t xml:space="preserve">também </w:t>
      </w:r>
      <w:r w:rsidR="00D743BD" w:rsidRPr="00C11EBE">
        <w:rPr>
          <w:rFonts w:ascii="Candara" w:hAnsi="Candara"/>
          <w:color w:val="000000" w:themeColor="text1"/>
        </w:rPr>
        <w:t xml:space="preserve">Isabel, que recebe Maria, é acolhida por </w:t>
      </w:r>
      <w:r w:rsidR="00DB2E2D" w:rsidRPr="00C11EBE">
        <w:rPr>
          <w:rFonts w:ascii="Candara" w:hAnsi="Candara"/>
          <w:color w:val="000000" w:themeColor="text1"/>
        </w:rPr>
        <w:t>E</w:t>
      </w:r>
      <w:r w:rsidR="00D743BD" w:rsidRPr="00C11EBE">
        <w:rPr>
          <w:rFonts w:ascii="Candara" w:hAnsi="Candara"/>
          <w:color w:val="000000" w:themeColor="text1"/>
        </w:rPr>
        <w:t>la</w:t>
      </w:r>
      <w:r w:rsidRPr="00C11EBE">
        <w:rPr>
          <w:rFonts w:ascii="Candara" w:hAnsi="Candara"/>
          <w:color w:val="000000" w:themeColor="text1"/>
        </w:rPr>
        <w:t xml:space="preserve">. Como Maria, cada pessoa </w:t>
      </w:r>
      <w:r w:rsidR="00D743BD" w:rsidRPr="00C11EBE">
        <w:rPr>
          <w:rFonts w:ascii="Candara" w:hAnsi="Candara"/>
          <w:color w:val="000000" w:themeColor="text1"/>
        </w:rPr>
        <w:t xml:space="preserve">é chamada a </w:t>
      </w:r>
      <w:r w:rsidRPr="00C11EBE">
        <w:rPr>
          <w:rFonts w:ascii="Candara" w:hAnsi="Candara"/>
          <w:color w:val="000000" w:themeColor="text1"/>
        </w:rPr>
        <w:t>torna</w:t>
      </w:r>
      <w:r w:rsidR="00D743BD" w:rsidRPr="00C11EBE">
        <w:rPr>
          <w:rFonts w:ascii="Candara" w:hAnsi="Candara"/>
          <w:color w:val="000000" w:themeColor="text1"/>
        </w:rPr>
        <w:t>r</w:t>
      </w:r>
      <w:r w:rsidRPr="00C11EBE">
        <w:rPr>
          <w:rFonts w:ascii="Candara" w:hAnsi="Candara"/>
          <w:color w:val="000000" w:themeColor="text1"/>
        </w:rPr>
        <w:t xml:space="preserve">-se </w:t>
      </w:r>
      <w:r w:rsidRPr="00C11EBE">
        <w:rPr>
          <w:rFonts w:ascii="Candara" w:hAnsi="Candara"/>
          <w:i/>
          <w:iCs/>
          <w:color w:val="000000" w:themeColor="text1"/>
        </w:rPr>
        <w:t>pessoa-soleira</w:t>
      </w:r>
      <w:r w:rsidR="00F80070" w:rsidRPr="00C11EBE">
        <w:rPr>
          <w:rFonts w:ascii="Candara" w:hAnsi="Candara"/>
          <w:color w:val="000000" w:themeColor="text1"/>
        </w:rPr>
        <w:t>, capaz de aco</w:t>
      </w:r>
      <w:r w:rsidR="00F80070" w:rsidRPr="00F17583">
        <w:rPr>
          <w:rFonts w:ascii="Candara" w:hAnsi="Candara"/>
        </w:rPr>
        <w:t xml:space="preserve">lher quem </w:t>
      </w:r>
      <w:r w:rsidR="00D743BD" w:rsidRPr="00F17583">
        <w:rPr>
          <w:rFonts w:ascii="Candara" w:hAnsi="Candara"/>
        </w:rPr>
        <w:t xml:space="preserve">entra ou </w:t>
      </w:r>
      <w:r w:rsidR="00F80070" w:rsidRPr="00F17583">
        <w:rPr>
          <w:rFonts w:ascii="Candara" w:hAnsi="Candara"/>
        </w:rPr>
        <w:t>se cruza na sua vida</w:t>
      </w:r>
      <w:r w:rsidRPr="00F17583">
        <w:rPr>
          <w:rFonts w:ascii="Candara" w:hAnsi="Candara"/>
        </w:rPr>
        <w:t xml:space="preserve">. Como Maria, a comunidade </w:t>
      </w:r>
      <w:r w:rsidR="00D743BD" w:rsidRPr="00F17583">
        <w:rPr>
          <w:rFonts w:ascii="Candara" w:hAnsi="Candara"/>
        </w:rPr>
        <w:t xml:space="preserve">cristã </w:t>
      </w:r>
      <w:r w:rsidRPr="00F17583">
        <w:rPr>
          <w:rFonts w:ascii="Candara" w:hAnsi="Candara"/>
        </w:rPr>
        <w:t>torna-se um Corpo que acolhe</w:t>
      </w:r>
      <w:r w:rsidR="00D743BD" w:rsidRPr="00F17583">
        <w:rPr>
          <w:rFonts w:ascii="Candara" w:hAnsi="Candara"/>
        </w:rPr>
        <w:t>, para se tornar um lugar que gera vida</w:t>
      </w:r>
      <w:r w:rsidR="00A03515" w:rsidRPr="00F17583">
        <w:rPr>
          <w:rFonts w:ascii="Candara" w:hAnsi="Candara"/>
        </w:rPr>
        <w:t>. A esta luz, devemos cuidar por formar</w:t>
      </w:r>
      <w:r w:rsidRPr="00F17583">
        <w:rPr>
          <w:rFonts w:ascii="Candara" w:hAnsi="Candara"/>
        </w:rPr>
        <w:t xml:space="preserve"> comunidades </w:t>
      </w:r>
      <w:r w:rsidR="00A03515" w:rsidRPr="00F17583">
        <w:rPr>
          <w:rFonts w:ascii="Candara" w:hAnsi="Candara"/>
        </w:rPr>
        <w:t xml:space="preserve">hospitaleiras, pautadas por um estilo pastoral amável e dialogal, </w:t>
      </w:r>
      <w:r w:rsidR="00FE127D" w:rsidRPr="00F17583">
        <w:rPr>
          <w:rFonts w:ascii="Candara" w:hAnsi="Candara"/>
        </w:rPr>
        <w:t xml:space="preserve">simples e familiar, </w:t>
      </w:r>
      <w:r w:rsidR="00A03515" w:rsidRPr="00F17583">
        <w:rPr>
          <w:rFonts w:ascii="Candara" w:hAnsi="Candara"/>
        </w:rPr>
        <w:t xml:space="preserve">feito de presença, </w:t>
      </w:r>
      <w:r w:rsidR="00FE127D" w:rsidRPr="00F17583">
        <w:rPr>
          <w:rFonts w:ascii="Candara" w:hAnsi="Candara"/>
        </w:rPr>
        <w:t xml:space="preserve">de </w:t>
      </w:r>
      <w:r w:rsidR="00A03515" w:rsidRPr="00F17583">
        <w:rPr>
          <w:rFonts w:ascii="Candara" w:hAnsi="Candara"/>
        </w:rPr>
        <w:t xml:space="preserve">escuta e </w:t>
      </w:r>
      <w:r w:rsidR="00FE127D" w:rsidRPr="00F17583">
        <w:rPr>
          <w:rFonts w:ascii="Candara" w:hAnsi="Candara"/>
        </w:rPr>
        <w:t xml:space="preserve">de </w:t>
      </w:r>
      <w:r w:rsidR="00A03515" w:rsidRPr="00F17583">
        <w:rPr>
          <w:rFonts w:ascii="Candara" w:hAnsi="Candara"/>
        </w:rPr>
        <w:t xml:space="preserve">proximidade, capaz de promover a cultura do encontro, </w:t>
      </w:r>
      <w:r w:rsidR="00FE127D" w:rsidRPr="00F17583">
        <w:rPr>
          <w:rFonts w:ascii="Candara" w:hAnsi="Candara"/>
        </w:rPr>
        <w:t xml:space="preserve">de propor e </w:t>
      </w:r>
      <w:r w:rsidR="00F80070" w:rsidRPr="00F17583">
        <w:rPr>
          <w:rFonts w:ascii="Candara" w:hAnsi="Candara"/>
        </w:rPr>
        <w:t xml:space="preserve">de </w:t>
      </w:r>
      <w:r w:rsidR="00FE127D" w:rsidRPr="00F17583">
        <w:rPr>
          <w:rFonts w:ascii="Candara" w:hAnsi="Candara"/>
        </w:rPr>
        <w:t>acompanhar, n</w:t>
      </w:r>
      <w:r w:rsidR="00A03515" w:rsidRPr="00F17583">
        <w:rPr>
          <w:rFonts w:ascii="Candara" w:hAnsi="Candara"/>
        </w:rPr>
        <w:t xml:space="preserve">um ambiente </w:t>
      </w:r>
      <w:r w:rsidR="00F80070" w:rsidRPr="00F17583">
        <w:rPr>
          <w:rFonts w:ascii="Candara" w:hAnsi="Candara"/>
        </w:rPr>
        <w:t xml:space="preserve">muito </w:t>
      </w:r>
      <w:r w:rsidR="00A03515" w:rsidRPr="00F17583">
        <w:rPr>
          <w:rFonts w:ascii="Candara" w:hAnsi="Candara"/>
        </w:rPr>
        <w:t>familiar,</w:t>
      </w:r>
      <w:r w:rsidR="00FE127D" w:rsidRPr="00F17583">
        <w:rPr>
          <w:rFonts w:ascii="Candara" w:hAnsi="Candara"/>
        </w:rPr>
        <w:t xml:space="preserve"> </w:t>
      </w:r>
      <w:r w:rsidR="002B31F3" w:rsidRPr="00F17583">
        <w:rPr>
          <w:rFonts w:ascii="Candara" w:hAnsi="Candara"/>
        </w:rPr>
        <w:t xml:space="preserve">que </w:t>
      </w:r>
      <w:r w:rsidR="00FE127D" w:rsidRPr="00F17583">
        <w:rPr>
          <w:rFonts w:ascii="Candara" w:hAnsi="Candara"/>
        </w:rPr>
        <w:t xml:space="preserve">gera </w:t>
      </w:r>
      <w:r w:rsidR="002B31F3" w:rsidRPr="00F17583">
        <w:rPr>
          <w:rFonts w:ascii="Candara" w:hAnsi="Candara"/>
        </w:rPr>
        <w:t xml:space="preserve">e regenera </w:t>
      </w:r>
      <w:r w:rsidR="00FE127D" w:rsidRPr="00F17583">
        <w:rPr>
          <w:rFonts w:ascii="Candara" w:hAnsi="Candara"/>
        </w:rPr>
        <w:t>vida</w:t>
      </w:r>
      <w:r w:rsidR="00D743BD" w:rsidRPr="00F17583">
        <w:rPr>
          <w:rFonts w:ascii="Candara" w:hAnsi="Candara"/>
        </w:rPr>
        <w:t>s</w:t>
      </w:r>
      <w:r w:rsidR="00FE127D" w:rsidRPr="00F17583">
        <w:rPr>
          <w:rFonts w:ascii="Candara" w:hAnsi="Candara"/>
        </w:rPr>
        <w:t xml:space="preserve"> novas em Cristo</w:t>
      </w:r>
      <w:r w:rsidR="00A03515" w:rsidRPr="00F17583">
        <w:rPr>
          <w:rFonts w:ascii="Candara" w:hAnsi="Candara"/>
        </w:rPr>
        <w:t>.</w:t>
      </w:r>
    </w:p>
    <w:p w14:paraId="741E88BA" w14:textId="77777777" w:rsidR="00C91E64" w:rsidRPr="00F17583" w:rsidRDefault="00C91E64" w:rsidP="00C91E64">
      <w:pPr>
        <w:spacing w:after="0" w:line="360" w:lineRule="auto"/>
        <w:jc w:val="both"/>
        <w:rPr>
          <w:rFonts w:ascii="Candara" w:hAnsi="Candara"/>
        </w:rPr>
      </w:pPr>
    </w:p>
    <w:p w14:paraId="52703EEE" w14:textId="77777777" w:rsidR="00C91E64" w:rsidRPr="00602AD5" w:rsidRDefault="00C91E64" w:rsidP="00C91E64">
      <w:pPr>
        <w:spacing w:after="0" w:line="360" w:lineRule="auto"/>
        <w:jc w:val="both"/>
        <w:rPr>
          <w:rFonts w:ascii="Candara" w:hAnsi="Candara"/>
          <w:b/>
          <w:smallCaps/>
          <w:color w:val="000000"/>
          <w:sz w:val="24"/>
          <w:szCs w:val="24"/>
        </w:rPr>
      </w:pPr>
      <w:bookmarkStart w:id="4" w:name="_Hlk106642942"/>
      <w:r w:rsidRPr="00602AD5">
        <w:rPr>
          <w:rFonts w:ascii="Candara" w:hAnsi="Candara"/>
          <w:b/>
          <w:smallCaps/>
          <w:color w:val="000000"/>
          <w:sz w:val="24"/>
          <w:szCs w:val="24"/>
        </w:rPr>
        <w:t>3. A Igreja</w:t>
      </w:r>
      <w:r>
        <w:rPr>
          <w:rFonts w:ascii="Candara" w:hAnsi="Candara"/>
          <w:b/>
          <w:smallCaps/>
          <w:color w:val="000000"/>
          <w:sz w:val="24"/>
          <w:szCs w:val="24"/>
        </w:rPr>
        <w:t>:</w:t>
      </w:r>
      <w:r w:rsidRPr="00602AD5">
        <w:rPr>
          <w:rFonts w:ascii="Candara" w:hAnsi="Candara"/>
          <w:b/>
          <w:smallCaps/>
          <w:color w:val="000000"/>
          <w:sz w:val="24"/>
          <w:szCs w:val="24"/>
        </w:rPr>
        <w:t xml:space="preserve"> um Corpo que acolhe</w:t>
      </w:r>
    </w:p>
    <w:bookmarkEnd w:id="4"/>
    <w:p w14:paraId="47F18023" w14:textId="77777777" w:rsidR="00FE127D" w:rsidRPr="00F17583" w:rsidRDefault="00FE127D" w:rsidP="00F17583">
      <w:pPr>
        <w:spacing w:after="0" w:line="360" w:lineRule="auto"/>
        <w:jc w:val="both"/>
        <w:rPr>
          <w:rFonts w:ascii="Candara" w:hAnsi="Candara"/>
          <w:bCs/>
          <w:color w:val="000000"/>
        </w:rPr>
      </w:pPr>
    </w:p>
    <w:p w14:paraId="177C9F21" w14:textId="6FDE8CFA" w:rsidR="00187CE7" w:rsidRPr="00F17583" w:rsidRDefault="00F80070" w:rsidP="00F17583">
      <w:pPr>
        <w:spacing w:after="0" w:line="360" w:lineRule="auto"/>
        <w:jc w:val="both"/>
        <w:rPr>
          <w:rFonts w:ascii="Candara" w:hAnsi="Candara"/>
          <w:bCs/>
          <w:color w:val="000000"/>
        </w:rPr>
      </w:pPr>
      <w:r w:rsidRPr="00F17583">
        <w:rPr>
          <w:rFonts w:ascii="Candara" w:hAnsi="Candara"/>
          <w:bCs/>
          <w:color w:val="000000"/>
        </w:rPr>
        <w:t xml:space="preserve">Não </w:t>
      </w:r>
      <w:r w:rsidRPr="00C11EBE">
        <w:rPr>
          <w:rFonts w:ascii="Candara" w:hAnsi="Candara"/>
          <w:bCs/>
          <w:color w:val="000000" w:themeColor="text1"/>
        </w:rPr>
        <w:t>há comunidad</w:t>
      </w:r>
      <w:r w:rsidR="00FF1322" w:rsidRPr="00C11EBE">
        <w:rPr>
          <w:rFonts w:ascii="Candara" w:hAnsi="Candara"/>
          <w:bCs/>
          <w:color w:val="000000" w:themeColor="text1"/>
        </w:rPr>
        <w:t>es</w:t>
      </w:r>
      <w:r w:rsidRPr="00C11EBE">
        <w:rPr>
          <w:rFonts w:ascii="Candara" w:hAnsi="Candara"/>
          <w:bCs/>
          <w:color w:val="000000" w:themeColor="text1"/>
        </w:rPr>
        <w:t xml:space="preserve"> acolhedoras </w:t>
      </w:r>
      <w:r w:rsidRPr="00F17583">
        <w:rPr>
          <w:rFonts w:ascii="Candara" w:hAnsi="Candara"/>
          <w:bCs/>
          <w:color w:val="000000"/>
        </w:rPr>
        <w:t xml:space="preserve">sem pessoas </w:t>
      </w:r>
      <w:r w:rsidR="00187CE7" w:rsidRPr="00F17583">
        <w:rPr>
          <w:rFonts w:ascii="Candara" w:hAnsi="Candara"/>
          <w:bCs/>
          <w:color w:val="000000"/>
        </w:rPr>
        <w:t xml:space="preserve">hospitaleiras. </w:t>
      </w:r>
      <w:r w:rsidRPr="00F17583">
        <w:rPr>
          <w:rFonts w:ascii="Candara" w:hAnsi="Candara"/>
          <w:bCs/>
          <w:color w:val="000000"/>
        </w:rPr>
        <w:t>Nós contamos com elas, para f</w:t>
      </w:r>
      <w:r w:rsidR="002B31F3" w:rsidRPr="00F17583">
        <w:rPr>
          <w:rFonts w:ascii="Candara" w:hAnsi="Candara"/>
          <w:bCs/>
          <w:color w:val="000000"/>
        </w:rPr>
        <w:t xml:space="preserve">azer da Igreja um Corpo </w:t>
      </w:r>
      <w:r w:rsidR="00A03515" w:rsidRPr="00F17583">
        <w:rPr>
          <w:rFonts w:ascii="Candara" w:hAnsi="Candara"/>
          <w:bCs/>
          <w:color w:val="000000"/>
        </w:rPr>
        <w:t>que acolhe</w:t>
      </w:r>
      <w:r w:rsidR="004F0DB3">
        <w:rPr>
          <w:rFonts w:ascii="Candara" w:hAnsi="Candara"/>
          <w:bCs/>
          <w:color w:val="000000"/>
        </w:rPr>
        <w:t>,</w:t>
      </w:r>
      <w:r w:rsidR="00A03515" w:rsidRPr="00F17583">
        <w:rPr>
          <w:rFonts w:ascii="Candara" w:hAnsi="Candara"/>
          <w:bCs/>
          <w:color w:val="000000"/>
        </w:rPr>
        <w:t xml:space="preserve"> uma Igreja de portas abertas</w:t>
      </w:r>
      <w:r w:rsidR="00C23E5C" w:rsidRPr="00F17583">
        <w:rPr>
          <w:rFonts w:ascii="Candara" w:hAnsi="Candara"/>
          <w:bCs/>
          <w:color w:val="000000"/>
        </w:rPr>
        <w:t xml:space="preserve">: </w:t>
      </w:r>
      <w:r w:rsidR="00187CE7" w:rsidRPr="00F17583">
        <w:rPr>
          <w:rFonts w:ascii="Candara" w:hAnsi="Candara"/>
          <w:bCs/>
          <w:color w:val="000000"/>
        </w:rPr>
        <w:t>p</w:t>
      </w:r>
      <w:r w:rsidR="00A03515" w:rsidRPr="00F17583">
        <w:rPr>
          <w:rFonts w:ascii="Candara" w:hAnsi="Candara"/>
          <w:bCs/>
        </w:rPr>
        <w:t xml:space="preserve">ortas </w:t>
      </w:r>
      <w:r w:rsidR="00A03515" w:rsidRPr="00F17583">
        <w:rPr>
          <w:rFonts w:ascii="Candara" w:hAnsi="Candara"/>
          <w:bCs/>
          <w:color w:val="000000"/>
        </w:rPr>
        <w:t>a</w:t>
      </w:r>
      <w:r w:rsidR="00650801" w:rsidRPr="00F17583">
        <w:rPr>
          <w:rFonts w:ascii="Candara" w:hAnsi="Candara"/>
          <w:bCs/>
          <w:color w:val="000000"/>
        </w:rPr>
        <w:t xml:space="preserve">bertas para deixamos entrar </w:t>
      </w:r>
      <w:r w:rsidRPr="00F17583">
        <w:rPr>
          <w:rFonts w:ascii="Candara" w:hAnsi="Candara"/>
          <w:bCs/>
          <w:color w:val="000000"/>
        </w:rPr>
        <w:t>quem procura</w:t>
      </w:r>
      <w:r w:rsidR="00DB2E2D">
        <w:rPr>
          <w:rFonts w:ascii="Candara" w:hAnsi="Candara"/>
          <w:bCs/>
          <w:color w:val="000000"/>
        </w:rPr>
        <w:t>…</w:t>
      </w:r>
      <w:r w:rsidRPr="00F17583">
        <w:rPr>
          <w:rFonts w:ascii="Candara" w:hAnsi="Candara"/>
          <w:bCs/>
          <w:color w:val="000000"/>
        </w:rPr>
        <w:t xml:space="preserve"> </w:t>
      </w:r>
      <w:r w:rsidR="00187CE7" w:rsidRPr="00F17583">
        <w:rPr>
          <w:rFonts w:ascii="Candara" w:hAnsi="Candara"/>
          <w:bCs/>
          <w:color w:val="000000"/>
        </w:rPr>
        <w:t xml:space="preserve">e portas abertas para podermos sair </w:t>
      </w:r>
      <w:r w:rsidRPr="00F17583">
        <w:rPr>
          <w:rFonts w:ascii="Candara" w:hAnsi="Candara"/>
          <w:bCs/>
          <w:color w:val="000000"/>
        </w:rPr>
        <w:t xml:space="preserve">à procura </w:t>
      </w:r>
      <w:r w:rsidR="00187CE7" w:rsidRPr="00F17583">
        <w:rPr>
          <w:rFonts w:ascii="Candara" w:hAnsi="Candara"/>
          <w:bCs/>
          <w:color w:val="000000"/>
        </w:rPr>
        <w:t>(</w:t>
      </w:r>
      <w:r w:rsidR="00DB2E2D">
        <w:rPr>
          <w:rFonts w:ascii="Candara" w:hAnsi="Candara"/>
          <w:bCs/>
          <w:color w:val="000000"/>
        </w:rPr>
        <w:t xml:space="preserve">cf. </w:t>
      </w:r>
      <w:r w:rsidR="00187CE7" w:rsidRPr="00F17583">
        <w:rPr>
          <w:rFonts w:ascii="Candara" w:hAnsi="Candara"/>
          <w:bCs/>
          <w:color w:val="000000"/>
        </w:rPr>
        <w:t>GE 136)</w:t>
      </w:r>
      <w:r w:rsidRPr="00F17583">
        <w:rPr>
          <w:rFonts w:ascii="Candara" w:hAnsi="Candara"/>
          <w:bCs/>
          <w:color w:val="000000"/>
        </w:rPr>
        <w:t>. Vejamos</w:t>
      </w:r>
      <w:r w:rsidR="004F0DB3">
        <w:rPr>
          <w:rFonts w:ascii="Candara" w:hAnsi="Candara"/>
          <w:bCs/>
          <w:color w:val="000000"/>
        </w:rPr>
        <w:t>,</w:t>
      </w:r>
      <w:r w:rsidRPr="00F17583">
        <w:rPr>
          <w:rFonts w:ascii="Candara" w:hAnsi="Candara"/>
          <w:bCs/>
          <w:color w:val="000000"/>
        </w:rPr>
        <w:t xml:space="preserve"> sumariamente</w:t>
      </w:r>
      <w:r w:rsidR="004F0DB3">
        <w:rPr>
          <w:rFonts w:ascii="Candara" w:hAnsi="Candara"/>
          <w:bCs/>
          <w:color w:val="000000"/>
        </w:rPr>
        <w:t>,</w:t>
      </w:r>
      <w:r w:rsidRPr="00F17583">
        <w:rPr>
          <w:rFonts w:ascii="Candara" w:hAnsi="Candara"/>
          <w:bCs/>
          <w:color w:val="000000"/>
        </w:rPr>
        <w:t xml:space="preserve"> alguns âmbitos do acolhimento: </w:t>
      </w:r>
    </w:p>
    <w:p w14:paraId="4D1EF7CA" w14:textId="556C77AB" w:rsidR="00986985" w:rsidRPr="00F17583" w:rsidRDefault="00986985" w:rsidP="00F17583">
      <w:pPr>
        <w:pStyle w:val="PargrafodaLista"/>
        <w:numPr>
          <w:ilvl w:val="0"/>
          <w:numId w:val="16"/>
        </w:numPr>
        <w:spacing w:after="0" w:line="360" w:lineRule="auto"/>
        <w:jc w:val="both"/>
        <w:rPr>
          <w:rFonts w:ascii="Candara" w:hAnsi="Candara"/>
          <w:bCs/>
          <w:color w:val="000000"/>
        </w:rPr>
      </w:pPr>
      <w:r w:rsidRPr="00F17583">
        <w:rPr>
          <w:rFonts w:ascii="Candara" w:hAnsi="Candara"/>
          <w:bCs/>
          <w:color w:val="000000"/>
        </w:rPr>
        <w:t>U</w:t>
      </w:r>
      <w:r w:rsidR="00D32635" w:rsidRPr="00F17583">
        <w:rPr>
          <w:rFonts w:ascii="Candara" w:hAnsi="Candara"/>
          <w:bCs/>
          <w:color w:val="000000"/>
        </w:rPr>
        <w:t xml:space="preserve">ma Igreja </w:t>
      </w:r>
      <w:r w:rsidR="00F80070" w:rsidRPr="00F17583">
        <w:rPr>
          <w:rFonts w:ascii="Candara" w:hAnsi="Candara"/>
          <w:bCs/>
          <w:color w:val="000000"/>
        </w:rPr>
        <w:t>com as suas</w:t>
      </w:r>
      <w:r w:rsidRPr="00F17583">
        <w:rPr>
          <w:rFonts w:ascii="Candara" w:hAnsi="Candara"/>
          <w:bCs/>
          <w:color w:val="000000"/>
        </w:rPr>
        <w:t xml:space="preserve"> </w:t>
      </w:r>
      <w:r w:rsidR="00D32635" w:rsidRPr="00F17583">
        <w:rPr>
          <w:rFonts w:ascii="Candara" w:hAnsi="Candara"/>
          <w:bCs/>
          <w:color w:val="000000"/>
        </w:rPr>
        <w:t>portas abertas</w:t>
      </w:r>
      <w:r w:rsidRPr="00F17583">
        <w:rPr>
          <w:rFonts w:ascii="Candara" w:hAnsi="Candara"/>
          <w:bCs/>
          <w:color w:val="000000"/>
        </w:rPr>
        <w:t xml:space="preserve">: </w:t>
      </w:r>
      <w:r w:rsidR="00F80070" w:rsidRPr="00F17583">
        <w:rPr>
          <w:rFonts w:ascii="Candara" w:hAnsi="Candara"/>
          <w:bCs/>
          <w:color w:val="000000"/>
        </w:rPr>
        <w:t xml:space="preserve">eis </w:t>
      </w:r>
      <w:r w:rsidRPr="00F17583">
        <w:rPr>
          <w:rFonts w:ascii="Candara" w:hAnsi="Candara"/>
          <w:bCs/>
          <w:color w:val="000000"/>
        </w:rPr>
        <w:t xml:space="preserve">um </w:t>
      </w:r>
      <w:r w:rsidR="00B40F86" w:rsidRPr="00F17583">
        <w:rPr>
          <w:rFonts w:ascii="Candara" w:hAnsi="Candara"/>
          <w:bCs/>
          <w:color w:val="000000"/>
        </w:rPr>
        <w:t xml:space="preserve">sinal </w:t>
      </w:r>
      <w:r w:rsidR="0060657E" w:rsidRPr="00F17583">
        <w:rPr>
          <w:rFonts w:ascii="Candara" w:hAnsi="Candara"/>
          <w:bCs/>
          <w:color w:val="000000"/>
        </w:rPr>
        <w:t xml:space="preserve">muito </w:t>
      </w:r>
      <w:r w:rsidR="00B40F86" w:rsidRPr="00F17583">
        <w:rPr>
          <w:rFonts w:ascii="Candara" w:hAnsi="Candara"/>
          <w:bCs/>
          <w:color w:val="000000"/>
        </w:rPr>
        <w:t>concreto</w:t>
      </w:r>
      <w:r w:rsidR="0060657E" w:rsidRPr="00F17583">
        <w:rPr>
          <w:rFonts w:ascii="Candara" w:hAnsi="Candara"/>
          <w:bCs/>
          <w:color w:val="000000"/>
        </w:rPr>
        <w:t xml:space="preserve"> do acolhimento (</w:t>
      </w:r>
      <w:r w:rsidR="00DB2E2D">
        <w:rPr>
          <w:rFonts w:ascii="Candara" w:hAnsi="Candara"/>
          <w:bCs/>
          <w:color w:val="000000"/>
        </w:rPr>
        <w:t xml:space="preserve">cf. </w:t>
      </w:r>
      <w:r w:rsidR="0060657E" w:rsidRPr="00F17583">
        <w:rPr>
          <w:rFonts w:ascii="Candara" w:hAnsi="Candara"/>
          <w:bCs/>
          <w:color w:val="000000"/>
        </w:rPr>
        <w:t>EG 47).</w:t>
      </w:r>
    </w:p>
    <w:p w14:paraId="4C456246" w14:textId="7C0F4028" w:rsidR="00D32635" w:rsidRPr="00F17583" w:rsidRDefault="00D32635" w:rsidP="00F17583">
      <w:pPr>
        <w:pStyle w:val="PargrafodaLista"/>
        <w:numPr>
          <w:ilvl w:val="0"/>
          <w:numId w:val="16"/>
        </w:numPr>
        <w:spacing w:after="0" w:line="360" w:lineRule="auto"/>
        <w:jc w:val="both"/>
        <w:rPr>
          <w:rFonts w:ascii="Candara" w:hAnsi="Candara"/>
          <w:b/>
          <w:color w:val="000000"/>
        </w:rPr>
      </w:pPr>
      <w:r w:rsidRPr="00F17583">
        <w:rPr>
          <w:rFonts w:ascii="Candara" w:hAnsi="Candara"/>
          <w:bCs/>
          <w:color w:val="000000"/>
        </w:rPr>
        <w:t xml:space="preserve">O primeiro contacto com a comunidade: </w:t>
      </w:r>
      <w:r w:rsidR="00F80070" w:rsidRPr="00F17583">
        <w:rPr>
          <w:rFonts w:ascii="Candara" w:hAnsi="Candara"/>
          <w:bCs/>
          <w:color w:val="000000"/>
        </w:rPr>
        <w:t xml:space="preserve">importa </w:t>
      </w:r>
      <w:r w:rsidR="0060657E" w:rsidRPr="00F17583">
        <w:rPr>
          <w:rFonts w:ascii="Candara" w:hAnsi="Candara"/>
          <w:bCs/>
          <w:color w:val="000000"/>
        </w:rPr>
        <w:t xml:space="preserve">passar </w:t>
      </w:r>
      <w:r w:rsidRPr="00F17583">
        <w:rPr>
          <w:rFonts w:ascii="Candara" w:hAnsi="Candara"/>
          <w:bCs/>
          <w:color w:val="000000"/>
        </w:rPr>
        <w:t>da hostilidade à hospitalidade</w:t>
      </w:r>
      <w:r w:rsidR="0060657E" w:rsidRPr="00F17583">
        <w:rPr>
          <w:rFonts w:ascii="Candara" w:hAnsi="Candara"/>
          <w:bCs/>
          <w:color w:val="000000"/>
        </w:rPr>
        <w:t>.</w:t>
      </w:r>
    </w:p>
    <w:p w14:paraId="48D0C122" w14:textId="5C3FDC93" w:rsidR="00FE127D" w:rsidRPr="00F17583" w:rsidRDefault="00FE127D" w:rsidP="00F17583">
      <w:pPr>
        <w:pStyle w:val="PargrafodaLista"/>
        <w:numPr>
          <w:ilvl w:val="0"/>
          <w:numId w:val="16"/>
        </w:numPr>
        <w:spacing w:after="0" w:line="360" w:lineRule="auto"/>
        <w:jc w:val="both"/>
        <w:rPr>
          <w:rFonts w:ascii="Candara" w:hAnsi="Candara"/>
          <w:bCs/>
          <w:color w:val="000000"/>
        </w:rPr>
      </w:pPr>
      <w:r w:rsidRPr="00F17583">
        <w:rPr>
          <w:rFonts w:ascii="Candara" w:hAnsi="Candara"/>
          <w:bCs/>
          <w:color w:val="000000"/>
        </w:rPr>
        <w:t>O acolhimento nas situações existenciais mais significativas</w:t>
      </w:r>
      <w:r w:rsidR="00986985" w:rsidRPr="00F17583">
        <w:rPr>
          <w:rFonts w:ascii="Candara" w:hAnsi="Candara"/>
          <w:bCs/>
          <w:color w:val="000000"/>
        </w:rPr>
        <w:t xml:space="preserve">: </w:t>
      </w:r>
      <w:r w:rsidR="00F80070" w:rsidRPr="00F17583">
        <w:rPr>
          <w:rFonts w:ascii="Candara" w:hAnsi="Candara"/>
          <w:bCs/>
          <w:color w:val="000000"/>
        </w:rPr>
        <w:t xml:space="preserve">há que </w:t>
      </w:r>
      <w:r w:rsidR="0060657E" w:rsidRPr="00F17583">
        <w:rPr>
          <w:rFonts w:ascii="Candara" w:hAnsi="Candara"/>
          <w:bCs/>
          <w:color w:val="000000"/>
        </w:rPr>
        <w:t xml:space="preserve">praticar </w:t>
      </w:r>
      <w:r w:rsidR="00986985" w:rsidRPr="00F17583">
        <w:rPr>
          <w:rFonts w:ascii="Candara" w:hAnsi="Candara"/>
          <w:bCs/>
          <w:color w:val="000000"/>
        </w:rPr>
        <w:t>uma escuta ativa.</w:t>
      </w:r>
    </w:p>
    <w:p w14:paraId="0B8E0C32" w14:textId="4F433511" w:rsidR="00FE127D" w:rsidRPr="00F17583" w:rsidRDefault="00FE127D" w:rsidP="00F17583">
      <w:pPr>
        <w:pStyle w:val="PargrafodaLista"/>
        <w:numPr>
          <w:ilvl w:val="0"/>
          <w:numId w:val="16"/>
        </w:numPr>
        <w:spacing w:after="0" w:line="360" w:lineRule="auto"/>
        <w:jc w:val="both"/>
        <w:rPr>
          <w:rFonts w:ascii="Candara" w:hAnsi="Candara"/>
          <w:bCs/>
          <w:color w:val="000000"/>
        </w:rPr>
      </w:pPr>
      <w:r w:rsidRPr="00F17583">
        <w:rPr>
          <w:rFonts w:ascii="Candara" w:hAnsi="Candara"/>
          <w:bCs/>
          <w:color w:val="000000"/>
        </w:rPr>
        <w:t xml:space="preserve">O acolhimento no cartório paroquial: </w:t>
      </w:r>
      <w:r w:rsidR="00F80070" w:rsidRPr="00F17583">
        <w:rPr>
          <w:rFonts w:ascii="Candara" w:hAnsi="Candara"/>
          <w:bCs/>
          <w:color w:val="000000"/>
        </w:rPr>
        <w:t xml:space="preserve">urge </w:t>
      </w:r>
      <w:r w:rsidRPr="00F17583">
        <w:rPr>
          <w:rFonts w:ascii="Candara" w:hAnsi="Candara"/>
          <w:bCs/>
          <w:color w:val="000000"/>
        </w:rPr>
        <w:t>superar o vício administrativo</w:t>
      </w:r>
      <w:r w:rsidR="0060657E" w:rsidRPr="00F17583">
        <w:rPr>
          <w:rFonts w:ascii="Candara" w:hAnsi="Candara"/>
          <w:bCs/>
          <w:color w:val="000000"/>
        </w:rPr>
        <w:t xml:space="preserve"> e atender </w:t>
      </w:r>
      <w:r w:rsidR="00F80070" w:rsidRPr="00F17583">
        <w:rPr>
          <w:rFonts w:ascii="Candara" w:hAnsi="Candara"/>
          <w:bCs/>
          <w:color w:val="000000"/>
        </w:rPr>
        <w:t xml:space="preserve">mais </w:t>
      </w:r>
      <w:r w:rsidR="0060657E" w:rsidRPr="00F17583">
        <w:rPr>
          <w:rFonts w:ascii="Candara" w:hAnsi="Candara"/>
          <w:bCs/>
          <w:color w:val="000000"/>
        </w:rPr>
        <w:t>à pessoa que ao pedido.</w:t>
      </w:r>
    </w:p>
    <w:p w14:paraId="6376A1A5" w14:textId="3847168F" w:rsidR="00FE127D" w:rsidRPr="00F17583" w:rsidRDefault="00FE127D" w:rsidP="00F17583">
      <w:pPr>
        <w:pStyle w:val="PargrafodaLista"/>
        <w:numPr>
          <w:ilvl w:val="0"/>
          <w:numId w:val="16"/>
        </w:numPr>
        <w:spacing w:after="0" w:line="360" w:lineRule="auto"/>
        <w:jc w:val="both"/>
        <w:rPr>
          <w:rFonts w:ascii="Candara" w:hAnsi="Candara"/>
          <w:bCs/>
          <w:color w:val="000000"/>
        </w:rPr>
      </w:pPr>
      <w:r w:rsidRPr="00F17583">
        <w:rPr>
          <w:rFonts w:ascii="Candara" w:hAnsi="Candara"/>
          <w:bCs/>
          <w:color w:val="000000"/>
        </w:rPr>
        <w:t>O acolhimento no diálogo pastoral: preferir o dueto ao duelo</w:t>
      </w:r>
      <w:r w:rsidR="0060657E" w:rsidRPr="00F17583">
        <w:rPr>
          <w:rFonts w:ascii="Candara" w:hAnsi="Candara"/>
          <w:bCs/>
          <w:color w:val="000000"/>
        </w:rPr>
        <w:t xml:space="preserve">, </w:t>
      </w:r>
      <w:r w:rsidR="004C2BA4" w:rsidRPr="00F17583">
        <w:rPr>
          <w:rFonts w:ascii="Candara" w:hAnsi="Candara"/>
          <w:bCs/>
          <w:color w:val="000000"/>
        </w:rPr>
        <w:t xml:space="preserve">o </w:t>
      </w:r>
      <w:r w:rsidR="004C2BA4" w:rsidRPr="00C11EBE">
        <w:rPr>
          <w:rFonts w:ascii="Candara" w:hAnsi="Candara"/>
          <w:bCs/>
          <w:color w:val="000000" w:themeColor="text1"/>
        </w:rPr>
        <w:t>di</w:t>
      </w:r>
      <w:r w:rsidR="00A410D2" w:rsidRPr="00C11EBE">
        <w:rPr>
          <w:rFonts w:ascii="Candara" w:hAnsi="Candara"/>
          <w:bCs/>
          <w:color w:val="000000" w:themeColor="text1"/>
        </w:rPr>
        <w:t>á</w:t>
      </w:r>
      <w:r w:rsidR="004C2BA4" w:rsidRPr="00C11EBE">
        <w:rPr>
          <w:rFonts w:ascii="Candara" w:hAnsi="Candara"/>
          <w:bCs/>
          <w:color w:val="000000" w:themeColor="text1"/>
        </w:rPr>
        <w:t>l</w:t>
      </w:r>
      <w:r w:rsidR="00A410D2" w:rsidRPr="00C11EBE">
        <w:rPr>
          <w:rFonts w:ascii="Candara" w:hAnsi="Candara"/>
          <w:bCs/>
          <w:color w:val="000000" w:themeColor="text1"/>
        </w:rPr>
        <w:t>o</w:t>
      </w:r>
      <w:r w:rsidR="004C2BA4" w:rsidRPr="00C11EBE">
        <w:rPr>
          <w:rFonts w:ascii="Candara" w:hAnsi="Candara"/>
          <w:bCs/>
          <w:color w:val="000000" w:themeColor="text1"/>
        </w:rPr>
        <w:t xml:space="preserve">go ao </w:t>
      </w:r>
      <w:proofErr w:type="spellStart"/>
      <w:r w:rsidR="004C2BA4" w:rsidRPr="00C11EBE">
        <w:rPr>
          <w:rFonts w:ascii="Candara" w:hAnsi="Candara"/>
          <w:bCs/>
          <w:i/>
          <w:iCs/>
          <w:color w:val="000000" w:themeColor="text1"/>
        </w:rPr>
        <w:t>duólogo</w:t>
      </w:r>
      <w:proofErr w:type="spellEnd"/>
      <w:r w:rsidR="004C2BA4" w:rsidRPr="00C11EBE">
        <w:rPr>
          <w:rFonts w:ascii="Candara" w:hAnsi="Candara"/>
          <w:bCs/>
          <w:color w:val="000000" w:themeColor="text1"/>
        </w:rPr>
        <w:t xml:space="preserve"> (</w:t>
      </w:r>
      <w:r w:rsidR="00151B4C" w:rsidRPr="00C11EBE">
        <w:rPr>
          <w:rFonts w:ascii="Candara" w:hAnsi="Candara"/>
          <w:bCs/>
          <w:color w:val="000000" w:themeColor="text1"/>
        </w:rPr>
        <w:t xml:space="preserve">isto é, um </w:t>
      </w:r>
      <w:r w:rsidR="004C2BA4" w:rsidRPr="00C11EBE">
        <w:rPr>
          <w:rFonts w:ascii="Candara" w:hAnsi="Candara"/>
          <w:bCs/>
          <w:color w:val="000000" w:themeColor="text1"/>
        </w:rPr>
        <w:t>monólogo a duas vozes)</w:t>
      </w:r>
      <w:r w:rsidR="00B173E4" w:rsidRPr="00C11EBE">
        <w:rPr>
          <w:rFonts w:ascii="Candara" w:hAnsi="Candara"/>
          <w:bCs/>
          <w:color w:val="000000" w:themeColor="text1"/>
        </w:rPr>
        <w:t>;</w:t>
      </w:r>
      <w:r w:rsidR="004C2BA4" w:rsidRPr="00C11EBE">
        <w:rPr>
          <w:rFonts w:ascii="Candara" w:hAnsi="Candara"/>
          <w:bCs/>
          <w:color w:val="000000" w:themeColor="text1"/>
        </w:rPr>
        <w:t xml:space="preserve"> </w:t>
      </w:r>
      <w:r w:rsidR="00F80070" w:rsidRPr="00C11EBE">
        <w:rPr>
          <w:rFonts w:ascii="Candara" w:hAnsi="Candara"/>
          <w:bCs/>
          <w:color w:val="000000" w:themeColor="text1"/>
        </w:rPr>
        <w:t xml:space="preserve">preferir </w:t>
      </w:r>
      <w:r w:rsidR="0060657E" w:rsidRPr="00C11EBE">
        <w:rPr>
          <w:rFonts w:ascii="Candara" w:hAnsi="Candara"/>
          <w:bCs/>
          <w:color w:val="000000" w:themeColor="text1"/>
        </w:rPr>
        <w:t xml:space="preserve">o </w:t>
      </w:r>
      <w:r w:rsidR="00F80070" w:rsidRPr="00C11EBE">
        <w:rPr>
          <w:rFonts w:ascii="Candara" w:hAnsi="Candara"/>
          <w:bCs/>
          <w:color w:val="000000" w:themeColor="text1"/>
        </w:rPr>
        <w:t xml:space="preserve">diálogo </w:t>
      </w:r>
      <w:r w:rsidR="0060657E" w:rsidRPr="00C11EBE">
        <w:rPr>
          <w:rFonts w:ascii="Candara" w:hAnsi="Candara"/>
          <w:bCs/>
          <w:color w:val="000000" w:themeColor="text1"/>
        </w:rPr>
        <w:t xml:space="preserve">dialogal </w:t>
      </w:r>
      <w:r w:rsidR="00151B4C" w:rsidRPr="00C11EBE">
        <w:rPr>
          <w:rFonts w:ascii="Candara" w:hAnsi="Candara"/>
          <w:bCs/>
          <w:color w:val="000000" w:themeColor="text1"/>
        </w:rPr>
        <w:t xml:space="preserve">(onde ambas as partes se escutam até ao fim) </w:t>
      </w:r>
      <w:r w:rsidR="0060657E" w:rsidRPr="00C11EBE">
        <w:rPr>
          <w:rFonts w:ascii="Candara" w:hAnsi="Candara"/>
          <w:bCs/>
          <w:color w:val="000000" w:themeColor="text1"/>
        </w:rPr>
        <w:t xml:space="preserve">ao </w:t>
      </w:r>
      <w:r w:rsidR="00F80070" w:rsidRPr="00C11EBE">
        <w:rPr>
          <w:rFonts w:ascii="Candara" w:hAnsi="Candara"/>
          <w:bCs/>
          <w:color w:val="000000" w:themeColor="text1"/>
        </w:rPr>
        <w:t xml:space="preserve">diálogo </w:t>
      </w:r>
      <w:r w:rsidR="0060657E" w:rsidRPr="00C11EBE">
        <w:rPr>
          <w:rFonts w:ascii="Candara" w:hAnsi="Candara"/>
          <w:bCs/>
          <w:color w:val="000000" w:themeColor="text1"/>
        </w:rPr>
        <w:t>dialético</w:t>
      </w:r>
      <w:r w:rsidR="00151B4C" w:rsidRPr="00C11EBE">
        <w:rPr>
          <w:rFonts w:ascii="Candara" w:hAnsi="Candara"/>
          <w:bCs/>
          <w:color w:val="000000" w:themeColor="text1"/>
        </w:rPr>
        <w:t xml:space="preserve"> (de quem quer impor a todo o custo as suas ideias sem ter em conta o </w:t>
      </w:r>
      <w:r w:rsidR="00E540DA" w:rsidRPr="00C11EBE">
        <w:rPr>
          <w:rFonts w:ascii="Candara" w:hAnsi="Candara"/>
          <w:bCs/>
          <w:color w:val="000000" w:themeColor="text1"/>
        </w:rPr>
        <w:t xml:space="preserve">pensamento do </w:t>
      </w:r>
      <w:r w:rsidR="00151B4C" w:rsidRPr="00C11EBE">
        <w:rPr>
          <w:rFonts w:ascii="Candara" w:hAnsi="Candara"/>
          <w:bCs/>
          <w:color w:val="000000" w:themeColor="text1"/>
        </w:rPr>
        <w:t>outro</w:t>
      </w:r>
      <w:r w:rsidR="00151B4C" w:rsidRPr="00F17583">
        <w:rPr>
          <w:rFonts w:ascii="Candara" w:hAnsi="Candara"/>
          <w:bCs/>
          <w:color w:val="000000"/>
        </w:rPr>
        <w:t>)</w:t>
      </w:r>
      <w:r w:rsidR="0060657E" w:rsidRPr="00F17583">
        <w:rPr>
          <w:rFonts w:ascii="Candara" w:hAnsi="Candara"/>
          <w:bCs/>
          <w:color w:val="000000"/>
        </w:rPr>
        <w:t>.</w:t>
      </w:r>
    </w:p>
    <w:p w14:paraId="59484772" w14:textId="1FA4E5AC" w:rsidR="00FE127D" w:rsidRPr="00F17583" w:rsidRDefault="00FE127D" w:rsidP="00F17583">
      <w:pPr>
        <w:pStyle w:val="PargrafodaLista"/>
        <w:numPr>
          <w:ilvl w:val="0"/>
          <w:numId w:val="16"/>
        </w:numPr>
        <w:spacing w:after="0" w:line="360" w:lineRule="auto"/>
        <w:jc w:val="both"/>
        <w:rPr>
          <w:rFonts w:ascii="Candara" w:hAnsi="Candara"/>
          <w:bCs/>
          <w:color w:val="000000"/>
        </w:rPr>
      </w:pPr>
      <w:r w:rsidRPr="00F17583">
        <w:rPr>
          <w:rFonts w:ascii="Candara" w:hAnsi="Candara"/>
          <w:bCs/>
          <w:color w:val="000000"/>
        </w:rPr>
        <w:t>O acolhimento</w:t>
      </w:r>
      <w:r w:rsidR="00986985" w:rsidRPr="00F17583">
        <w:rPr>
          <w:rFonts w:ascii="Candara" w:hAnsi="Candara"/>
          <w:bCs/>
          <w:color w:val="000000"/>
        </w:rPr>
        <w:t xml:space="preserve"> </w:t>
      </w:r>
      <w:r w:rsidRPr="00F17583">
        <w:rPr>
          <w:rFonts w:ascii="Candara" w:hAnsi="Candara"/>
          <w:bCs/>
          <w:color w:val="000000"/>
        </w:rPr>
        <w:t xml:space="preserve">na celebração dos </w:t>
      </w:r>
      <w:r w:rsidR="00B173E4">
        <w:rPr>
          <w:rFonts w:ascii="Candara" w:hAnsi="Candara"/>
          <w:bCs/>
          <w:color w:val="000000"/>
        </w:rPr>
        <w:t>S</w:t>
      </w:r>
      <w:r w:rsidRPr="00F17583">
        <w:rPr>
          <w:rFonts w:ascii="Candara" w:hAnsi="Candara"/>
          <w:bCs/>
          <w:color w:val="000000"/>
        </w:rPr>
        <w:t>acramentos</w:t>
      </w:r>
      <w:r w:rsidR="00187CE7" w:rsidRPr="00F17583">
        <w:rPr>
          <w:rFonts w:ascii="Candara" w:hAnsi="Candara"/>
          <w:bCs/>
          <w:color w:val="000000"/>
        </w:rPr>
        <w:t xml:space="preserve"> </w:t>
      </w:r>
      <w:r w:rsidR="00D32635" w:rsidRPr="00F17583">
        <w:rPr>
          <w:rFonts w:ascii="Candara" w:hAnsi="Candara"/>
          <w:bCs/>
          <w:color w:val="000000"/>
        </w:rPr>
        <w:t xml:space="preserve">e das </w:t>
      </w:r>
      <w:r w:rsidRPr="00F17583">
        <w:rPr>
          <w:rFonts w:ascii="Candara" w:hAnsi="Candara"/>
          <w:bCs/>
          <w:color w:val="000000"/>
        </w:rPr>
        <w:t>Exéquias</w:t>
      </w:r>
      <w:r w:rsidR="00986985" w:rsidRPr="00F17583">
        <w:rPr>
          <w:rFonts w:ascii="Candara" w:hAnsi="Candara"/>
          <w:bCs/>
          <w:color w:val="000000"/>
        </w:rPr>
        <w:t xml:space="preserve">: </w:t>
      </w:r>
      <w:r w:rsidR="00F80070" w:rsidRPr="00F17583">
        <w:rPr>
          <w:rFonts w:ascii="Candara" w:hAnsi="Candara"/>
          <w:bCs/>
          <w:color w:val="000000"/>
        </w:rPr>
        <w:t xml:space="preserve">promover </w:t>
      </w:r>
      <w:r w:rsidR="00986985" w:rsidRPr="00F17583">
        <w:rPr>
          <w:rFonts w:ascii="Candara" w:hAnsi="Candara"/>
          <w:bCs/>
          <w:color w:val="000000"/>
        </w:rPr>
        <w:t>uma liturgia hospitaleira</w:t>
      </w:r>
      <w:r w:rsidR="00151B4C" w:rsidRPr="00F17583">
        <w:rPr>
          <w:rFonts w:ascii="Candara" w:hAnsi="Candara"/>
          <w:bCs/>
          <w:color w:val="000000"/>
        </w:rPr>
        <w:t xml:space="preserve">, em que as </w:t>
      </w:r>
      <w:r w:rsidR="00151B4C" w:rsidRPr="00E540DA">
        <w:rPr>
          <w:rFonts w:ascii="Candara" w:hAnsi="Candara"/>
          <w:bCs/>
          <w:color w:val="000000"/>
        </w:rPr>
        <w:t>pessoas se sintam conhecidas, reconhecidas, integradas, acompanhadas</w:t>
      </w:r>
      <w:r w:rsidR="00151B4C" w:rsidRPr="00F17583">
        <w:rPr>
          <w:rFonts w:ascii="Candara" w:hAnsi="Candara"/>
          <w:bCs/>
          <w:color w:val="000000"/>
        </w:rPr>
        <w:t xml:space="preserve">. </w:t>
      </w:r>
    </w:p>
    <w:p w14:paraId="6F89C8CF" w14:textId="26C28AA1" w:rsidR="00986985" w:rsidRPr="00F17583" w:rsidRDefault="00986985" w:rsidP="00F17583">
      <w:pPr>
        <w:pStyle w:val="PargrafodaLista"/>
        <w:numPr>
          <w:ilvl w:val="0"/>
          <w:numId w:val="16"/>
        </w:numPr>
        <w:spacing w:after="0" w:line="360" w:lineRule="auto"/>
        <w:jc w:val="both"/>
        <w:rPr>
          <w:rFonts w:ascii="Candara" w:hAnsi="Candara"/>
          <w:bCs/>
          <w:color w:val="000000"/>
        </w:rPr>
      </w:pPr>
      <w:r w:rsidRPr="00F17583">
        <w:rPr>
          <w:rFonts w:ascii="Candara" w:hAnsi="Candara"/>
          <w:bCs/>
          <w:color w:val="000000"/>
        </w:rPr>
        <w:t>O acolhimento, integração e formação de novos servidores da comunidade</w:t>
      </w:r>
      <w:r w:rsidR="0060657E" w:rsidRPr="00F17583">
        <w:rPr>
          <w:rFonts w:ascii="Candara" w:hAnsi="Candara"/>
          <w:bCs/>
          <w:color w:val="000000"/>
        </w:rPr>
        <w:t xml:space="preserve">: </w:t>
      </w:r>
      <w:r w:rsidR="00151B4C" w:rsidRPr="00E540DA">
        <w:rPr>
          <w:rFonts w:ascii="Candara" w:hAnsi="Candara"/>
          <w:bCs/>
          <w:color w:val="000000"/>
        </w:rPr>
        <w:t xml:space="preserve">esta é também </w:t>
      </w:r>
      <w:r w:rsidR="0060657E" w:rsidRPr="00E540DA">
        <w:rPr>
          <w:rFonts w:ascii="Candara" w:hAnsi="Candara"/>
          <w:bCs/>
          <w:color w:val="000000"/>
        </w:rPr>
        <w:t>uma</w:t>
      </w:r>
      <w:r w:rsidR="0060657E" w:rsidRPr="00F17583">
        <w:rPr>
          <w:rFonts w:ascii="Candara" w:hAnsi="Candara"/>
          <w:bCs/>
          <w:color w:val="000000"/>
        </w:rPr>
        <w:t xml:space="preserve"> oportunidade de renovação</w:t>
      </w:r>
      <w:r w:rsidR="00B173E4">
        <w:rPr>
          <w:rFonts w:ascii="Candara" w:hAnsi="Candara"/>
          <w:bCs/>
          <w:color w:val="000000"/>
        </w:rPr>
        <w:t xml:space="preserve"> dos servidores na comunidade</w:t>
      </w:r>
      <w:r w:rsidR="0060657E" w:rsidRPr="00F17583">
        <w:rPr>
          <w:rFonts w:ascii="Candara" w:hAnsi="Candara"/>
          <w:bCs/>
          <w:color w:val="000000"/>
        </w:rPr>
        <w:t>.</w:t>
      </w:r>
    </w:p>
    <w:p w14:paraId="297A9405" w14:textId="03827A99" w:rsidR="00986985" w:rsidRPr="00F17583" w:rsidRDefault="00986985" w:rsidP="00F17583">
      <w:pPr>
        <w:pStyle w:val="PargrafodaLista"/>
        <w:numPr>
          <w:ilvl w:val="0"/>
          <w:numId w:val="16"/>
        </w:numPr>
        <w:spacing w:after="0" w:line="360" w:lineRule="auto"/>
        <w:jc w:val="both"/>
        <w:rPr>
          <w:rFonts w:ascii="Candara" w:hAnsi="Candara"/>
          <w:bCs/>
          <w:color w:val="000000"/>
        </w:rPr>
      </w:pPr>
      <w:r w:rsidRPr="00F17583">
        <w:rPr>
          <w:rFonts w:ascii="Candara" w:hAnsi="Candara"/>
          <w:bCs/>
          <w:color w:val="000000"/>
        </w:rPr>
        <w:lastRenderedPageBreak/>
        <w:t xml:space="preserve">O acolhimento e o acompanhamento dos casais </w:t>
      </w:r>
      <w:r w:rsidR="00151B4C" w:rsidRPr="00F17583">
        <w:rPr>
          <w:rFonts w:ascii="Candara" w:hAnsi="Candara"/>
          <w:bCs/>
          <w:color w:val="000000"/>
        </w:rPr>
        <w:t xml:space="preserve">nas ditas </w:t>
      </w:r>
      <w:r w:rsidRPr="00F17583">
        <w:rPr>
          <w:rFonts w:ascii="Candara" w:hAnsi="Candara"/>
          <w:bCs/>
          <w:i/>
          <w:iCs/>
          <w:color w:val="000000"/>
        </w:rPr>
        <w:t>situações irregulares</w:t>
      </w:r>
      <w:r w:rsidR="0060657E" w:rsidRPr="00F17583">
        <w:rPr>
          <w:rFonts w:ascii="Candara" w:hAnsi="Candara"/>
          <w:bCs/>
          <w:color w:val="000000"/>
        </w:rPr>
        <w:t xml:space="preserve">: </w:t>
      </w:r>
      <w:r w:rsidR="00F80070" w:rsidRPr="00F17583">
        <w:rPr>
          <w:rFonts w:ascii="Candara" w:hAnsi="Candara"/>
          <w:bCs/>
          <w:color w:val="000000"/>
        </w:rPr>
        <w:t>promover um</w:t>
      </w:r>
      <w:r w:rsidR="00151B4C" w:rsidRPr="00F17583">
        <w:rPr>
          <w:rFonts w:ascii="Candara" w:hAnsi="Candara"/>
          <w:bCs/>
          <w:color w:val="000000"/>
        </w:rPr>
        <w:t>a</w:t>
      </w:r>
      <w:r w:rsidR="00F80070" w:rsidRPr="00F17583">
        <w:rPr>
          <w:rFonts w:ascii="Candara" w:hAnsi="Candara"/>
          <w:bCs/>
          <w:color w:val="000000"/>
        </w:rPr>
        <w:t xml:space="preserve"> escuta </w:t>
      </w:r>
      <w:r w:rsidR="00151B4C" w:rsidRPr="00F17583">
        <w:rPr>
          <w:rFonts w:ascii="Candara" w:hAnsi="Candara"/>
          <w:bCs/>
          <w:color w:val="000000"/>
        </w:rPr>
        <w:t xml:space="preserve">ativa </w:t>
      </w:r>
      <w:r w:rsidR="00F80070" w:rsidRPr="00F17583">
        <w:rPr>
          <w:rFonts w:ascii="Candara" w:hAnsi="Candara"/>
          <w:bCs/>
          <w:color w:val="000000"/>
        </w:rPr>
        <w:t xml:space="preserve">sem </w:t>
      </w:r>
      <w:r w:rsidR="0060657E" w:rsidRPr="00F17583">
        <w:rPr>
          <w:rFonts w:ascii="Candara" w:hAnsi="Candara"/>
          <w:bCs/>
          <w:color w:val="000000"/>
        </w:rPr>
        <w:t>preconceitos</w:t>
      </w:r>
      <w:r w:rsidR="00F80070" w:rsidRPr="00F17583">
        <w:rPr>
          <w:rFonts w:ascii="Candara" w:hAnsi="Candara"/>
          <w:bCs/>
          <w:color w:val="000000"/>
        </w:rPr>
        <w:t xml:space="preserve"> e </w:t>
      </w:r>
      <w:r w:rsidR="008D221D" w:rsidRPr="00F17583">
        <w:rPr>
          <w:rFonts w:ascii="Candara" w:hAnsi="Candara"/>
          <w:bCs/>
          <w:color w:val="000000"/>
        </w:rPr>
        <w:t xml:space="preserve">propor </w:t>
      </w:r>
      <w:r w:rsidR="00F80070" w:rsidRPr="00F17583">
        <w:rPr>
          <w:rFonts w:ascii="Candara" w:hAnsi="Candara"/>
          <w:bCs/>
          <w:color w:val="000000"/>
        </w:rPr>
        <w:t xml:space="preserve">um caminho </w:t>
      </w:r>
      <w:r w:rsidR="00151B4C" w:rsidRPr="00E540DA">
        <w:rPr>
          <w:rFonts w:ascii="Candara" w:hAnsi="Candara"/>
          <w:bCs/>
          <w:color w:val="000000"/>
        </w:rPr>
        <w:t xml:space="preserve">lento e paciente </w:t>
      </w:r>
      <w:r w:rsidR="00F80070" w:rsidRPr="00E540DA">
        <w:rPr>
          <w:rFonts w:ascii="Candara" w:hAnsi="Candara"/>
          <w:bCs/>
          <w:color w:val="000000"/>
        </w:rPr>
        <w:t>de</w:t>
      </w:r>
      <w:r w:rsidR="00F80070" w:rsidRPr="00F17583">
        <w:rPr>
          <w:rFonts w:ascii="Candara" w:hAnsi="Candara"/>
          <w:bCs/>
          <w:color w:val="000000"/>
        </w:rPr>
        <w:t xml:space="preserve"> acompanhamento e discernimento</w:t>
      </w:r>
      <w:r w:rsidR="008D221D" w:rsidRPr="00F17583">
        <w:rPr>
          <w:rFonts w:ascii="Candara" w:hAnsi="Candara"/>
          <w:bCs/>
          <w:color w:val="000000"/>
        </w:rPr>
        <w:t>.</w:t>
      </w:r>
    </w:p>
    <w:p w14:paraId="6D29EBE9" w14:textId="7469A930" w:rsidR="00986985" w:rsidRPr="00C11EBE" w:rsidRDefault="00986985" w:rsidP="00F17583">
      <w:pPr>
        <w:pStyle w:val="PargrafodaLista"/>
        <w:numPr>
          <w:ilvl w:val="0"/>
          <w:numId w:val="16"/>
        </w:numPr>
        <w:spacing w:after="0" w:line="360" w:lineRule="auto"/>
        <w:jc w:val="both"/>
        <w:rPr>
          <w:rFonts w:ascii="Candara" w:hAnsi="Candara"/>
          <w:bCs/>
          <w:color w:val="000000" w:themeColor="text1"/>
        </w:rPr>
      </w:pPr>
      <w:r w:rsidRPr="00F17583">
        <w:rPr>
          <w:rFonts w:ascii="Candara" w:hAnsi="Candara"/>
          <w:bCs/>
          <w:color w:val="000000"/>
        </w:rPr>
        <w:t xml:space="preserve">O acolhimento </w:t>
      </w:r>
      <w:r w:rsidR="00743B76" w:rsidRPr="00F17583">
        <w:rPr>
          <w:rFonts w:ascii="Candara" w:hAnsi="Candara"/>
          <w:bCs/>
          <w:color w:val="000000"/>
        </w:rPr>
        <w:t xml:space="preserve">de quem sai ao encontro </w:t>
      </w:r>
      <w:r w:rsidRPr="00F17583">
        <w:rPr>
          <w:rFonts w:ascii="Candara" w:hAnsi="Candara"/>
          <w:bCs/>
          <w:color w:val="000000"/>
        </w:rPr>
        <w:t xml:space="preserve">das </w:t>
      </w:r>
      <w:r w:rsidR="00743B76" w:rsidRPr="00F17583">
        <w:rPr>
          <w:rFonts w:ascii="Candara" w:hAnsi="Candara"/>
          <w:bCs/>
          <w:color w:val="000000"/>
        </w:rPr>
        <w:t>periferias</w:t>
      </w:r>
      <w:r w:rsidR="00E540DA">
        <w:rPr>
          <w:rFonts w:ascii="Candara" w:hAnsi="Candara"/>
          <w:bCs/>
          <w:color w:val="000000"/>
        </w:rPr>
        <w:t>, promovendo</w:t>
      </w:r>
      <w:r w:rsidR="00743B76" w:rsidRPr="00F17583">
        <w:rPr>
          <w:rFonts w:ascii="Candara" w:hAnsi="Candara"/>
          <w:bCs/>
          <w:color w:val="000000"/>
        </w:rPr>
        <w:t xml:space="preserve"> </w:t>
      </w:r>
      <w:r w:rsidR="008D221D" w:rsidRPr="00F17583">
        <w:rPr>
          <w:rFonts w:ascii="Candara" w:hAnsi="Candara"/>
          <w:bCs/>
          <w:color w:val="000000"/>
        </w:rPr>
        <w:t xml:space="preserve">a inclusão </w:t>
      </w:r>
      <w:r w:rsidR="00FC68F3" w:rsidRPr="00F17583">
        <w:rPr>
          <w:rFonts w:ascii="Candara" w:hAnsi="Candara"/>
          <w:bCs/>
          <w:color w:val="000000"/>
        </w:rPr>
        <w:t xml:space="preserve">das pessoas </w:t>
      </w:r>
      <w:r w:rsidRPr="00F17583">
        <w:rPr>
          <w:rFonts w:ascii="Candara" w:hAnsi="Candara"/>
          <w:bCs/>
          <w:color w:val="000000"/>
        </w:rPr>
        <w:t xml:space="preserve">com deficiência, </w:t>
      </w:r>
      <w:r w:rsidR="00E540DA">
        <w:rPr>
          <w:rFonts w:ascii="Candara" w:hAnsi="Candara"/>
          <w:bCs/>
          <w:color w:val="000000"/>
        </w:rPr>
        <w:t>d</w:t>
      </w:r>
      <w:r w:rsidR="008D221D" w:rsidRPr="00F17583">
        <w:rPr>
          <w:rFonts w:ascii="Candara" w:hAnsi="Candara"/>
          <w:bCs/>
          <w:color w:val="000000"/>
        </w:rPr>
        <w:t xml:space="preserve">os </w:t>
      </w:r>
      <w:r w:rsidRPr="00F17583">
        <w:rPr>
          <w:rFonts w:ascii="Candara" w:hAnsi="Candara"/>
          <w:bCs/>
          <w:color w:val="000000"/>
        </w:rPr>
        <w:t>idosos</w:t>
      </w:r>
      <w:r w:rsidR="008D221D" w:rsidRPr="00F17583">
        <w:rPr>
          <w:rFonts w:ascii="Candara" w:hAnsi="Candara"/>
          <w:bCs/>
          <w:color w:val="000000"/>
        </w:rPr>
        <w:t xml:space="preserve"> descartados</w:t>
      </w:r>
      <w:r w:rsidRPr="00F17583">
        <w:rPr>
          <w:rFonts w:ascii="Candara" w:hAnsi="Candara"/>
          <w:bCs/>
          <w:color w:val="000000"/>
        </w:rPr>
        <w:t xml:space="preserve">, </w:t>
      </w:r>
      <w:r w:rsidR="008D221D" w:rsidRPr="00F17583">
        <w:rPr>
          <w:rFonts w:ascii="Candara" w:hAnsi="Candara"/>
          <w:bCs/>
          <w:color w:val="000000"/>
        </w:rPr>
        <w:t xml:space="preserve">dos </w:t>
      </w:r>
      <w:r w:rsidRPr="00F17583">
        <w:rPr>
          <w:rFonts w:ascii="Candara" w:hAnsi="Candara"/>
          <w:bCs/>
          <w:color w:val="000000"/>
        </w:rPr>
        <w:t>pobres</w:t>
      </w:r>
      <w:r w:rsidR="00E540DA">
        <w:rPr>
          <w:rFonts w:ascii="Candara" w:hAnsi="Candara"/>
          <w:bCs/>
          <w:color w:val="000000"/>
        </w:rPr>
        <w:t xml:space="preserve"> sem</w:t>
      </w:r>
      <w:r w:rsidR="00EF73F1">
        <w:rPr>
          <w:rFonts w:ascii="Candara" w:hAnsi="Candara"/>
          <w:bCs/>
          <w:color w:val="000000"/>
        </w:rPr>
        <w:t xml:space="preserve"> </w:t>
      </w:r>
      <w:r w:rsidR="00E540DA">
        <w:rPr>
          <w:rFonts w:ascii="Candara" w:hAnsi="Candara"/>
          <w:bCs/>
          <w:color w:val="000000"/>
        </w:rPr>
        <w:t>voz</w:t>
      </w:r>
      <w:r w:rsidRPr="00F17583">
        <w:rPr>
          <w:rFonts w:ascii="Candara" w:hAnsi="Candara"/>
          <w:bCs/>
          <w:color w:val="000000"/>
        </w:rPr>
        <w:t>,</w:t>
      </w:r>
      <w:r w:rsidR="00E540DA">
        <w:rPr>
          <w:rFonts w:ascii="Candara" w:hAnsi="Candara"/>
          <w:bCs/>
          <w:color w:val="000000"/>
        </w:rPr>
        <w:t xml:space="preserve"> </w:t>
      </w:r>
      <w:r w:rsidR="008D221D" w:rsidRPr="00F17583">
        <w:rPr>
          <w:rFonts w:ascii="Candara" w:hAnsi="Candara"/>
          <w:bCs/>
          <w:color w:val="000000"/>
        </w:rPr>
        <w:t xml:space="preserve">dos </w:t>
      </w:r>
      <w:r w:rsidRPr="00F17583">
        <w:rPr>
          <w:rFonts w:ascii="Candara" w:hAnsi="Candara"/>
          <w:bCs/>
          <w:color w:val="000000"/>
        </w:rPr>
        <w:t xml:space="preserve">doentes, </w:t>
      </w:r>
      <w:r w:rsidR="008D221D" w:rsidRPr="00F17583">
        <w:rPr>
          <w:rFonts w:ascii="Candara" w:hAnsi="Candara"/>
          <w:bCs/>
          <w:color w:val="000000"/>
        </w:rPr>
        <w:t xml:space="preserve">dos </w:t>
      </w:r>
      <w:r w:rsidRPr="00F17583">
        <w:rPr>
          <w:rFonts w:ascii="Candara" w:hAnsi="Candara"/>
          <w:bCs/>
          <w:color w:val="000000"/>
        </w:rPr>
        <w:t>imigrantes</w:t>
      </w:r>
      <w:r w:rsidR="00151B4C" w:rsidRPr="00F17583">
        <w:rPr>
          <w:rFonts w:ascii="Candara" w:hAnsi="Candara"/>
          <w:bCs/>
          <w:color w:val="000000"/>
        </w:rPr>
        <w:t xml:space="preserve">, </w:t>
      </w:r>
      <w:r w:rsidR="00E540DA">
        <w:rPr>
          <w:rFonts w:ascii="Candara" w:hAnsi="Candara"/>
          <w:bCs/>
          <w:color w:val="000000"/>
        </w:rPr>
        <w:t xml:space="preserve">pondo assim em prática a </w:t>
      </w:r>
      <w:r w:rsidR="00151B4C" w:rsidRPr="00F17583">
        <w:rPr>
          <w:rFonts w:ascii="Candara" w:hAnsi="Candara"/>
          <w:bCs/>
          <w:color w:val="000000"/>
        </w:rPr>
        <w:t>recomendação</w:t>
      </w:r>
      <w:r w:rsidR="004F0DB3">
        <w:rPr>
          <w:rFonts w:ascii="Candara" w:hAnsi="Candara"/>
          <w:bCs/>
          <w:color w:val="000000"/>
        </w:rPr>
        <w:t xml:space="preserve"> do autor da Carta aos </w:t>
      </w:r>
      <w:r w:rsidR="004F0DB3" w:rsidRPr="00C11EBE">
        <w:rPr>
          <w:rFonts w:ascii="Candara" w:hAnsi="Candara"/>
          <w:bCs/>
          <w:color w:val="000000" w:themeColor="text1"/>
        </w:rPr>
        <w:t>H</w:t>
      </w:r>
      <w:r w:rsidR="00E540DA" w:rsidRPr="00C11EBE">
        <w:rPr>
          <w:rFonts w:ascii="Candara" w:hAnsi="Candara"/>
          <w:bCs/>
          <w:color w:val="000000" w:themeColor="text1"/>
        </w:rPr>
        <w:t>ebreus</w:t>
      </w:r>
      <w:r w:rsidR="00151B4C" w:rsidRPr="00C11EBE">
        <w:rPr>
          <w:rFonts w:ascii="Candara" w:hAnsi="Candara"/>
          <w:bCs/>
          <w:color w:val="000000" w:themeColor="text1"/>
        </w:rPr>
        <w:t>:</w:t>
      </w:r>
      <w:r w:rsidR="0060657E" w:rsidRPr="00C11EBE">
        <w:rPr>
          <w:rFonts w:ascii="Candara" w:hAnsi="Candara"/>
          <w:bCs/>
          <w:color w:val="000000" w:themeColor="text1"/>
        </w:rPr>
        <w:t xml:space="preserve"> </w:t>
      </w:r>
      <w:r w:rsidR="008D221D" w:rsidRPr="00C11EBE">
        <w:rPr>
          <w:rFonts w:ascii="Candara" w:hAnsi="Candara"/>
          <w:bCs/>
          <w:color w:val="000000" w:themeColor="text1"/>
        </w:rPr>
        <w:t>“</w:t>
      </w:r>
      <w:r w:rsidR="004F0DB3" w:rsidRPr="00C11EBE">
        <w:rPr>
          <w:rFonts w:ascii="Candara" w:hAnsi="Candara"/>
          <w:bCs/>
          <w:color w:val="000000" w:themeColor="text1"/>
        </w:rPr>
        <w:t>N</w:t>
      </w:r>
      <w:r w:rsidR="0060657E" w:rsidRPr="00C11EBE">
        <w:rPr>
          <w:rFonts w:ascii="Candara" w:hAnsi="Candara"/>
          <w:bCs/>
          <w:color w:val="000000" w:themeColor="text1"/>
        </w:rPr>
        <w:t>ão vos esqueçais da hospitalidade</w:t>
      </w:r>
      <w:r w:rsidR="008D221D" w:rsidRPr="00C11EBE">
        <w:rPr>
          <w:rFonts w:ascii="Candara" w:hAnsi="Candara"/>
          <w:bCs/>
          <w:color w:val="000000" w:themeColor="text1"/>
        </w:rPr>
        <w:t>” (H</w:t>
      </w:r>
      <w:r w:rsidR="004F0DB3" w:rsidRPr="00C11EBE">
        <w:rPr>
          <w:rFonts w:ascii="Candara" w:hAnsi="Candara"/>
          <w:bCs/>
          <w:color w:val="000000" w:themeColor="text1"/>
        </w:rPr>
        <w:t>e</w:t>
      </w:r>
      <w:r w:rsidR="008D221D" w:rsidRPr="00C11EBE">
        <w:rPr>
          <w:rFonts w:ascii="Candara" w:hAnsi="Candara"/>
          <w:bCs/>
          <w:color w:val="000000" w:themeColor="text1"/>
        </w:rPr>
        <w:t>b 13,2)</w:t>
      </w:r>
      <w:r w:rsidR="0060657E" w:rsidRPr="00C11EBE">
        <w:rPr>
          <w:rFonts w:ascii="Candara" w:hAnsi="Candara"/>
          <w:bCs/>
          <w:color w:val="000000" w:themeColor="text1"/>
        </w:rPr>
        <w:t>.</w:t>
      </w:r>
    </w:p>
    <w:p w14:paraId="14DCA216" w14:textId="48A954E0" w:rsidR="00EF746A" w:rsidRPr="00F17583" w:rsidRDefault="00EF746A" w:rsidP="00F17583">
      <w:pPr>
        <w:pStyle w:val="PargrafodaLista"/>
        <w:numPr>
          <w:ilvl w:val="0"/>
          <w:numId w:val="16"/>
        </w:numPr>
        <w:spacing w:after="0" w:line="360" w:lineRule="auto"/>
        <w:jc w:val="both"/>
        <w:rPr>
          <w:rFonts w:ascii="Candara" w:hAnsi="Candara"/>
          <w:bCs/>
          <w:color w:val="000000"/>
        </w:rPr>
      </w:pPr>
      <w:r w:rsidRPr="00C11EBE">
        <w:rPr>
          <w:rFonts w:ascii="Candara" w:hAnsi="Candara"/>
          <w:bCs/>
          <w:color w:val="000000" w:themeColor="text1"/>
        </w:rPr>
        <w:t>O ministério do acolhimento e o acolhimento d</w:t>
      </w:r>
      <w:r w:rsidR="00151B4C" w:rsidRPr="00C11EBE">
        <w:rPr>
          <w:rFonts w:ascii="Candara" w:hAnsi="Candara"/>
          <w:bCs/>
          <w:color w:val="000000" w:themeColor="text1"/>
        </w:rPr>
        <w:t xml:space="preserve">e novos </w:t>
      </w:r>
      <w:r w:rsidRPr="00C11EBE">
        <w:rPr>
          <w:rFonts w:ascii="Candara" w:hAnsi="Candara"/>
          <w:bCs/>
          <w:color w:val="000000" w:themeColor="text1"/>
        </w:rPr>
        <w:t xml:space="preserve">ministérios: </w:t>
      </w:r>
      <w:r w:rsidR="00FF1322" w:rsidRPr="00C11EBE">
        <w:rPr>
          <w:rFonts w:ascii="Candara" w:hAnsi="Candara"/>
          <w:bCs/>
          <w:color w:val="000000" w:themeColor="text1"/>
        </w:rPr>
        <w:t>haja disponibilidade</w:t>
      </w:r>
      <w:r w:rsidRPr="00C11EBE">
        <w:rPr>
          <w:rFonts w:ascii="Candara" w:hAnsi="Candara"/>
          <w:bCs/>
          <w:color w:val="000000" w:themeColor="text1"/>
        </w:rPr>
        <w:t xml:space="preserve"> </w:t>
      </w:r>
      <w:r w:rsidRPr="00F17583">
        <w:rPr>
          <w:rFonts w:ascii="Candara" w:hAnsi="Candara"/>
          <w:bCs/>
          <w:color w:val="000000"/>
        </w:rPr>
        <w:t>para acolher novos desafios</w:t>
      </w:r>
      <w:r w:rsidR="00151B4C" w:rsidRPr="00F17583">
        <w:rPr>
          <w:rFonts w:ascii="Candara" w:hAnsi="Candara"/>
          <w:bCs/>
          <w:color w:val="000000"/>
        </w:rPr>
        <w:t xml:space="preserve">, novas respostas. </w:t>
      </w:r>
    </w:p>
    <w:p w14:paraId="75B12578" w14:textId="77777777" w:rsidR="00D32635" w:rsidRPr="00F17583" w:rsidRDefault="00D32635" w:rsidP="00F17583">
      <w:pPr>
        <w:spacing w:after="0" w:line="360" w:lineRule="auto"/>
        <w:jc w:val="both"/>
        <w:rPr>
          <w:rFonts w:ascii="Candara" w:hAnsi="Candara"/>
          <w:b/>
          <w:color w:val="000000"/>
        </w:rPr>
      </w:pPr>
    </w:p>
    <w:p w14:paraId="63F80F6B" w14:textId="77777777" w:rsidR="007E3F77" w:rsidRPr="00602AD5" w:rsidRDefault="007E3F77" w:rsidP="007E3F77">
      <w:pPr>
        <w:spacing w:after="0" w:line="360" w:lineRule="auto"/>
        <w:jc w:val="both"/>
        <w:rPr>
          <w:rFonts w:ascii="Candara" w:hAnsi="Candara"/>
          <w:b/>
          <w:bCs/>
          <w:smallCaps/>
          <w:sz w:val="28"/>
          <w:szCs w:val="28"/>
        </w:rPr>
      </w:pPr>
      <w:bookmarkStart w:id="5" w:name="_Hlk106642955"/>
      <w:r w:rsidRPr="00602AD5">
        <w:rPr>
          <w:rFonts w:ascii="Candara" w:hAnsi="Candara"/>
          <w:b/>
          <w:bCs/>
          <w:smallCaps/>
          <w:sz w:val="28"/>
          <w:szCs w:val="28"/>
        </w:rPr>
        <w:t>III. Objetivos pastorais</w:t>
      </w:r>
    </w:p>
    <w:bookmarkEnd w:id="5"/>
    <w:p w14:paraId="2443C3A3" w14:textId="77777777" w:rsidR="009B3C43" w:rsidRPr="00F17583" w:rsidRDefault="009B3C43" w:rsidP="00F17583">
      <w:pPr>
        <w:pStyle w:val="PargrafodaLista"/>
        <w:spacing w:after="0" w:line="360" w:lineRule="auto"/>
        <w:ind w:left="644"/>
        <w:jc w:val="both"/>
        <w:rPr>
          <w:rFonts w:ascii="Candara" w:hAnsi="Candara"/>
        </w:rPr>
      </w:pPr>
    </w:p>
    <w:p w14:paraId="4EB62F3D" w14:textId="67B8AC86" w:rsidR="0012623A" w:rsidRPr="00F17583" w:rsidRDefault="005F3C16" w:rsidP="00F17583">
      <w:pPr>
        <w:pStyle w:val="PargrafodaLista"/>
        <w:numPr>
          <w:ilvl w:val="0"/>
          <w:numId w:val="3"/>
        </w:numPr>
        <w:spacing w:after="0" w:line="360" w:lineRule="auto"/>
        <w:jc w:val="both"/>
        <w:rPr>
          <w:rFonts w:ascii="Candara" w:hAnsi="Candara"/>
        </w:rPr>
      </w:pPr>
      <w:r w:rsidRPr="00F17583">
        <w:rPr>
          <w:rFonts w:ascii="Candara" w:hAnsi="Candara"/>
        </w:rPr>
        <w:t xml:space="preserve">Acompanhar </w:t>
      </w:r>
      <w:r w:rsidR="00B27B47" w:rsidRPr="00F17583">
        <w:rPr>
          <w:rFonts w:ascii="Candara" w:hAnsi="Candara"/>
        </w:rPr>
        <w:t>e participar em todo o</w:t>
      </w:r>
      <w:r w:rsidRPr="00F17583">
        <w:rPr>
          <w:rFonts w:ascii="Candara" w:hAnsi="Candara"/>
        </w:rPr>
        <w:t xml:space="preserve"> processo sinodal, aprende</w:t>
      </w:r>
      <w:r w:rsidR="00B27B47" w:rsidRPr="00F17583">
        <w:rPr>
          <w:rFonts w:ascii="Candara" w:hAnsi="Candara"/>
        </w:rPr>
        <w:t>ndo</w:t>
      </w:r>
      <w:r w:rsidR="00C92952" w:rsidRPr="00F17583">
        <w:rPr>
          <w:rFonts w:ascii="Candara" w:hAnsi="Candara"/>
        </w:rPr>
        <w:t>, aperfeiçoa</w:t>
      </w:r>
      <w:r w:rsidR="00B27B47" w:rsidRPr="00F17583">
        <w:rPr>
          <w:rFonts w:ascii="Candara" w:hAnsi="Candara"/>
        </w:rPr>
        <w:t xml:space="preserve">ndo </w:t>
      </w:r>
      <w:r w:rsidRPr="00F17583">
        <w:rPr>
          <w:rFonts w:ascii="Candara" w:hAnsi="Candara"/>
        </w:rPr>
        <w:t>e consolida</w:t>
      </w:r>
      <w:r w:rsidR="00B27B47" w:rsidRPr="00F17583">
        <w:rPr>
          <w:rFonts w:ascii="Candara" w:hAnsi="Candara"/>
        </w:rPr>
        <w:t>ndo</w:t>
      </w:r>
      <w:r w:rsidRPr="00F17583">
        <w:rPr>
          <w:rFonts w:ascii="Candara" w:hAnsi="Candara"/>
        </w:rPr>
        <w:t xml:space="preserve"> </w:t>
      </w:r>
      <w:r w:rsidR="00B27B47" w:rsidRPr="00F17583">
        <w:rPr>
          <w:rFonts w:ascii="Candara" w:hAnsi="Candara"/>
        </w:rPr>
        <w:t>a prática</w:t>
      </w:r>
      <w:r w:rsidRPr="00F17583">
        <w:rPr>
          <w:rFonts w:ascii="Candara" w:hAnsi="Candara"/>
        </w:rPr>
        <w:t xml:space="preserve"> da</w:t>
      </w:r>
      <w:r w:rsidR="00E36C3C" w:rsidRPr="00F17583">
        <w:rPr>
          <w:rFonts w:ascii="Candara" w:hAnsi="Candara"/>
        </w:rPr>
        <w:t xml:space="preserve"> </w:t>
      </w:r>
      <w:r w:rsidRPr="00F17583">
        <w:rPr>
          <w:rFonts w:ascii="Candara" w:hAnsi="Candara"/>
        </w:rPr>
        <w:t>sinodalidade</w:t>
      </w:r>
      <w:r w:rsidR="00E36C3C" w:rsidRPr="00F17583">
        <w:rPr>
          <w:rFonts w:ascii="Candara" w:hAnsi="Candara"/>
        </w:rPr>
        <w:t xml:space="preserve">, </w:t>
      </w:r>
      <w:r w:rsidRPr="00F17583">
        <w:rPr>
          <w:rFonts w:ascii="Candara" w:hAnsi="Candara"/>
        </w:rPr>
        <w:t>como forma de ser e de edificar a Igreja</w:t>
      </w:r>
      <w:r w:rsidR="00B27B47" w:rsidRPr="00F17583">
        <w:rPr>
          <w:rFonts w:ascii="Candara" w:hAnsi="Candara"/>
        </w:rPr>
        <w:t xml:space="preserve"> neste milénio</w:t>
      </w:r>
      <w:r w:rsidR="00657E4C" w:rsidRPr="00F17583">
        <w:rPr>
          <w:rFonts w:ascii="Candara" w:hAnsi="Candara"/>
        </w:rPr>
        <w:t xml:space="preserve">, </w:t>
      </w:r>
      <w:r w:rsidR="00657E4C" w:rsidRPr="00E540DA">
        <w:rPr>
          <w:rFonts w:ascii="Candara" w:hAnsi="Candara"/>
        </w:rPr>
        <w:t>tendo em conta</w:t>
      </w:r>
      <w:r w:rsidR="00FC68F3" w:rsidRPr="00E540DA">
        <w:rPr>
          <w:rFonts w:ascii="Candara" w:hAnsi="Candara"/>
        </w:rPr>
        <w:t xml:space="preserve"> os passos deste caminho</w:t>
      </w:r>
      <w:r w:rsidR="00014FE8" w:rsidRPr="00F17583">
        <w:rPr>
          <w:rFonts w:ascii="Candara" w:hAnsi="Candara"/>
        </w:rPr>
        <w:t>.</w:t>
      </w:r>
    </w:p>
    <w:p w14:paraId="17C63F5E" w14:textId="7467D729" w:rsidR="00B27B47" w:rsidRPr="00F17583" w:rsidRDefault="005F3C16" w:rsidP="00F17583">
      <w:pPr>
        <w:pStyle w:val="PargrafodaLista"/>
        <w:spacing w:after="0" w:line="360" w:lineRule="auto"/>
        <w:ind w:left="360"/>
        <w:jc w:val="both"/>
        <w:rPr>
          <w:rFonts w:ascii="Candara" w:hAnsi="Candara"/>
        </w:rPr>
      </w:pPr>
      <w:r w:rsidRPr="00F17583">
        <w:rPr>
          <w:rFonts w:ascii="Candara" w:hAnsi="Candara"/>
        </w:rPr>
        <w:t xml:space="preserve"> </w:t>
      </w:r>
    </w:p>
    <w:p w14:paraId="4E0F3C9D" w14:textId="34D30511" w:rsidR="00C92952" w:rsidRPr="00F17583" w:rsidRDefault="00C92952" w:rsidP="00F17583">
      <w:pPr>
        <w:pStyle w:val="PargrafodaLista"/>
        <w:numPr>
          <w:ilvl w:val="0"/>
          <w:numId w:val="3"/>
        </w:numPr>
        <w:spacing w:after="0" w:line="360" w:lineRule="auto"/>
        <w:jc w:val="both"/>
        <w:rPr>
          <w:rFonts w:ascii="Candara" w:hAnsi="Candara"/>
          <w:color w:val="000000" w:themeColor="text1"/>
        </w:rPr>
      </w:pPr>
      <w:r w:rsidRPr="00F17583">
        <w:rPr>
          <w:rFonts w:ascii="Candara" w:hAnsi="Candara"/>
          <w:color w:val="000000" w:themeColor="text1"/>
        </w:rPr>
        <w:t>Fazer da reta final do caminho de preparação e da celebração da JMJ</w:t>
      </w:r>
      <w:r w:rsidR="000E432F">
        <w:rPr>
          <w:rFonts w:ascii="Candara" w:hAnsi="Candara"/>
          <w:color w:val="000000" w:themeColor="text1"/>
        </w:rPr>
        <w:t xml:space="preserve"> </w:t>
      </w:r>
      <w:r w:rsidRPr="00F17583">
        <w:rPr>
          <w:rFonts w:ascii="Candara" w:hAnsi="Candara"/>
          <w:color w:val="000000" w:themeColor="text1"/>
        </w:rPr>
        <w:t xml:space="preserve">2023 </w:t>
      </w:r>
      <w:r w:rsidRPr="00F17583">
        <w:rPr>
          <w:rFonts w:ascii="Candara" w:eastAsia="Times New Roman" w:hAnsi="Candara" w:cs="Times New Roman"/>
          <w:color w:val="000000" w:themeColor="text1"/>
          <w:lang w:eastAsia="pt-PT"/>
        </w:rPr>
        <w:t xml:space="preserve">uma extraordinária oportunidade para o </w:t>
      </w:r>
      <w:r w:rsidRPr="00F17583">
        <w:rPr>
          <w:rFonts w:ascii="Candara" w:hAnsi="Candara"/>
          <w:color w:val="000000" w:themeColor="text1"/>
        </w:rPr>
        <w:t>envolvimento e rejuvenescimento de toda a comunidade diocesana</w:t>
      </w:r>
      <w:r w:rsidR="00E36C3C" w:rsidRPr="00F17583">
        <w:rPr>
          <w:rFonts w:ascii="Candara" w:eastAsia="Times New Roman" w:hAnsi="Candara" w:cs="Times New Roman"/>
          <w:color w:val="000000" w:themeColor="text1"/>
          <w:lang w:eastAsia="pt-PT"/>
        </w:rPr>
        <w:t xml:space="preserve">: </w:t>
      </w:r>
      <w:r w:rsidR="00B27B47" w:rsidRPr="00E540DA">
        <w:rPr>
          <w:rFonts w:ascii="Candara" w:eastAsia="Times New Roman" w:hAnsi="Candara" w:cs="Times New Roman"/>
          <w:color w:val="000000" w:themeColor="text1"/>
          <w:lang w:eastAsia="pt-PT"/>
        </w:rPr>
        <w:t xml:space="preserve">mais </w:t>
      </w:r>
      <w:r w:rsidR="00876BF2" w:rsidRPr="00E540DA">
        <w:rPr>
          <w:rFonts w:ascii="Candara" w:eastAsia="Times New Roman" w:hAnsi="Candara" w:cs="Times New Roman"/>
          <w:color w:val="000000" w:themeColor="text1"/>
          <w:lang w:eastAsia="pt-PT"/>
        </w:rPr>
        <w:t>feliz,</w:t>
      </w:r>
      <w:r w:rsidR="00876BF2" w:rsidRPr="00F17583">
        <w:rPr>
          <w:rFonts w:ascii="Candara" w:eastAsia="Times New Roman" w:hAnsi="Candara" w:cs="Times New Roman"/>
          <w:color w:val="000000" w:themeColor="text1"/>
          <w:lang w:eastAsia="pt-PT"/>
        </w:rPr>
        <w:t xml:space="preserve"> mais </w:t>
      </w:r>
      <w:r w:rsidR="00B27B47" w:rsidRPr="00F17583">
        <w:rPr>
          <w:rFonts w:ascii="Candara" w:eastAsia="Times New Roman" w:hAnsi="Candara" w:cs="Times New Roman"/>
          <w:color w:val="000000" w:themeColor="text1"/>
          <w:lang w:eastAsia="pt-PT"/>
        </w:rPr>
        <w:t xml:space="preserve">recetiva à novidade, mais criativa e </w:t>
      </w:r>
      <w:r w:rsidR="00E36C3C" w:rsidRPr="00F17583">
        <w:rPr>
          <w:rFonts w:ascii="Candara" w:eastAsia="Times New Roman" w:hAnsi="Candara" w:cs="Times New Roman"/>
          <w:color w:val="000000" w:themeColor="text1"/>
          <w:lang w:eastAsia="pt-PT"/>
        </w:rPr>
        <w:t xml:space="preserve">mais </w:t>
      </w:r>
      <w:r w:rsidR="00B27B47" w:rsidRPr="00F17583">
        <w:rPr>
          <w:rFonts w:ascii="Candara" w:eastAsia="Times New Roman" w:hAnsi="Candara" w:cs="Times New Roman"/>
          <w:color w:val="000000" w:themeColor="text1"/>
          <w:lang w:eastAsia="pt-PT"/>
        </w:rPr>
        <w:t>atenta à realidade.</w:t>
      </w:r>
    </w:p>
    <w:p w14:paraId="140903D9" w14:textId="77777777" w:rsidR="0012623A" w:rsidRPr="00F17583" w:rsidRDefault="0012623A" w:rsidP="00F17583">
      <w:pPr>
        <w:spacing w:after="0" w:line="360" w:lineRule="auto"/>
        <w:jc w:val="both"/>
        <w:rPr>
          <w:rFonts w:ascii="Candara" w:hAnsi="Candara"/>
          <w:color w:val="000000" w:themeColor="text1"/>
        </w:rPr>
      </w:pPr>
    </w:p>
    <w:p w14:paraId="06FB7DBF" w14:textId="36C1AC6E" w:rsidR="00776477" w:rsidRPr="00F17583" w:rsidRDefault="00C92952" w:rsidP="00F17583">
      <w:pPr>
        <w:pStyle w:val="PargrafodaLista"/>
        <w:numPr>
          <w:ilvl w:val="0"/>
          <w:numId w:val="3"/>
        </w:numPr>
        <w:spacing w:after="0" w:line="360" w:lineRule="auto"/>
        <w:jc w:val="both"/>
        <w:rPr>
          <w:rFonts w:ascii="Candara" w:hAnsi="Candara"/>
        </w:rPr>
      </w:pPr>
      <w:r w:rsidRPr="00F17583">
        <w:rPr>
          <w:rFonts w:ascii="Candara" w:hAnsi="Candara"/>
        </w:rPr>
        <w:t xml:space="preserve">Aproveitar o desafio da hospitalidade, no âmbito do acolhimento dos jovens </w:t>
      </w:r>
      <w:r w:rsidR="00354AFE" w:rsidRPr="00F17583">
        <w:rPr>
          <w:rFonts w:ascii="Candara" w:hAnsi="Candara"/>
        </w:rPr>
        <w:t xml:space="preserve">do mundo inteiro em Portugal, </w:t>
      </w:r>
      <w:r w:rsidRPr="00F17583">
        <w:rPr>
          <w:rFonts w:ascii="Candara" w:hAnsi="Candara"/>
        </w:rPr>
        <w:t>por ocasião da JMJ</w:t>
      </w:r>
      <w:r w:rsidR="00B27B47" w:rsidRPr="00F17583">
        <w:rPr>
          <w:rFonts w:ascii="Candara" w:hAnsi="Candara"/>
        </w:rPr>
        <w:t xml:space="preserve"> 2023</w:t>
      </w:r>
      <w:r w:rsidRPr="00F17583">
        <w:rPr>
          <w:rFonts w:ascii="Candara" w:hAnsi="Candara"/>
        </w:rPr>
        <w:t>, para valorizar e melhor</w:t>
      </w:r>
      <w:r w:rsidR="00B27B47" w:rsidRPr="00F17583">
        <w:rPr>
          <w:rFonts w:ascii="Candara" w:hAnsi="Candara"/>
        </w:rPr>
        <w:t xml:space="preserve">ar </w:t>
      </w:r>
      <w:r w:rsidR="009A774D" w:rsidRPr="00E540DA">
        <w:rPr>
          <w:rFonts w:ascii="Candara" w:hAnsi="Candara"/>
          <w:color w:val="000000" w:themeColor="text1"/>
        </w:rPr>
        <w:t>a formação</w:t>
      </w:r>
      <w:r w:rsidR="009A774D" w:rsidRPr="00F17583">
        <w:rPr>
          <w:rFonts w:ascii="Candara" w:hAnsi="Candara"/>
          <w:color w:val="000000" w:themeColor="text1"/>
        </w:rPr>
        <w:t xml:space="preserve"> </w:t>
      </w:r>
      <w:r w:rsidR="009A774D" w:rsidRPr="00F17583">
        <w:rPr>
          <w:rFonts w:ascii="Candara" w:hAnsi="Candara"/>
        </w:rPr>
        <w:t>e a prática d</w:t>
      </w:r>
      <w:r w:rsidRPr="00F17583">
        <w:rPr>
          <w:rFonts w:ascii="Candara" w:hAnsi="Candara"/>
        </w:rPr>
        <w:t>o acolhimento pastoral</w:t>
      </w:r>
      <w:r w:rsidR="009A774D" w:rsidRPr="00F17583">
        <w:rPr>
          <w:rFonts w:ascii="Candara" w:hAnsi="Candara"/>
        </w:rPr>
        <w:t xml:space="preserve"> </w:t>
      </w:r>
      <w:r w:rsidR="009A774D" w:rsidRPr="00E540DA">
        <w:rPr>
          <w:rFonts w:ascii="Candara" w:hAnsi="Candara"/>
        </w:rPr>
        <w:t>e da hospitalidade</w:t>
      </w:r>
      <w:r w:rsidRPr="00E540DA">
        <w:rPr>
          <w:rFonts w:ascii="Candara" w:hAnsi="Candara"/>
        </w:rPr>
        <w:t>,</w:t>
      </w:r>
      <w:r w:rsidRPr="00F17583">
        <w:rPr>
          <w:rFonts w:ascii="Candara" w:hAnsi="Candara"/>
        </w:rPr>
        <w:t xml:space="preserve"> como marca distintiva de uma Igreja, </w:t>
      </w:r>
      <w:r w:rsidR="00B27B47" w:rsidRPr="00F17583">
        <w:rPr>
          <w:rFonts w:ascii="Candara" w:hAnsi="Candara"/>
        </w:rPr>
        <w:t xml:space="preserve">Mãe de coração aberto: uma Igreja </w:t>
      </w:r>
      <w:r w:rsidRPr="00F17583">
        <w:rPr>
          <w:rFonts w:ascii="Candara" w:hAnsi="Candara"/>
        </w:rPr>
        <w:t>de portas abertas</w:t>
      </w:r>
      <w:r w:rsidR="00B27B47" w:rsidRPr="00F17583">
        <w:rPr>
          <w:rFonts w:ascii="Candara" w:hAnsi="Candara"/>
        </w:rPr>
        <w:t>,</w:t>
      </w:r>
      <w:r w:rsidRPr="00F17583">
        <w:rPr>
          <w:rFonts w:ascii="Candara" w:hAnsi="Candara"/>
        </w:rPr>
        <w:t xml:space="preserve"> para </w:t>
      </w:r>
      <w:r w:rsidR="00B27B47" w:rsidRPr="00F17583">
        <w:rPr>
          <w:rFonts w:ascii="Candara" w:hAnsi="Candara"/>
        </w:rPr>
        <w:t>deixar entrar e para fazer sair e expedir em missão.</w:t>
      </w:r>
      <w:r w:rsidR="00776477" w:rsidRPr="00F17583">
        <w:rPr>
          <w:rFonts w:ascii="Candara" w:hAnsi="Candara"/>
        </w:rPr>
        <w:t xml:space="preserve"> </w:t>
      </w:r>
    </w:p>
    <w:p w14:paraId="32657AE0" w14:textId="77777777" w:rsidR="00014FE8" w:rsidRPr="00F17583" w:rsidRDefault="00014FE8" w:rsidP="00F17583">
      <w:pPr>
        <w:spacing w:after="0" w:line="360" w:lineRule="auto"/>
        <w:jc w:val="both"/>
        <w:rPr>
          <w:rFonts w:ascii="Candara" w:hAnsi="Candara"/>
        </w:rPr>
      </w:pPr>
    </w:p>
    <w:p w14:paraId="4361C13F" w14:textId="77282C7F" w:rsidR="005455A0" w:rsidRPr="00F17583" w:rsidRDefault="00B27B47" w:rsidP="00F17583">
      <w:pPr>
        <w:pStyle w:val="PargrafodaLista"/>
        <w:numPr>
          <w:ilvl w:val="0"/>
          <w:numId w:val="3"/>
        </w:numPr>
        <w:spacing w:after="0" w:line="360" w:lineRule="auto"/>
        <w:jc w:val="both"/>
        <w:rPr>
          <w:rFonts w:ascii="Candara" w:hAnsi="Candara"/>
          <w:b/>
          <w:bCs/>
          <w:smallCaps/>
        </w:rPr>
      </w:pPr>
      <w:r w:rsidRPr="00F17583">
        <w:rPr>
          <w:rFonts w:ascii="Candara" w:hAnsi="Candara"/>
        </w:rPr>
        <w:t xml:space="preserve">Intensificar </w:t>
      </w:r>
      <w:r w:rsidR="00E36C3C" w:rsidRPr="00F17583">
        <w:rPr>
          <w:rFonts w:ascii="Candara" w:hAnsi="Candara"/>
        </w:rPr>
        <w:t>o esforço por</w:t>
      </w:r>
      <w:r w:rsidR="009B3C43" w:rsidRPr="00F17583">
        <w:rPr>
          <w:rFonts w:ascii="Candara" w:hAnsi="Candara"/>
        </w:rPr>
        <w:t xml:space="preserve"> renova</w:t>
      </w:r>
      <w:r w:rsidR="00E36C3C" w:rsidRPr="00F17583">
        <w:rPr>
          <w:rFonts w:ascii="Candara" w:hAnsi="Candara"/>
        </w:rPr>
        <w:t>r</w:t>
      </w:r>
      <w:r w:rsidR="009B3C43" w:rsidRPr="00F17583">
        <w:rPr>
          <w:rFonts w:ascii="Candara" w:hAnsi="Candara"/>
        </w:rPr>
        <w:t xml:space="preserve"> o tecido da comunidade cristã</w:t>
      </w:r>
      <w:r w:rsidR="00354AFE" w:rsidRPr="00F17583">
        <w:rPr>
          <w:rFonts w:ascii="Candara" w:hAnsi="Candara"/>
        </w:rPr>
        <w:t xml:space="preserve">, a partir da centralidade da </w:t>
      </w:r>
      <w:r w:rsidR="00B173E4">
        <w:rPr>
          <w:rFonts w:ascii="Candara" w:hAnsi="Candara"/>
        </w:rPr>
        <w:t>E</w:t>
      </w:r>
      <w:r w:rsidR="00354AFE" w:rsidRPr="00F17583">
        <w:rPr>
          <w:rFonts w:ascii="Candara" w:hAnsi="Candara"/>
        </w:rPr>
        <w:t>ucaristia,</w:t>
      </w:r>
      <w:r w:rsidR="009B3C43" w:rsidRPr="00F17583">
        <w:rPr>
          <w:rFonts w:ascii="Candara" w:hAnsi="Candara"/>
        </w:rPr>
        <w:t xml:space="preserve"> e revitaliza</w:t>
      </w:r>
      <w:r w:rsidR="00E36C3C" w:rsidRPr="00F17583">
        <w:rPr>
          <w:rFonts w:ascii="Candara" w:hAnsi="Candara"/>
        </w:rPr>
        <w:t>r</w:t>
      </w:r>
      <w:r w:rsidR="009B3C43" w:rsidRPr="00F17583">
        <w:rPr>
          <w:rFonts w:ascii="Candara" w:hAnsi="Candara"/>
        </w:rPr>
        <w:t xml:space="preserve"> </w:t>
      </w:r>
      <w:r w:rsidR="00E36C3C" w:rsidRPr="00F17583">
        <w:rPr>
          <w:rFonts w:ascii="Candara" w:hAnsi="Candara"/>
        </w:rPr>
        <w:t xml:space="preserve">os </w:t>
      </w:r>
      <w:r w:rsidR="009B3C43" w:rsidRPr="00F17583">
        <w:rPr>
          <w:rFonts w:ascii="Candara" w:hAnsi="Candara"/>
        </w:rPr>
        <w:t>grupos pastorais</w:t>
      </w:r>
      <w:r w:rsidR="00354AFE" w:rsidRPr="00F17583">
        <w:rPr>
          <w:rFonts w:ascii="Candara" w:hAnsi="Candara"/>
        </w:rPr>
        <w:t xml:space="preserve">, </w:t>
      </w:r>
      <w:r w:rsidR="009B3C43" w:rsidRPr="00F17583">
        <w:rPr>
          <w:rFonts w:ascii="Candara" w:hAnsi="Candara"/>
        </w:rPr>
        <w:t xml:space="preserve">ousando novas propostas e respostas </w:t>
      </w:r>
      <w:r w:rsidR="00354AFE" w:rsidRPr="00F17583">
        <w:rPr>
          <w:rFonts w:ascii="Candara" w:hAnsi="Candara"/>
        </w:rPr>
        <w:t xml:space="preserve">criativas e realistas </w:t>
      </w:r>
      <w:r w:rsidR="009B3C43" w:rsidRPr="00F17583">
        <w:rPr>
          <w:rFonts w:ascii="Candara" w:hAnsi="Candara"/>
        </w:rPr>
        <w:t xml:space="preserve">às necessidades </w:t>
      </w:r>
      <w:r w:rsidR="00F60C6F" w:rsidRPr="00F17583">
        <w:rPr>
          <w:rFonts w:ascii="Candara" w:hAnsi="Candara"/>
        </w:rPr>
        <w:t xml:space="preserve">pastorais </w:t>
      </w:r>
      <w:r w:rsidR="009B3C43" w:rsidRPr="00F17583">
        <w:rPr>
          <w:rFonts w:ascii="Candara" w:hAnsi="Candara"/>
        </w:rPr>
        <w:t xml:space="preserve">emergentes. </w:t>
      </w:r>
    </w:p>
    <w:p w14:paraId="54A8435A" w14:textId="77777777" w:rsidR="008D221D" w:rsidRPr="00F17583" w:rsidRDefault="008D221D" w:rsidP="00F17583">
      <w:pPr>
        <w:rPr>
          <w:rFonts w:ascii="Candara" w:hAnsi="Candara"/>
          <w:b/>
          <w:bCs/>
          <w:smallCaps/>
        </w:rPr>
      </w:pPr>
    </w:p>
    <w:p w14:paraId="6A93586E" w14:textId="77777777" w:rsidR="00741314" w:rsidRPr="00602AD5" w:rsidRDefault="00741314" w:rsidP="00741314">
      <w:pPr>
        <w:spacing w:after="0" w:line="360" w:lineRule="auto"/>
        <w:rPr>
          <w:rFonts w:ascii="Candara" w:hAnsi="Candara"/>
          <w:b/>
          <w:bCs/>
          <w:smallCaps/>
          <w:sz w:val="28"/>
          <w:szCs w:val="28"/>
        </w:rPr>
      </w:pPr>
      <w:bookmarkStart w:id="6" w:name="_Hlk106642997"/>
      <w:r w:rsidRPr="00602AD5">
        <w:rPr>
          <w:rFonts w:ascii="Candara" w:hAnsi="Candara"/>
          <w:b/>
          <w:bCs/>
          <w:smallCaps/>
          <w:sz w:val="28"/>
          <w:szCs w:val="28"/>
        </w:rPr>
        <w:t xml:space="preserve">IV. Linhas programáticas </w:t>
      </w:r>
    </w:p>
    <w:bookmarkEnd w:id="6"/>
    <w:p w14:paraId="31B46F4B" w14:textId="77777777" w:rsidR="00741314" w:rsidRPr="00F17583" w:rsidRDefault="00741314" w:rsidP="00741314">
      <w:pPr>
        <w:spacing w:after="0" w:line="360" w:lineRule="auto"/>
        <w:jc w:val="both"/>
        <w:rPr>
          <w:rFonts w:ascii="Candara" w:hAnsi="Candara"/>
        </w:rPr>
      </w:pPr>
    </w:p>
    <w:p w14:paraId="721E6955" w14:textId="77777777" w:rsidR="00741314" w:rsidRPr="00602AD5" w:rsidRDefault="00741314" w:rsidP="00741314">
      <w:pPr>
        <w:pStyle w:val="PargrafodaLista"/>
        <w:numPr>
          <w:ilvl w:val="1"/>
          <w:numId w:val="3"/>
        </w:numPr>
        <w:spacing w:after="0" w:line="360" w:lineRule="auto"/>
        <w:ind w:left="360"/>
        <w:jc w:val="both"/>
        <w:rPr>
          <w:rFonts w:ascii="Candara" w:hAnsi="Candara"/>
          <w:b/>
          <w:bCs/>
          <w:smallCaps/>
        </w:rPr>
      </w:pPr>
      <w:bookmarkStart w:id="7" w:name="_Hlk106643541"/>
      <w:r w:rsidRPr="00602AD5">
        <w:rPr>
          <w:rFonts w:ascii="Candara" w:hAnsi="Candara"/>
          <w:b/>
          <w:bCs/>
          <w:smallCaps/>
        </w:rPr>
        <w:t>No âmbito da sinodalidade</w:t>
      </w:r>
    </w:p>
    <w:bookmarkEnd w:id="7"/>
    <w:p w14:paraId="0CFA7E02" w14:textId="77777777" w:rsidR="00167960" w:rsidRPr="00F17583" w:rsidRDefault="00167960" w:rsidP="00F17583">
      <w:pPr>
        <w:spacing w:after="0" w:line="360" w:lineRule="auto"/>
        <w:jc w:val="both"/>
        <w:rPr>
          <w:rFonts w:ascii="Candara" w:hAnsi="Candara"/>
          <w:b/>
          <w:bCs/>
        </w:rPr>
      </w:pPr>
    </w:p>
    <w:p w14:paraId="1F42F844" w14:textId="71C67486" w:rsidR="00FD3EBF" w:rsidRPr="00F17583" w:rsidRDefault="00FD3EBF" w:rsidP="00F17583">
      <w:pPr>
        <w:pStyle w:val="PargrafodaLista"/>
        <w:numPr>
          <w:ilvl w:val="0"/>
          <w:numId w:val="4"/>
        </w:numPr>
        <w:spacing w:after="0" w:line="360" w:lineRule="auto"/>
        <w:jc w:val="both"/>
        <w:rPr>
          <w:rFonts w:ascii="Candara" w:hAnsi="Candara"/>
        </w:rPr>
      </w:pPr>
      <w:r w:rsidRPr="00F17583">
        <w:rPr>
          <w:rFonts w:ascii="Candara" w:hAnsi="Candara"/>
        </w:rPr>
        <w:t xml:space="preserve">Dar atenção e seguimento </w:t>
      </w:r>
      <w:r w:rsidR="004F0DB3">
        <w:rPr>
          <w:rFonts w:ascii="Candara" w:hAnsi="Candara"/>
        </w:rPr>
        <w:t>à s</w:t>
      </w:r>
      <w:r w:rsidR="00912EF3">
        <w:rPr>
          <w:rFonts w:ascii="Candara" w:hAnsi="Candara"/>
        </w:rPr>
        <w:t>íntese da fase diocesana do processo sinodal</w:t>
      </w:r>
      <w:r w:rsidRPr="00F17583">
        <w:rPr>
          <w:rFonts w:ascii="Candara" w:hAnsi="Candara"/>
        </w:rPr>
        <w:t xml:space="preserve">. </w:t>
      </w:r>
    </w:p>
    <w:p w14:paraId="53C27807" w14:textId="1873E75A" w:rsidR="00313A94" w:rsidRPr="00F17583" w:rsidRDefault="00354AFE" w:rsidP="00F17583">
      <w:pPr>
        <w:pStyle w:val="PargrafodaLista"/>
        <w:numPr>
          <w:ilvl w:val="0"/>
          <w:numId w:val="4"/>
        </w:numPr>
        <w:spacing w:after="0" w:line="360" w:lineRule="auto"/>
        <w:jc w:val="both"/>
        <w:rPr>
          <w:rFonts w:ascii="Candara" w:hAnsi="Candara"/>
        </w:rPr>
      </w:pPr>
      <w:r w:rsidRPr="00F17583">
        <w:rPr>
          <w:rFonts w:ascii="Candara" w:hAnsi="Candara"/>
        </w:rPr>
        <w:t xml:space="preserve">Adotar um estilo pastoral sinodal, em que sejam ativados a escuta recíproca, o discernimento cuidado, a decisão partilhada… para edificar a comunidade e projetá-la em missão no mundo. </w:t>
      </w:r>
    </w:p>
    <w:p w14:paraId="441C4431" w14:textId="07AAD9A5" w:rsidR="00354AFE" w:rsidRPr="00F17583" w:rsidRDefault="0012623A" w:rsidP="00F17583">
      <w:pPr>
        <w:pStyle w:val="PargrafodaLista"/>
        <w:numPr>
          <w:ilvl w:val="0"/>
          <w:numId w:val="4"/>
        </w:numPr>
        <w:spacing w:after="0" w:line="360" w:lineRule="auto"/>
        <w:jc w:val="both"/>
        <w:rPr>
          <w:rFonts w:ascii="Candara" w:hAnsi="Candara"/>
        </w:rPr>
      </w:pPr>
      <w:r w:rsidRPr="00F17583">
        <w:rPr>
          <w:rFonts w:ascii="Candara" w:hAnsi="Candara" w:cs="Calibri"/>
        </w:rPr>
        <w:t>C</w:t>
      </w:r>
      <w:r w:rsidR="00354AFE" w:rsidRPr="00F17583">
        <w:rPr>
          <w:rFonts w:ascii="Candara" w:hAnsi="Candara" w:cs="Calibri"/>
        </w:rPr>
        <w:t>riar</w:t>
      </w:r>
      <w:r w:rsidR="00FD3EBF" w:rsidRPr="00F17583">
        <w:rPr>
          <w:rFonts w:ascii="Candara" w:hAnsi="Candara" w:cs="Calibri"/>
        </w:rPr>
        <w:t>, nos diferentes órgãos de participação e corresponsabilidade,</w:t>
      </w:r>
      <w:r w:rsidR="00354AFE" w:rsidRPr="00F17583">
        <w:rPr>
          <w:rFonts w:ascii="Candara" w:hAnsi="Candara" w:cs="Calibri"/>
        </w:rPr>
        <w:t xml:space="preserve"> hábitos de escuta e </w:t>
      </w:r>
      <w:r w:rsidR="000E432F">
        <w:rPr>
          <w:rFonts w:ascii="Candara" w:hAnsi="Candara" w:cs="Calibri"/>
        </w:rPr>
        <w:t xml:space="preserve">de </w:t>
      </w:r>
      <w:r w:rsidR="00354AFE" w:rsidRPr="00F17583">
        <w:rPr>
          <w:rFonts w:ascii="Candara" w:hAnsi="Candara" w:cs="Calibri"/>
        </w:rPr>
        <w:t>leitura atenta da realidade, de discernimento dos caminhos de evangelização</w:t>
      </w:r>
      <w:r w:rsidR="00FD3EBF" w:rsidRPr="00F17583">
        <w:rPr>
          <w:rFonts w:ascii="Candara" w:hAnsi="Candara" w:cs="Calibri"/>
        </w:rPr>
        <w:t xml:space="preserve"> e </w:t>
      </w:r>
      <w:r w:rsidR="00354AFE" w:rsidRPr="00F17583">
        <w:rPr>
          <w:rFonts w:ascii="Candara" w:hAnsi="Candara" w:cs="Calibri"/>
        </w:rPr>
        <w:t>de avaliação</w:t>
      </w:r>
      <w:r w:rsidR="00B173E4">
        <w:rPr>
          <w:rFonts w:ascii="Candara" w:hAnsi="Candara" w:cs="Calibri"/>
        </w:rPr>
        <w:t>,</w:t>
      </w:r>
      <w:r w:rsidR="00354AFE" w:rsidRPr="00F17583">
        <w:rPr>
          <w:rFonts w:ascii="Candara" w:hAnsi="Candara" w:cs="Calibri"/>
        </w:rPr>
        <w:t xml:space="preserve"> em ordem à renovação pastoral.</w:t>
      </w:r>
    </w:p>
    <w:p w14:paraId="09B91DDF" w14:textId="4DEE8936" w:rsidR="00FD3EBF" w:rsidRPr="00F17583" w:rsidRDefault="00FD3EBF" w:rsidP="00F17583">
      <w:pPr>
        <w:pStyle w:val="PargrafodaLista"/>
        <w:numPr>
          <w:ilvl w:val="0"/>
          <w:numId w:val="4"/>
        </w:numPr>
        <w:spacing w:after="0" w:line="360" w:lineRule="auto"/>
        <w:jc w:val="both"/>
        <w:rPr>
          <w:rFonts w:ascii="Candara" w:hAnsi="Candara"/>
        </w:rPr>
      </w:pPr>
      <w:r w:rsidRPr="00F17583">
        <w:rPr>
          <w:rFonts w:ascii="Candara" w:hAnsi="Candara"/>
        </w:rPr>
        <w:lastRenderedPageBreak/>
        <w:t>Experimentar formas participativas de exercer a corresponsabilidade no anúncio do Evangelho e no compromisso para construir um mundo mais belo e mais habitável (</w:t>
      </w:r>
      <w:r w:rsidR="000E432F">
        <w:rPr>
          <w:rFonts w:ascii="Candara" w:hAnsi="Candara"/>
        </w:rPr>
        <w:t xml:space="preserve">cf. </w:t>
      </w:r>
      <w:r w:rsidRPr="00F17583">
        <w:rPr>
          <w:rFonts w:ascii="Candara" w:hAnsi="Candara"/>
        </w:rPr>
        <w:t>Doc. Preparatório do Sínodo</w:t>
      </w:r>
      <w:r w:rsidR="00B173E4">
        <w:rPr>
          <w:rFonts w:ascii="Candara" w:hAnsi="Candara"/>
        </w:rPr>
        <w:t>, n.º 2</w:t>
      </w:r>
      <w:r w:rsidRPr="00F17583">
        <w:rPr>
          <w:rFonts w:ascii="Candara" w:hAnsi="Candara"/>
        </w:rPr>
        <w:t>)</w:t>
      </w:r>
      <w:r w:rsidR="008D1FA7" w:rsidRPr="00F17583">
        <w:rPr>
          <w:rFonts w:ascii="Candara" w:hAnsi="Candara"/>
        </w:rPr>
        <w:t>.</w:t>
      </w:r>
    </w:p>
    <w:p w14:paraId="1D2D84AC" w14:textId="77777777" w:rsidR="00167960" w:rsidRPr="00F17583" w:rsidRDefault="00354AFE" w:rsidP="00F17583">
      <w:pPr>
        <w:pStyle w:val="PargrafodaLista"/>
        <w:numPr>
          <w:ilvl w:val="0"/>
          <w:numId w:val="4"/>
        </w:numPr>
        <w:spacing w:after="0" w:line="360" w:lineRule="auto"/>
        <w:jc w:val="both"/>
        <w:rPr>
          <w:rFonts w:ascii="Candara" w:hAnsi="Candara"/>
        </w:rPr>
      </w:pPr>
      <w:r w:rsidRPr="00F17583">
        <w:rPr>
          <w:rFonts w:ascii="Candara" w:hAnsi="Candara" w:cs="Calibri"/>
        </w:rPr>
        <w:t xml:space="preserve">Valorizar e revitalizar as instâncias organizativas da corresponsabilidade pastoral: o Conselho Económico Paroquial e Diocesano, o Conselho Paroquial de Pastoral e o Conselho Diocesano de Pastoral, os Conselhos Vicariais de Pastoral e o Conselho de Vigários, o Conselho Presbiteral e o Conselho Episcopal. </w:t>
      </w:r>
    </w:p>
    <w:p w14:paraId="6401C59F" w14:textId="1E7B107E" w:rsidR="00167960" w:rsidRPr="00F17583" w:rsidRDefault="00167960" w:rsidP="00F17583">
      <w:pPr>
        <w:pStyle w:val="PargrafodaLista"/>
        <w:numPr>
          <w:ilvl w:val="0"/>
          <w:numId w:val="4"/>
        </w:numPr>
        <w:spacing w:after="0" w:line="360" w:lineRule="auto"/>
        <w:jc w:val="both"/>
        <w:rPr>
          <w:rFonts w:ascii="Candara" w:hAnsi="Candara"/>
        </w:rPr>
      </w:pPr>
      <w:r w:rsidRPr="00F17583">
        <w:rPr>
          <w:rFonts w:ascii="Candara" w:eastAsia="Times New Roman" w:hAnsi="Candara"/>
        </w:rPr>
        <w:t>Desenvolver sinergias dentro e entre as comunidades paroquiais, uma vez que nem todas podem garantir todos os serviços essenciais.</w:t>
      </w:r>
    </w:p>
    <w:p w14:paraId="2769385E" w14:textId="0688BA57" w:rsidR="00A623E1" w:rsidRPr="00F17583" w:rsidRDefault="00240AE5" w:rsidP="00F17583">
      <w:pPr>
        <w:pStyle w:val="PargrafodaLista"/>
        <w:numPr>
          <w:ilvl w:val="0"/>
          <w:numId w:val="4"/>
        </w:numPr>
        <w:spacing w:after="0" w:line="360" w:lineRule="auto"/>
        <w:jc w:val="both"/>
        <w:rPr>
          <w:rFonts w:ascii="Candara" w:hAnsi="Candara"/>
        </w:rPr>
      </w:pPr>
      <w:r w:rsidRPr="00F17583">
        <w:rPr>
          <w:rFonts w:ascii="Candara" w:eastAsia="Times New Roman" w:hAnsi="Candara"/>
        </w:rPr>
        <w:t xml:space="preserve">Pensar </w:t>
      </w:r>
      <w:r w:rsidR="00313A94" w:rsidRPr="00F17583">
        <w:rPr>
          <w:rFonts w:ascii="Candara" w:eastAsia="Times New Roman" w:hAnsi="Candara"/>
        </w:rPr>
        <w:t xml:space="preserve">e implementar paulatinamente </w:t>
      </w:r>
      <w:r w:rsidRPr="00F17583">
        <w:rPr>
          <w:rFonts w:ascii="Candara" w:eastAsia="Times New Roman" w:hAnsi="Candara"/>
        </w:rPr>
        <w:t xml:space="preserve">as unidades pastorais, </w:t>
      </w:r>
      <w:r w:rsidR="00313A94" w:rsidRPr="00F17583">
        <w:rPr>
          <w:rFonts w:ascii="Candara" w:eastAsia="Times New Roman" w:hAnsi="Candara"/>
        </w:rPr>
        <w:t xml:space="preserve">em função da </w:t>
      </w:r>
      <w:r w:rsidRPr="00F17583">
        <w:rPr>
          <w:rFonts w:ascii="Candara" w:eastAsia="Times New Roman" w:hAnsi="Candara"/>
        </w:rPr>
        <w:t>realidade diocesana, plural e multifacetada</w:t>
      </w:r>
      <w:r w:rsidR="00FF304F">
        <w:rPr>
          <w:rFonts w:ascii="Candara" w:eastAsia="Times New Roman" w:hAnsi="Candara"/>
        </w:rPr>
        <w:t>,</w:t>
      </w:r>
      <w:r w:rsidR="00313A94" w:rsidRPr="00F17583">
        <w:rPr>
          <w:rFonts w:ascii="Candara" w:eastAsia="Times New Roman" w:hAnsi="Candara"/>
        </w:rPr>
        <w:t xml:space="preserve"> nas suas diversas </w:t>
      </w:r>
      <w:r w:rsidR="008D1FA7" w:rsidRPr="00F17583">
        <w:rPr>
          <w:rFonts w:ascii="Candara" w:eastAsia="Times New Roman" w:hAnsi="Candara"/>
        </w:rPr>
        <w:t>P</w:t>
      </w:r>
      <w:r w:rsidR="00313A94" w:rsidRPr="00F17583">
        <w:rPr>
          <w:rFonts w:ascii="Candara" w:eastAsia="Times New Roman" w:hAnsi="Candara"/>
        </w:rPr>
        <w:t xml:space="preserve">aróquias, </w:t>
      </w:r>
      <w:r w:rsidR="008D1FA7" w:rsidRPr="00F17583">
        <w:rPr>
          <w:rFonts w:ascii="Candara" w:eastAsia="Times New Roman" w:hAnsi="Candara"/>
        </w:rPr>
        <w:t>V</w:t>
      </w:r>
      <w:r w:rsidR="00313A94" w:rsidRPr="00F17583">
        <w:rPr>
          <w:rFonts w:ascii="Candara" w:eastAsia="Times New Roman" w:hAnsi="Candara"/>
        </w:rPr>
        <w:t xml:space="preserve">igararias e </w:t>
      </w:r>
      <w:r w:rsidR="008D1FA7" w:rsidRPr="00F17583">
        <w:rPr>
          <w:rFonts w:ascii="Candara" w:eastAsia="Times New Roman" w:hAnsi="Candara"/>
        </w:rPr>
        <w:t>R</w:t>
      </w:r>
      <w:r w:rsidR="00313A94" w:rsidRPr="00F17583">
        <w:rPr>
          <w:rFonts w:ascii="Candara" w:eastAsia="Times New Roman" w:hAnsi="Candara"/>
        </w:rPr>
        <w:t xml:space="preserve">egiões </w:t>
      </w:r>
      <w:r w:rsidR="008D1FA7" w:rsidRPr="00F17583">
        <w:rPr>
          <w:rFonts w:ascii="Candara" w:eastAsia="Times New Roman" w:hAnsi="Candara"/>
        </w:rPr>
        <w:t>P</w:t>
      </w:r>
      <w:r w:rsidR="00313A94" w:rsidRPr="00F17583">
        <w:rPr>
          <w:rFonts w:ascii="Candara" w:eastAsia="Times New Roman" w:hAnsi="Candara"/>
        </w:rPr>
        <w:t>astorais</w:t>
      </w:r>
      <w:r w:rsidR="00A623E1" w:rsidRPr="00F17583">
        <w:rPr>
          <w:rFonts w:ascii="Candara" w:eastAsia="Times New Roman" w:hAnsi="Candara"/>
        </w:rPr>
        <w:t xml:space="preserve">. </w:t>
      </w:r>
    </w:p>
    <w:p w14:paraId="1C498ED1" w14:textId="1C40C008" w:rsidR="00167960" w:rsidRPr="00F17583" w:rsidRDefault="00743B76" w:rsidP="00F17583">
      <w:pPr>
        <w:pStyle w:val="PargrafodaLista"/>
        <w:numPr>
          <w:ilvl w:val="0"/>
          <w:numId w:val="4"/>
        </w:numPr>
        <w:spacing w:after="0" w:line="360" w:lineRule="auto"/>
        <w:jc w:val="both"/>
        <w:rPr>
          <w:rFonts w:ascii="Candara" w:hAnsi="Candara"/>
        </w:rPr>
      </w:pPr>
      <w:r w:rsidRPr="00F17583">
        <w:rPr>
          <w:rFonts w:ascii="Candara" w:eastAsia="Times New Roman" w:hAnsi="Candara"/>
          <w:color w:val="000000"/>
          <w:lang w:eastAsia="pt-PT"/>
        </w:rPr>
        <w:t xml:space="preserve">Superar a </w:t>
      </w:r>
      <w:r w:rsidR="00A623E1" w:rsidRPr="00F17583">
        <w:rPr>
          <w:rFonts w:ascii="Candara" w:eastAsia="Times New Roman" w:hAnsi="Candara"/>
          <w:color w:val="000000"/>
          <w:lang w:eastAsia="pt-PT"/>
        </w:rPr>
        <w:t xml:space="preserve">mentalidade que separa sacerdotes e leigos, considerando protagonistas os primeiros e executores os segundos, e levar por diante a missão cristã, conjuntamente, leigos e pastores como único </w:t>
      </w:r>
      <w:r w:rsidR="00FF304F">
        <w:rPr>
          <w:rFonts w:ascii="Candara" w:eastAsia="Times New Roman" w:hAnsi="Candara"/>
          <w:color w:val="000000"/>
          <w:lang w:eastAsia="pt-PT"/>
        </w:rPr>
        <w:t>p</w:t>
      </w:r>
      <w:r w:rsidR="00A623E1" w:rsidRPr="00F17583">
        <w:rPr>
          <w:rFonts w:ascii="Candara" w:eastAsia="Times New Roman" w:hAnsi="Candara"/>
          <w:color w:val="000000"/>
          <w:lang w:eastAsia="pt-PT"/>
        </w:rPr>
        <w:t>ovo de Deus. Toda a Igreja é comunidade evangelizadora.</w:t>
      </w:r>
    </w:p>
    <w:p w14:paraId="6CB3CE02" w14:textId="79107AF0" w:rsidR="00147B47" w:rsidRPr="00F17583" w:rsidRDefault="00147B47" w:rsidP="00F17583">
      <w:pPr>
        <w:pStyle w:val="PargrafodaLista"/>
        <w:numPr>
          <w:ilvl w:val="0"/>
          <w:numId w:val="4"/>
        </w:numPr>
        <w:spacing w:after="0" w:line="360" w:lineRule="auto"/>
        <w:jc w:val="both"/>
        <w:rPr>
          <w:rFonts w:ascii="Candara" w:eastAsia="Times New Roman" w:hAnsi="Candara" w:cs="Times New Roman"/>
          <w:lang w:eastAsia="pt-PT"/>
        </w:rPr>
      </w:pPr>
      <w:r w:rsidRPr="00F17583">
        <w:rPr>
          <w:rFonts w:ascii="Candara" w:eastAsia="Times New Roman" w:hAnsi="Candara" w:cs="Times New Roman"/>
          <w:lang w:eastAsia="pt-PT"/>
        </w:rPr>
        <w:t>Reconhecer e apreciar a riqueza e a variedade dos dons e carismas que o Espírito concede em liberdade, para o bem da comunidade e em benefício de toda a família humana</w:t>
      </w:r>
      <w:r w:rsidR="00B173E4">
        <w:rPr>
          <w:rFonts w:ascii="Candara" w:eastAsia="Times New Roman" w:hAnsi="Candara" w:cs="Times New Roman"/>
          <w:lang w:eastAsia="pt-PT"/>
        </w:rPr>
        <w:t>.</w:t>
      </w:r>
    </w:p>
    <w:p w14:paraId="48F3131E" w14:textId="01167A5F" w:rsidR="00147B47" w:rsidRDefault="00147B47" w:rsidP="00F17583">
      <w:pPr>
        <w:pStyle w:val="PargrafodaLista"/>
        <w:numPr>
          <w:ilvl w:val="0"/>
          <w:numId w:val="4"/>
        </w:numPr>
        <w:spacing w:after="0" w:line="360" w:lineRule="auto"/>
        <w:jc w:val="both"/>
        <w:rPr>
          <w:rFonts w:ascii="Candara" w:hAnsi="Candara"/>
          <w:color w:val="000000" w:themeColor="text1"/>
        </w:rPr>
      </w:pPr>
      <w:r w:rsidRPr="00F17583">
        <w:rPr>
          <w:rFonts w:ascii="Candara" w:hAnsi="Candara"/>
          <w:color w:val="000000" w:themeColor="text1"/>
        </w:rPr>
        <w:t xml:space="preserve">Acolher, </w:t>
      </w:r>
      <w:r w:rsidR="00657E4C" w:rsidRPr="00F17583">
        <w:rPr>
          <w:rFonts w:ascii="Candara" w:hAnsi="Candara"/>
          <w:color w:val="000000" w:themeColor="text1"/>
        </w:rPr>
        <w:t xml:space="preserve">valorizar, </w:t>
      </w:r>
      <w:r w:rsidRPr="00F17583">
        <w:rPr>
          <w:rFonts w:ascii="Candara" w:hAnsi="Candara"/>
          <w:color w:val="000000" w:themeColor="text1"/>
        </w:rPr>
        <w:t>integrar e potenciar o contributo específico dos Movimentos, Associações e Obras</w:t>
      </w:r>
      <w:r w:rsidR="00657E4C" w:rsidRPr="00F17583">
        <w:rPr>
          <w:rFonts w:ascii="Candara" w:hAnsi="Candara"/>
          <w:color w:val="000000" w:themeColor="text1"/>
        </w:rPr>
        <w:t>,</w:t>
      </w:r>
      <w:r w:rsidRPr="00F17583">
        <w:rPr>
          <w:rFonts w:ascii="Candara" w:hAnsi="Candara"/>
          <w:color w:val="000000" w:themeColor="text1"/>
        </w:rPr>
        <w:t xml:space="preserve"> na </w:t>
      </w:r>
      <w:r w:rsidR="00657E4C" w:rsidRPr="00912EF3">
        <w:rPr>
          <w:rFonts w:ascii="Candara" w:hAnsi="Candara"/>
          <w:color w:val="000000" w:themeColor="text1"/>
        </w:rPr>
        <w:t xml:space="preserve">elaboração, aplicação e avaliação </w:t>
      </w:r>
      <w:r w:rsidRPr="00912EF3">
        <w:rPr>
          <w:rFonts w:ascii="Candara" w:hAnsi="Candara"/>
          <w:color w:val="000000" w:themeColor="text1"/>
        </w:rPr>
        <w:t xml:space="preserve">do </w:t>
      </w:r>
      <w:r w:rsidRPr="00C11EBE">
        <w:rPr>
          <w:rFonts w:ascii="Candara" w:hAnsi="Candara"/>
          <w:color w:val="000000" w:themeColor="text1"/>
        </w:rPr>
        <w:t>Plano Diocesano</w:t>
      </w:r>
      <w:r w:rsidR="00FF1322" w:rsidRPr="00C11EBE">
        <w:rPr>
          <w:rFonts w:ascii="Candara" w:hAnsi="Candara"/>
          <w:color w:val="000000" w:themeColor="text1"/>
        </w:rPr>
        <w:t xml:space="preserve"> de Pastoral</w:t>
      </w:r>
      <w:r w:rsidRPr="00C11EBE">
        <w:rPr>
          <w:rFonts w:ascii="Candara" w:hAnsi="Candara"/>
          <w:color w:val="000000" w:themeColor="text1"/>
        </w:rPr>
        <w:t xml:space="preserve">, em ordem </w:t>
      </w:r>
      <w:r w:rsidRPr="00F17583">
        <w:rPr>
          <w:rFonts w:ascii="Candara" w:hAnsi="Candara"/>
          <w:color w:val="000000" w:themeColor="text1"/>
        </w:rPr>
        <w:t xml:space="preserve">a uma Igreja mais plural, mais participativa, mais aberta ao mundo e com um laicado missionário. </w:t>
      </w:r>
    </w:p>
    <w:p w14:paraId="43A91637" w14:textId="3C182ABE" w:rsidR="00702856" w:rsidRPr="00702856" w:rsidRDefault="00702856" w:rsidP="00702856">
      <w:pPr>
        <w:pStyle w:val="PargrafodaLista"/>
        <w:numPr>
          <w:ilvl w:val="0"/>
          <w:numId w:val="4"/>
        </w:numPr>
        <w:spacing w:after="0" w:line="360" w:lineRule="auto"/>
        <w:jc w:val="both"/>
        <w:rPr>
          <w:rFonts w:ascii="Candara" w:hAnsi="Candara"/>
        </w:rPr>
      </w:pPr>
      <w:r w:rsidRPr="00912EF3">
        <w:rPr>
          <w:rFonts w:ascii="Candara" w:hAnsi="Candara"/>
          <w:color w:val="000000" w:themeColor="text1"/>
        </w:rPr>
        <w:t>Relançar a intervenção dos Movimentos, Instituições e Associações ligados ao mundo do trabalho e valorizar a intervenção dos leigos na relação da Igreja com o mundo</w:t>
      </w:r>
      <w:r w:rsidRPr="00F17583">
        <w:rPr>
          <w:rFonts w:ascii="Candara" w:hAnsi="Candara"/>
          <w:color w:val="000000" w:themeColor="text1"/>
        </w:rPr>
        <w:t xml:space="preserve">. </w:t>
      </w:r>
    </w:p>
    <w:p w14:paraId="006756D2" w14:textId="4CF89F99" w:rsidR="00354AFE" w:rsidRPr="00F17583" w:rsidRDefault="00354AFE" w:rsidP="00F17583">
      <w:pPr>
        <w:spacing w:after="0" w:line="360" w:lineRule="auto"/>
        <w:jc w:val="both"/>
        <w:rPr>
          <w:rFonts w:ascii="Candara" w:hAnsi="Candara"/>
        </w:rPr>
      </w:pPr>
    </w:p>
    <w:p w14:paraId="4C45CD14" w14:textId="77777777" w:rsidR="00B52A82" w:rsidRPr="00602AD5" w:rsidRDefault="00B52A82" w:rsidP="00B52A82">
      <w:pPr>
        <w:spacing w:after="0" w:line="360" w:lineRule="auto"/>
        <w:jc w:val="both"/>
        <w:rPr>
          <w:rFonts w:ascii="Candara" w:hAnsi="Candara"/>
          <w:b/>
          <w:bCs/>
          <w:smallCaps/>
          <w:sz w:val="24"/>
          <w:szCs w:val="24"/>
        </w:rPr>
      </w:pPr>
      <w:bookmarkStart w:id="8" w:name="_Hlk106643577"/>
      <w:r w:rsidRPr="00602AD5">
        <w:rPr>
          <w:rFonts w:ascii="Candara" w:hAnsi="Candara"/>
          <w:b/>
          <w:bCs/>
          <w:smallCaps/>
          <w:sz w:val="24"/>
          <w:szCs w:val="24"/>
        </w:rPr>
        <w:t>4.2. No âmbito da Jornada Mundial da Juventude</w:t>
      </w:r>
    </w:p>
    <w:bookmarkEnd w:id="8"/>
    <w:p w14:paraId="5D08EACB" w14:textId="77777777" w:rsidR="00A623E1" w:rsidRPr="00F17583" w:rsidRDefault="00A623E1" w:rsidP="00F17583">
      <w:pPr>
        <w:spacing w:after="0" w:line="360" w:lineRule="auto"/>
        <w:jc w:val="both"/>
        <w:rPr>
          <w:rFonts w:ascii="Candara" w:hAnsi="Candara"/>
          <w:b/>
          <w:bCs/>
        </w:rPr>
      </w:pPr>
    </w:p>
    <w:p w14:paraId="0CD06350" w14:textId="56E0449E" w:rsidR="00313A94" w:rsidRPr="00F17583" w:rsidRDefault="00313A94" w:rsidP="00F17583">
      <w:pPr>
        <w:pStyle w:val="PargrafodaLista"/>
        <w:numPr>
          <w:ilvl w:val="0"/>
          <w:numId w:val="4"/>
        </w:numPr>
        <w:spacing w:after="0" w:line="360" w:lineRule="auto"/>
        <w:jc w:val="both"/>
        <w:rPr>
          <w:rFonts w:ascii="Candara" w:hAnsi="Candara"/>
        </w:rPr>
      </w:pPr>
      <w:r w:rsidRPr="00F17583">
        <w:rPr>
          <w:rFonts w:ascii="Candara" w:eastAsia="Times New Roman" w:hAnsi="Candara"/>
          <w:color w:val="000000"/>
          <w:lang w:eastAsia="pt-PT"/>
        </w:rPr>
        <w:t>Preparar e celebrar a JMJ</w:t>
      </w:r>
      <w:r w:rsidR="00657E4C" w:rsidRPr="00F17583">
        <w:rPr>
          <w:rFonts w:ascii="Candara" w:eastAsia="Times New Roman" w:hAnsi="Candara"/>
          <w:color w:val="000000"/>
          <w:lang w:eastAsia="pt-PT"/>
        </w:rPr>
        <w:t xml:space="preserve"> 2023</w:t>
      </w:r>
      <w:r w:rsidRPr="00F17583">
        <w:rPr>
          <w:rFonts w:ascii="Candara" w:eastAsia="Times New Roman" w:hAnsi="Candara"/>
          <w:color w:val="000000"/>
          <w:lang w:eastAsia="pt-PT"/>
        </w:rPr>
        <w:t>, de modo que esta iniciativa promova</w:t>
      </w:r>
      <w:r w:rsidR="00B173E4">
        <w:rPr>
          <w:rFonts w:ascii="Candara" w:eastAsia="Times New Roman" w:hAnsi="Candara"/>
          <w:color w:val="000000"/>
          <w:lang w:eastAsia="pt-PT"/>
        </w:rPr>
        <w:t>, em meio escolar ou em meio eclesial,</w:t>
      </w:r>
      <w:r w:rsidR="00B173E4" w:rsidRPr="00F17583">
        <w:rPr>
          <w:rFonts w:ascii="Candara" w:eastAsia="Times New Roman" w:hAnsi="Candara"/>
          <w:color w:val="000000"/>
          <w:lang w:eastAsia="pt-PT"/>
        </w:rPr>
        <w:t xml:space="preserve"> </w:t>
      </w:r>
      <w:r w:rsidRPr="00F17583">
        <w:rPr>
          <w:rFonts w:ascii="Candara" w:eastAsia="Times New Roman" w:hAnsi="Candara"/>
          <w:color w:val="000000"/>
          <w:lang w:eastAsia="pt-PT"/>
        </w:rPr>
        <w:t xml:space="preserve">a evangelização dos jovens, a resposta vocacional e o rejuvenescimento das comunidades cristãs. </w:t>
      </w:r>
    </w:p>
    <w:p w14:paraId="67472DEC" w14:textId="7B13A7BA" w:rsidR="00313A94" w:rsidRPr="00F17583" w:rsidRDefault="00354AFE" w:rsidP="00F17583">
      <w:pPr>
        <w:pStyle w:val="PargrafodaLista"/>
        <w:numPr>
          <w:ilvl w:val="0"/>
          <w:numId w:val="4"/>
        </w:numPr>
        <w:spacing w:after="0" w:line="360" w:lineRule="auto"/>
        <w:jc w:val="both"/>
        <w:rPr>
          <w:rFonts w:ascii="Candara" w:hAnsi="Candara"/>
        </w:rPr>
      </w:pPr>
      <w:r w:rsidRPr="00F17583">
        <w:rPr>
          <w:rFonts w:ascii="Candara" w:eastAsia="Times New Roman" w:hAnsi="Candara"/>
          <w:color w:val="000000"/>
          <w:lang w:eastAsia="pt-PT"/>
        </w:rPr>
        <w:t>Dar justo protagonismo aos jovens e tornar efetiva a sua participação ativa nos lugares de ação pastoral</w:t>
      </w:r>
      <w:r w:rsidR="00F60C6F" w:rsidRPr="00F17583">
        <w:rPr>
          <w:rFonts w:ascii="Candara" w:eastAsia="Times New Roman" w:hAnsi="Candara"/>
          <w:color w:val="000000"/>
          <w:lang w:eastAsia="pt-PT"/>
        </w:rPr>
        <w:t>, não apenas n</w:t>
      </w:r>
      <w:r w:rsidR="00A623E1" w:rsidRPr="00F17583">
        <w:rPr>
          <w:rFonts w:ascii="Candara" w:eastAsia="Times New Roman" w:hAnsi="Candara"/>
          <w:color w:val="000000"/>
          <w:lang w:eastAsia="pt-PT"/>
        </w:rPr>
        <w:t>o plano da</w:t>
      </w:r>
      <w:r w:rsidR="00F60C6F" w:rsidRPr="00F17583">
        <w:rPr>
          <w:rFonts w:ascii="Candara" w:eastAsia="Times New Roman" w:hAnsi="Candara"/>
          <w:color w:val="000000"/>
          <w:lang w:eastAsia="pt-PT"/>
        </w:rPr>
        <w:t xml:space="preserve"> execução, mas também </w:t>
      </w:r>
      <w:r w:rsidR="00F60C6F" w:rsidRPr="00912EF3">
        <w:rPr>
          <w:rFonts w:ascii="Candara" w:eastAsia="Times New Roman" w:hAnsi="Candara"/>
          <w:color w:val="000000"/>
          <w:lang w:eastAsia="pt-PT"/>
        </w:rPr>
        <w:t>no</w:t>
      </w:r>
      <w:r w:rsidR="00657E4C" w:rsidRPr="00912EF3">
        <w:rPr>
          <w:rFonts w:ascii="Candara" w:eastAsia="Times New Roman" w:hAnsi="Candara"/>
          <w:color w:val="000000"/>
          <w:lang w:eastAsia="pt-PT"/>
        </w:rPr>
        <w:t>s</w:t>
      </w:r>
      <w:r w:rsidR="00F60C6F" w:rsidRPr="00912EF3">
        <w:rPr>
          <w:rFonts w:ascii="Candara" w:eastAsia="Times New Roman" w:hAnsi="Candara"/>
          <w:color w:val="000000"/>
          <w:lang w:eastAsia="pt-PT"/>
        </w:rPr>
        <w:t xml:space="preserve"> processo</w:t>
      </w:r>
      <w:r w:rsidR="00657E4C" w:rsidRPr="00912EF3">
        <w:rPr>
          <w:rFonts w:ascii="Candara" w:eastAsia="Times New Roman" w:hAnsi="Candara"/>
          <w:color w:val="000000"/>
          <w:lang w:eastAsia="pt-PT"/>
        </w:rPr>
        <w:t>s</w:t>
      </w:r>
      <w:r w:rsidR="00F60C6F" w:rsidRPr="00F17583">
        <w:rPr>
          <w:rFonts w:ascii="Candara" w:eastAsia="Times New Roman" w:hAnsi="Candara"/>
          <w:color w:val="000000"/>
          <w:lang w:eastAsia="pt-PT"/>
        </w:rPr>
        <w:t xml:space="preserve"> de </w:t>
      </w:r>
      <w:r w:rsidR="00A623E1" w:rsidRPr="00F17583">
        <w:rPr>
          <w:rFonts w:ascii="Candara" w:eastAsia="Times New Roman" w:hAnsi="Candara"/>
          <w:color w:val="000000"/>
          <w:lang w:eastAsia="pt-PT"/>
        </w:rPr>
        <w:t xml:space="preserve">planeamento, </w:t>
      </w:r>
      <w:r w:rsidR="00F60C6F" w:rsidRPr="00F17583">
        <w:rPr>
          <w:rFonts w:ascii="Candara" w:eastAsia="Times New Roman" w:hAnsi="Candara"/>
          <w:color w:val="000000"/>
          <w:lang w:eastAsia="pt-PT"/>
        </w:rPr>
        <w:t xml:space="preserve">discernimento, elaboração e tomada </w:t>
      </w:r>
      <w:r w:rsidR="00FF304F">
        <w:rPr>
          <w:rFonts w:ascii="Candara" w:eastAsia="Times New Roman" w:hAnsi="Candara"/>
          <w:color w:val="000000"/>
          <w:lang w:eastAsia="pt-PT"/>
        </w:rPr>
        <w:t xml:space="preserve">de </w:t>
      </w:r>
      <w:r w:rsidR="00F60C6F" w:rsidRPr="00F17583">
        <w:rPr>
          <w:rFonts w:ascii="Candara" w:eastAsia="Times New Roman" w:hAnsi="Candara"/>
          <w:color w:val="000000"/>
          <w:lang w:eastAsia="pt-PT"/>
        </w:rPr>
        <w:t>decisão</w:t>
      </w:r>
      <w:r w:rsidRPr="00F17583">
        <w:rPr>
          <w:rFonts w:ascii="Candara" w:eastAsia="Times New Roman" w:hAnsi="Candara"/>
          <w:color w:val="000000"/>
          <w:lang w:eastAsia="pt-PT"/>
        </w:rPr>
        <w:t>.</w:t>
      </w:r>
    </w:p>
    <w:p w14:paraId="340CFE3D" w14:textId="32BF8F76" w:rsidR="00002F98" w:rsidRPr="00F17583" w:rsidRDefault="00DD4ACA" w:rsidP="00F17583">
      <w:pPr>
        <w:pStyle w:val="PargrafodaLista"/>
        <w:numPr>
          <w:ilvl w:val="0"/>
          <w:numId w:val="4"/>
        </w:numPr>
        <w:spacing w:after="0" w:line="360" w:lineRule="auto"/>
        <w:jc w:val="both"/>
        <w:rPr>
          <w:rFonts w:ascii="Candara" w:hAnsi="Candara"/>
          <w:color w:val="000000" w:themeColor="text1"/>
        </w:rPr>
      </w:pPr>
      <w:r w:rsidRPr="00912EF3">
        <w:rPr>
          <w:rFonts w:ascii="Candara" w:eastAsia="Times New Roman" w:hAnsi="Candara"/>
          <w:color w:val="000000" w:themeColor="text1"/>
          <w:lang w:eastAsia="pt-PT"/>
        </w:rPr>
        <w:t>A</w:t>
      </w:r>
      <w:r w:rsidR="00BF0C69" w:rsidRPr="00912EF3">
        <w:rPr>
          <w:rFonts w:ascii="Candara" w:eastAsia="Times New Roman" w:hAnsi="Candara"/>
          <w:color w:val="000000" w:themeColor="text1"/>
          <w:lang w:eastAsia="pt-PT"/>
        </w:rPr>
        <w:t xml:space="preserve">centuar a dimensão da alegria, na proposta, </w:t>
      </w:r>
      <w:r w:rsidR="00B76807" w:rsidRPr="00912EF3">
        <w:rPr>
          <w:rFonts w:ascii="Candara" w:eastAsia="Times New Roman" w:hAnsi="Candara"/>
          <w:color w:val="000000" w:themeColor="text1"/>
          <w:lang w:eastAsia="pt-PT"/>
        </w:rPr>
        <w:t xml:space="preserve">formação, </w:t>
      </w:r>
      <w:r w:rsidR="00BF0C69" w:rsidRPr="00912EF3">
        <w:rPr>
          <w:rFonts w:ascii="Candara" w:eastAsia="Times New Roman" w:hAnsi="Candara"/>
          <w:color w:val="000000" w:themeColor="text1"/>
          <w:lang w:eastAsia="pt-PT"/>
        </w:rPr>
        <w:t>celebração e vivência da fé</w:t>
      </w:r>
      <w:r w:rsidR="00C90A79" w:rsidRPr="00912EF3">
        <w:rPr>
          <w:rFonts w:ascii="Candara" w:eastAsia="Times New Roman" w:hAnsi="Candara"/>
          <w:color w:val="000000" w:themeColor="text1"/>
          <w:lang w:eastAsia="pt-PT"/>
        </w:rPr>
        <w:t>, como antídoto e vacina contra o individualismo radical</w:t>
      </w:r>
      <w:r w:rsidR="00C90A79" w:rsidRPr="00F17583">
        <w:rPr>
          <w:rFonts w:ascii="Candara" w:eastAsia="Times New Roman" w:hAnsi="Candara"/>
          <w:color w:val="000000" w:themeColor="text1"/>
          <w:lang w:eastAsia="pt-PT"/>
        </w:rPr>
        <w:t>.</w:t>
      </w:r>
    </w:p>
    <w:p w14:paraId="715082EC" w14:textId="4829FBDA" w:rsidR="00FC68F3" w:rsidRPr="00F17583" w:rsidRDefault="00FC68F3" w:rsidP="00F17583">
      <w:pPr>
        <w:pStyle w:val="PargrafodaLista"/>
        <w:numPr>
          <w:ilvl w:val="0"/>
          <w:numId w:val="4"/>
        </w:numPr>
        <w:spacing w:after="0" w:line="360" w:lineRule="auto"/>
        <w:jc w:val="both"/>
        <w:rPr>
          <w:rFonts w:ascii="Candara" w:hAnsi="Candara"/>
        </w:rPr>
      </w:pPr>
      <w:r w:rsidRPr="00F17583">
        <w:rPr>
          <w:rFonts w:ascii="Candara" w:hAnsi="Candara"/>
        </w:rPr>
        <w:t xml:space="preserve">Realizar encontros vicariais de adolescentes para motivar os mesmos a acolherem as propostas da JMJ e acompanharem, nas </w:t>
      </w:r>
      <w:r w:rsidR="00FF304F">
        <w:rPr>
          <w:rFonts w:ascii="Candara" w:hAnsi="Candara"/>
        </w:rPr>
        <w:t>v</w:t>
      </w:r>
      <w:r w:rsidRPr="00F17583">
        <w:rPr>
          <w:rFonts w:ascii="Candara" w:hAnsi="Candara"/>
        </w:rPr>
        <w:t>igararias, a sua realização.</w:t>
      </w:r>
    </w:p>
    <w:p w14:paraId="0248D365" w14:textId="7AC59EDC" w:rsidR="008D221D" w:rsidRDefault="00FC68F3" w:rsidP="00F17583">
      <w:pPr>
        <w:pStyle w:val="PargrafodaLista"/>
        <w:numPr>
          <w:ilvl w:val="0"/>
          <w:numId w:val="4"/>
        </w:numPr>
        <w:spacing w:after="0" w:line="360" w:lineRule="auto"/>
        <w:jc w:val="both"/>
        <w:rPr>
          <w:rFonts w:ascii="Candara" w:hAnsi="Candara"/>
        </w:rPr>
      </w:pPr>
      <w:r w:rsidRPr="00F17583">
        <w:rPr>
          <w:rFonts w:ascii="Candara" w:hAnsi="Candara"/>
        </w:rPr>
        <w:t>Preparar a passagem do processo catequético da Adolescência para a sucessiva integração nos âmb</w:t>
      </w:r>
      <w:r w:rsidR="00FF304F">
        <w:rPr>
          <w:rFonts w:ascii="Candara" w:hAnsi="Candara"/>
        </w:rPr>
        <w:t>itos da Pastoral da J</w:t>
      </w:r>
      <w:r w:rsidRPr="00F17583">
        <w:rPr>
          <w:rFonts w:ascii="Candara" w:hAnsi="Candara"/>
        </w:rPr>
        <w:t>uventude.</w:t>
      </w:r>
    </w:p>
    <w:p w14:paraId="1782CEDE" w14:textId="584D6A98" w:rsidR="00702856" w:rsidRPr="00702856" w:rsidRDefault="00702856" w:rsidP="00702856">
      <w:pPr>
        <w:pStyle w:val="PargrafodaLista"/>
        <w:numPr>
          <w:ilvl w:val="0"/>
          <w:numId w:val="4"/>
        </w:numPr>
        <w:spacing w:after="0" w:line="360" w:lineRule="auto"/>
        <w:jc w:val="both"/>
        <w:rPr>
          <w:rFonts w:ascii="Candara" w:hAnsi="Candara"/>
        </w:rPr>
      </w:pPr>
      <w:r w:rsidRPr="00912EF3">
        <w:rPr>
          <w:rFonts w:ascii="Candara" w:eastAsia="Times New Roman" w:hAnsi="Candara" w:cs="Calibri"/>
          <w:lang w:eastAsia="pt-PT"/>
        </w:rPr>
        <w:t>Promover o con</w:t>
      </w:r>
      <w:r w:rsidR="00FF304F">
        <w:rPr>
          <w:rFonts w:ascii="Candara" w:eastAsia="Times New Roman" w:hAnsi="Candara" w:cs="Calibri"/>
          <w:lang w:eastAsia="pt-PT"/>
        </w:rPr>
        <w:t>tributo da mundividência cristã</w:t>
      </w:r>
      <w:r w:rsidRPr="00912EF3">
        <w:rPr>
          <w:rFonts w:ascii="Candara" w:eastAsia="Times New Roman" w:hAnsi="Candara" w:cs="Calibri"/>
          <w:lang w:eastAsia="pt-PT"/>
        </w:rPr>
        <w:t xml:space="preserve"> no meio escolar.</w:t>
      </w:r>
    </w:p>
    <w:p w14:paraId="42176FA1" w14:textId="4206A1B3" w:rsidR="00702856" w:rsidRPr="00702856" w:rsidRDefault="00702856" w:rsidP="00702856">
      <w:pPr>
        <w:pStyle w:val="PargrafodaLista"/>
        <w:numPr>
          <w:ilvl w:val="0"/>
          <w:numId w:val="4"/>
        </w:numPr>
        <w:spacing w:after="0" w:line="360" w:lineRule="auto"/>
        <w:jc w:val="both"/>
        <w:rPr>
          <w:rFonts w:ascii="Candara" w:hAnsi="Candara"/>
        </w:rPr>
      </w:pPr>
      <w:r w:rsidRPr="00F17583">
        <w:rPr>
          <w:rFonts w:ascii="Candara" w:eastAsia="Times New Roman" w:hAnsi="Candara" w:cs="Arial"/>
          <w:bCs/>
          <w:color w:val="000000" w:themeColor="text1"/>
          <w:shd w:val="clear" w:color="auto" w:fill="FFFFFF"/>
          <w:lang w:eastAsia="pt-PT"/>
        </w:rPr>
        <w:t>Cuidar da relação entre a fé e a cultura, valorizando a via da beleza.</w:t>
      </w:r>
    </w:p>
    <w:p w14:paraId="4F113228" w14:textId="77777777" w:rsidR="002E7006" w:rsidRPr="00F17583" w:rsidRDefault="002E7006" w:rsidP="00F17583">
      <w:pPr>
        <w:spacing w:after="0" w:line="360" w:lineRule="auto"/>
        <w:jc w:val="both"/>
        <w:rPr>
          <w:rFonts w:ascii="Candara" w:hAnsi="Candara"/>
          <w:b/>
          <w:bCs/>
        </w:rPr>
      </w:pPr>
    </w:p>
    <w:p w14:paraId="1E0D672C" w14:textId="77777777" w:rsidR="00B52A82" w:rsidRDefault="00B52A82" w:rsidP="00F17583">
      <w:pPr>
        <w:spacing w:after="0" w:line="360" w:lineRule="auto"/>
        <w:jc w:val="both"/>
        <w:rPr>
          <w:rFonts w:ascii="Candara" w:hAnsi="Candara"/>
          <w:b/>
          <w:bCs/>
        </w:rPr>
      </w:pPr>
    </w:p>
    <w:p w14:paraId="0F95ADF4" w14:textId="77777777" w:rsidR="00BE59D0" w:rsidRPr="00602AD5" w:rsidRDefault="00BE59D0" w:rsidP="00BE59D0">
      <w:pPr>
        <w:pStyle w:val="PargrafodaLista"/>
        <w:numPr>
          <w:ilvl w:val="1"/>
          <w:numId w:val="23"/>
        </w:numPr>
        <w:spacing w:after="0" w:line="360" w:lineRule="auto"/>
        <w:jc w:val="both"/>
        <w:rPr>
          <w:rFonts w:ascii="Candara" w:hAnsi="Candara"/>
          <w:b/>
          <w:bCs/>
          <w:smallCaps/>
          <w:sz w:val="24"/>
          <w:szCs w:val="24"/>
        </w:rPr>
      </w:pPr>
      <w:bookmarkStart w:id="9" w:name="_Hlk106643630"/>
      <w:r w:rsidRPr="00602AD5">
        <w:rPr>
          <w:rFonts w:ascii="Candara" w:hAnsi="Candara"/>
          <w:b/>
          <w:bCs/>
          <w:smallCaps/>
          <w:sz w:val="24"/>
          <w:szCs w:val="24"/>
        </w:rPr>
        <w:lastRenderedPageBreak/>
        <w:t>No âmbito da hospitalidade</w:t>
      </w:r>
    </w:p>
    <w:bookmarkEnd w:id="9"/>
    <w:p w14:paraId="24B0C338" w14:textId="77777777" w:rsidR="00167960" w:rsidRPr="00F17583" w:rsidRDefault="00167960" w:rsidP="00F17583">
      <w:pPr>
        <w:spacing w:after="0" w:line="360" w:lineRule="auto"/>
        <w:jc w:val="both"/>
        <w:rPr>
          <w:rFonts w:ascii="Candara" w:hAnsi="Candara"/>
        </w:rPr>
      </w:pPr>
    </w:p>
    <w:p w14:paraId="21F070CA" w14:textId="5663406B" w:rsidR="000227EE" w:rsidRPr="00F17583" w:rsidRDefault="000227EE" w:rsidP="00F17583">
      <w:pPr>
        <w:pStyle w:val="PargrafodaLista"/>
        <w:numPr>
          <w:ilvl w:val="0"/>
          <w:numId w:val="4"/>
        </w:numPr>
        <w:spacing w:after="0" w:line="360" w:lineRule="auto"/>
        <w:jc w:val="both"/>
        <w:rPr>
          <w:rFonts w:ascii="Candara" w:hAnsi="Candara"/>
          <w:color w:val="000000" w:themeColor="text1"/>
        </w:rPr>
      </w:pPr>
      <w:r w:rsidRPr="00F17583">
        <w:rPr>
          <w:rFonts w:ascii="Candara" w:hAnsi="Candara"/>
        </w:rPr>
        <w:t xml:space="preserve">Formar pessoas </w:t>
      </w:r>
      <w:r w:rsidR="00AE560D" w:rsidRPr="00912EF3">
        <w:rPr>
          <w:rFonts w:ascii="Candara" w:hAnsi="Candara"/>
        </w:rPr>
        <w:t xml:space="preserve">(ao nível das ciências humanas e teológicas) </w:t>
      </w:r>
      <w:r w:rsidRPr="00F17583">
        <w:rPr>
          <w:rFonts w:ascii="Candara" w:hAnsi="Candara"/>
          <w:bCs/>
        </w:rPr>
        <w:t>de portas abertas ao Espírito e aos outros, atentas a todos</w:t>
      </w:r>
      <w:r w:rsidR="00FF304F">
        <w:rPr>
          <w:rFonts w:ascii="Candara" w:hAnsi="Candara"/>
          <w:bCs/>
        </w:rPr>
        <w:t>,</w:t>
      </w:r>
      <w:r w:rsidRPr="00F17583">
        <w:rPr>
          <w:rFonts w:ascii="Candara" w:hAnsi="Candara"/>
          <w:bCs/>
        </w:rPr>
        <w:t xml:space="preserve"> </w:t>
      </w:r>
      <w:r w:rsidR="00BB3B60" w:rsidRPr="00912EF3">
        <w:rPr>
          <w:rFonts w:ascii="Candara" w:hAnsi="Candara"/>
          <w:bCs/>
        </w:rPr>
        <w:t xml:space="preserve">para que nas nossas comunidades </w:t>
      </w:r>
      <w:r w:rsidRPr="00912EF3">
        <w:rPr>
          <w:rFonts w:ascii="Candara" w:hAnsi="Candara"/>
          <w:bCs/>
        </w:rPr>
        <w:t>todos se sintam em casa.</w:t>
      </w:r>
      <w:r w:rsidR="004C2BA4" w:rsidRPr="00912EF3">
        <w:rPr>
          <w:rFonts w:ascii="Candara" w:hAnsi="Candara"/>
          <w:bCs/>
        </w:rPr>
        <w:t xml:space="preserve"> </w:t>
      </w:r>
      <w:r w:rsidR="004C2BA4" w:rsidRPr="00912EF3">
        <w:rPr>
          <w:rFonts w:ascii="Candara" w:hAnsi="Candara"/>
          <w:bCs/>
          <w:color w:val="000000" w:themeColor="text1"/>
        </w:rPr>
        <w:t>É preciso inclinar o ouvido e escutar em profundidade, sobretudo o mal-estar social agravado pelo abrandamento ou cessação de muitas atividades económicas como efeito da pandemia</w:t>
      </w:r>
      <w:r w:rsidR="004C2BA4" w:rsidRPr="00F17583">
        <w:rPr>
          <w:rFonts w:ascii="Candara" w:hAnsi="Candara"/>
          <w:bCs/>
          <w:color w:val="000000" w:themeColor="text1"/>
        </w:rPr>
        <w:t>.</w:t>
      </w:r>
    </w:p>
    <w:p w14:paraId="39485EEE" w14:textId="0DA5BFC8" w:rsidR="005E5793" w:rsidRPr="00F17583" w:rsidRDefault="005E5793" w:rsidP="00F17583">
      <w:pPr>
        <w:pStyle w:val="PargrafodaLista"/>
        <w:numPr>
          <w:ilvl w:val="0"/>
          <w:numId w:val="4"/>
        </w:numPr>
        <w:spacing w:after="0" w:line="360" w:lineRule="auto"/>
        <w:jc w:val="both"/>
        <w:rPr>
          <w:rFonts w:ascii="Candara" w:hAnsi="Candara"/>
        </w:rPr>
      </w:pPr>
      <w:r w:rsidRPr="00F17583">
        <w:rPr>
          <w:rFonts w:ascii="Candara" w:hAnsi="Candara"/>
        </w:rPr>
        <w:t>Aliar o acolhimento afável ao anúncio e à proposta de um caminho</w:t>
      </w:r>
      <w:r w:rsidR="00743B76" w:rsidRPr="00F17583">
        <w:rPr>
          <w:rFonts w:ascii="Candara" w:hAnsi="Candara"/>
        </w:rPr>
        <w:t xml:space="preserve"> mais exigente</w:t>
      </w:r>
      <w:r w:rsidRPr="00F17583">
        <w:rPr>
          <w:rFonts w:ascii="Candara" w:hAnsi="Candara"/>
        </w:rPr>
        <w:t xml:space="preserve">, com disponibilidade para o acompanhamento das pessoas nos seus contextos </w:t>
      </w:r>
      <w:r w:rsidR="00743B76" w:rsidRPr="00F17583">
        <w:rPr>
          <w:rFonts w:ascii="Candara" w:hAnsi="Candara"/>
        </w:rPr>
        <w:t xml:space="preserve">e possibilidades </w:t>
      </w:r>
      <w:r w:rsidRPr="00F17583">
        <w:rPr>
          <w:rFonts w:ascii="Candara" w:hAnsi="Candara"/>
        </w:rPr>
        <w:t>de vida.</w:t>
      </w:r>
    </w:p>
    <w:p w14:paraId="2E851A21" w14:textId="77777777" w:rsidR="000227EE" w:rsidRPr="00F17583" w:rsidRDefault="000227EE" w:rsidP="00F17583">
      <w:pPr>
        <w:pStyle w:val="PargrafodaLista"/>
        <w:numPr>
          <w:ilvl w:val="0"/>
          <w:numId w:val="4"/>
        </w:numPr>
        <w:spacing w:after="0" w:line="360" w:lineRule="auto"/>
        <w:jc w:val="both"/>
        <w:rPr>
          <w:rFonts w:ascii="Candara" w:hAnsi="Candara"/>
        </w:rPr>
      </w:pPr>
      <w:r w:rsidRPr="00F17583">
        <w:rPr>
          <w:rFonts w:ascii="Candara" w:hAnsi="Candara"/>
        </w:rPr>
        <w:t xml:space="preserve">Ousar novos percursos, novos caminhos, também os da evangelização </w:t>
      </w:r>
      <w:r w:rsidRPr="00F17583">
        <w:rPr>
          <w:rFonts w:ascii="Candara" w:hAnsi="Candara"/>
          <w:i/>
          <w:iCs/>
        </w:rPr>
        <w:t>pessoa a pessoa</w:t>
      </w:r>
      <w:r w:rsidRPr="00F17583">
        <w:rPr>
          <w:rFonts w:ascii="Candara" w:hAnsi="Candara"/>
        </w:rPr>
        <w:t xml:space="preserve"> e pelo caminho (cf. EG 127), o que requer: uma nova mentalidade, novos itinerários, novos processos, novos companheiros de </w:t>
      </w:r>
      <w:r w:rsidRPr="00F17583">
        <w:rPr>
          <w:rFonts w:ascii="Candara" w:hAnsi="Candara"/>
          <w:color w:val="000000" w:themeColor="text1"/>
        </w:rPr>
        <w:t xml:space="preserve">caminhada, novos agentes pastorais, uma </w:t>
      </w:r>
      <w:r w:rsidRPr="00F17583">
        <w:rPr>
          <w:rFonts w:ascii="Candara" w:hAnsi="Candara"/>
        </w:rPr>
        <w:t xml:space="preserve">nova arte e novas formas de acolhimento e de acompanhamento pastorais, onde joga papel essencial a capacidade de escutar, convocar, convidar, de envolver e de atrair para Cristo, com o próprio testemunho de vida. </w:t>
      </w:r>
    </w:p>
    <w:p w14:paraId="768C27E2" w14:textId="77777777" w:rsidR="008D1FA7" w:rsidRPr="00F17583" w:rsidRDefault="0012623A" w:rsidP="00F17583">
      <w:pPr>
        <w:pStyle w:val="PargrafodaLista"/>
        <w:numPr>
          <w:ilvl w:val="0"/>
          <w:numId w:val="4"/>
        </w:numPr>
        <w:spacing w:after="0" w:line="360" w:lineRule="auto"/>
        <w:jc w:val="both"/>
        <w:rPr>
          <w:rStyle w:val="nfase"/>
          <w:rFonts w:ascii="Candara" w:hAnsi="Candara"/>
          <w:i w:val="0"/>
          <w:iCs w:val="0"/>
        </w:rPr>
      </w:pPr>
      <w:r w:rsidRPr="00F17583">
        <w:rPr>
          <w:rStyle w:val="nfase"/>
          <w:rFonts w:ascii="Candara" w:hAnsi="Candara"/>
          <w:i w:val="0"/>
          <w:iCs w:val="0"/>
          <w:color w:val="000000"/>
        </w:rPr>
        <w:t xml:space="preserve">Valorizar o ministério do acolhimento e o acolhimento de novos ministérios. </w:t>
      </w:r>
    </w:p>
    <w:p w14:paraId="032C8365" w14:textId="77777777" w:rsidR="008D1FA7" w:rsidRPr="00F17583" w:rsidRDefault="000227EE" w:rsidP="00F17583">
      <w:pPr>
        <w:pStyle w:val="PargrafodaLista"/>
        <w:numPr>
          <w:ilvl w:val="0"/>
          <w:numId w:val="4"/>
        </w:numPr>
        <w:spacing w:after="0" w:line="360" w:lineRule="auto"/>
        <w:jc w:val="both"/>
        <w:rPr>
          <w:rFonts w:ascii="Candara" w:hAnsi="Candara"/>
        </w:rPr>
      </w:pPr>
      <w:r w:rsidRPr="00F17583">
        <w:rPr>
          <w:rFonts w:ascii="Candara" w:hAnsi="Candara" w:cs="Calibri"/>
        </w:rPr>
        <w:t xml:space="preserve">Criar novos grupos pastorais, de acordo com as necessidades locais emergentes (turismo, cuidado da casa comum, imigração, sem-abrigo, famílias enlutadas, toxicodependência e outras adições, infoexclusão, etc.).  </w:t>
      </w:r>
    </w:p>
    <w:p w14:paraId="6D2A33B9" w14:textId="19B32266" w:rsidR="008D1FA7" w:rsidRPr="00F17583" w:rsidRDefault="005F464B" w:rsidP="00F17583">
      <w:pPr>
        <w:pStyle w:val="PargrafodaLista"/>
        <w:numPr>
          <w:ilvl w:val="0"/>
          <w:numId w:val="4"/>
        </w:numPr>
        <w:spacing w:after="0" w:line="360" w:lineRule="auto"/>
        <w:jc w:val="both"/>
        <w:rPr>
          <w:rFonts w:ascii="Candara" w:hAnsi="Candara"/>
        </w:rPr>
      </w:pPr>
      <w:r w:rsidRPr="00F17583">
        <w:rPr>
          <w:rFonts w:ascii="Candara" w:hAnsi="Candara"/>
          <w:color w:val="000000"/>
        </w:rPr>
        <w:t xml:space="preserve">Ousar uma </w:t>
      </w:r>
      <w:r w:rsidRPr="00F17583">
        <w:rPr>
          <w:rFonts w:ascii="Candara" w:hAnsi="Candara"/>
          <w:i/>
          <w:iCs/>
          <w:color w:val="000000"/>
        </w:rPr>
        <w:t>nova fantasia da caridade</w:t>
      </w:r>
      <w:r w:rsidRPr="00F17583">
        <w:rPr>
          <w:rFonts w:ascii="Candara" w:hAnsi="Candara"/>
          <w:color w:val="000000"/>
        </w:rPr>
        <w:t xml:space="preserve">, </w:t>
      </w:r>
      <w:r w:rsidR="00B173E4">
        <w:rPr>
          <w:rFonts w:ascii="Candara" w:hAnsi="Candara"/>
          <w:color w:val="000000"/>
        </w:rPr>
        <w:t xml:space="preserve">isto é, </w:t>
      </w:r>
      <w:r w:rsidRPr="00F17583">
        <w:rPr>
          <w:rFonts w:ascii="Candara" w:hAnsi="Candara"/>
          <w:color w:val="000000"/>
        </w:rPr>
        <w:t xml:space="preserve">uma caridade criativa, a nível pessoal e eclesial, capaz de responder </w:t>
      </w:r>
      <w:r w:rsidR="005E5793" w:rsidRPr="00F17583">
        <w:rPr>
          <w:rFonts w:ascii="Candara" w:hAnsi="Candara"/>
          <w:color w:val="000000"/>
        </w:rPr>
        <w:t>aos gritos, quantas vezes silenciosos, da pobreza, agravada pelos efeitos da pandemia e da guerra na Ucrânia</w:t>
      </w:r>
      <w:r w:rsidRPr="00F17583">
        <w:rPr>
          <w:rFonts w:ascii="Candara" w:hAnsi="Candara"/>
          <w:color w:val="000000"/>
        </w:rPr>
        <w:t>.</w:t>
      </w:r>
    </w:p>
    <w:p w14:paraId="41C392DA" w14:textId="21E71422" w:rsidR="008D1FA7" w:rsidRPr="00912EF3" w:rsidRDefault="00DD0FB8" w:rsidP="00F17583">
      <w:pPr>
        <w:pStyle w:val="PargrafodaLista"/>
        <w:numPr>
          <w:ilvl w:val="0"/>
          <w:numId w:val="4"/>
        </w:numPr>
        <w:spacing w:after="0" w:line="360" w:lineRule="auto"/>
        <w:jc w:val="both"/>
        <w:rPr>
          <w:rFonts w:ascii="Candara" w:hAnsi="Candara"/>
        </w:rPr>
      </w:pPr>
      <w:r w:rsidRPr="00912EF3">
        <w:rPr>
          <w:rFonts w:ascii="Candara" w:eastAsia="Times New Roman" w:hAnsi="Candara" w:cs="Arial"/>
          <w:bCs/>
          <w:color w:val="000000" w:themeColor="text1"/>
          <w:lang w:eastAsia="pt-PT"/>
        </w:rPr>
        <w:t>Empreender</w:t>
      </w:r>
      <w:r w:rsidR="00586A0B" w:rsidRPr="00912EF3">
        <w:rPr>
          <w:rFonts w:ascii="Candara" w:eastAsia="Times New Roman" w:hAnsi="Candara" w:cs="Arial"/>
          <w:bCs/>
          <w:color w:val="000000" w:themeColor="text1"/>
          <w:lang w:eastAsia="pt-PT"/>
        </w:rPr>
        <w:t>, nas paróquias,</w:t>
      </w:r>
      <w:r w:rsidRPr="00912EF3">
        <w:rPr>
          <w:rFonts w:ascii="Candara" w:eastAsia="Times New Roman" w:hAnsi="Candara" w:cs="Arial"/>
          <w:bCs/>
          <w:color w:val="000000" w:themeColor="text1"/>
          <w:lang w:eastAsia="pt-PT"/>
        </w:rPr>
        <w:t xml:space="preserve"> um caminho sério de reflexão e de trabalho em campo, envolvendo</w:t>
      </w:r>
      <w:r w:rsidR="00FF304F">
        <w:rPr>
          <w:rFonts w:ascii="Candara" w:eastAsia="Times New Roman" w:hAnsi="Candara" w:cs="Arial"/>
          <w:bCs/>
          <w:color w:val="000000" w:themeColor="text1"/>
          <w:lang w:eastAsia="pt-PT"/>
        </w:rPr>
        <w:t>,</w:t>
      </w:r>
      <w:r w:rsidRPr="00912EF3">
        <w:rPr>
          <w:rFonts w:ascii="Candara" w:eastAsia="Times New Roman" w:hAnsi="Candara" w:cs="Arial"/>
          <w:bCs/>
          <w:color w:val="000000" w:themeColor="text1"/>
          <w:lang w:eastAsia="pt-PT"/>
        </w:rPr>
        <w:t xml:space="preserve"> num pacto educativo global, todos os agentes educativos</w:t>
      </w:r>
      <w:r w:rsidR="006B200B" w:rsidRPr="00912EF3">
        <w:rPr>
          <w:rFonts w:ascii="Candara" w:eastAsia="Times New Roman" w:hAnsi="Candara" w:cs="Arial"/>
          <w:bCs/>
          <w:color w:val="000000" w:themeColor="text1"/>
          <w:lang w:eastAsia="pt-PT"/>
        </w:rPr>
        <w:t xml:space="preserve"> presentes, de modo que as famílias poss</w:t>
      </w:r>
      <w:r w:rsidR="00586A0B" w:rsidRPr="00912EF3">
        <w:rPr>
          <w:rFonts w:ascii="Candara" w:eastAsia="Times New Roman" w:hAnsi="Candara" w:cs="Arial"/>
          <w:bCs/>
          <w:color w:val="000000" w:themeColor="text1"/>
          <w:lang w:eastAsia="pt-PT"/>
        </w:rPr>
        <w:t>am crescer e fazer crescer</w:t>
      </w:r>
      <w:r w:rsidR="00586A0B" w:rsidRPr="00912EF3">
        <w:rPr>
          <w:rFonts w:ascii="Candara" w:eastAsia="Times New Roman" w:hAnsi="Candara" w:cs="Arial"/>
          <w:bCs/>
          <w:color w:val="000000" w:themeColor="text1"/>
          <w:shd w:val="clear" w:color="auto" w:fill="FFFFFF"/>
          <w:lang w:eastAsia="pt-PT"/>
        </w:rPr>
        <w:t xml:space="preserve">. </w:t>
      </w:r>
    </w:p>
    <w:p w14:paraId="11341062" w14:textId="74E9745E" w:rsidR="008D1FA7" w:rsidRPr="00F17583" w:rsidRDefault="007F4ECE" w:rsidP="00F17583">
      <w:pPr>
        <w:pStyle w:val="PargrafodaLista"/>
        <w:numPr>
          <w:ilvl w:val="0"/>
          <w:numId w:val="4"/>
        </w:numPr>
        <w:spacing w:after="0" w:line="360" w:lineRule="auto"/>
        <w:jc w:val="both"/>
        <w:rPr>
          <w:rFonts w:ascii="Candara" w:hAnsi="Candara"/>
        </w:rPr>
      </w:pPr>
      <w:r w:rsidRPr="00F17583">
        <w:rPr>
          <w:rFonts w:ascii="Candara" w:hAnsi="Candara" w:cs="Calibri"/>
        </w:rPr>
        <w:t>Valorizar e envolver na vida pastoral diocesana os dinamismos e carismas próprios da vida consagrada, das obras e dos movimentos eclesiais</w:t>
      </w:r>
      <w:r w:rsidR="00147B47" w:rsidRPr="00F17583">
        <w:rPr>
          <w:rFonts w:ascii="Candara" w:hAnsi="Candara" w:cs="Calibri"/>
        </w:rPr>
        <w:t xml:space="preserve"> </w:t>
      </w:r>
      <w:r w:rsidR="00147B47" w:rsidRPr="00912EF3">
        <w:rPr>
          <w:rFonts w:ascii="Candara" w:hAnsi="Candara" w:cs="Calibri"/>
          <w:color w:val="000000" w:themeColor="text1"/>
        </w:rPr>
        <w:t>(cf. Doc. Preparatório do Sínodo</w:t>
      </w:r>
      <w:r w:rsidR="00912EF3">
        <w:rPr>
          <w:rFonts w:ascii="Candara" w:hAnsi="Candara" w:cs="Calibri"/>
          <w:color w:val="000000" w:themeColor="text1"/>
        </w:rPr>
        <w:t>, n.º 28</w:t>
      </w:r>
      <w:r w:rsidR="00147B47" w:rsidRPr="00912EF3">
        <w:rPr>
          <w:rFonts w:ascii="Candara" w:hAnsi="Candara" w:cs="Calibri"/>
          <w:color w:val="000000" w:themeColor="text1"/>
        </w:rPr>
        <w:t>)</w:t>
      </w:r>
      <w:r w:rsidR="00912EF3" w:rsidRPr="00912EF3">
        <w:rPr>
          <w:rFonts w:ascii="Candara" w:hAnsi="Candara" w:cs="Calibri"/>
          <w:color w:val="000000" w:themeColor="text1"/>
        </w:rPr>
        <w:t>.</w:t>
      </w:r>
    </w:p>
    <w:p w14:paraId="5407EEBB" w14:textId="77777777" w:rsidR="008D1FA7" w:rsidRPr="00F17583" w:rsidRDefault="00847786" w:rsidP="00F17583">
      <w:pPr>
        <w:pStyle w:val="PargrafodaLista"/>
        <w:numPr>
          <w:ilvl w:val="0"/>
          <w:numId w:val="4"/>
        </w:numPr>
        <w:spacing w:after="0" w:line="360" w:lineRule="auto"/>
        <w:jc w:val="both"/>
        <w:rPr>
          <w:rFonts w:ascii="Candara" w:hAnsi="Candara"/>
        </w:rPr>
      </w:pPr>
      <w:r w:rsidRPr="00F17583">
        <w:rPr>
          <w:rFonts w:ascii="Candara" w:hAnsi="Candara" w:cs="Calibri"/>
        </w:rPr>
        <w:t>Cuidar de uma r</w:t>
      </w:r>
      <w:r w:rsidR="00147B47" w:rsidRPr="00F17583">
        <w:rPr>
          <w:rFonts w:ascii="Candara" w:hAnsi="Candara" w:cs="Calibri"/>
        </w:rPr>
        <w:t>enovada atenção aos imigrantes e refugiados.</w:t>
      </w:r>
    </w:p>
    <w:p w14:paraId="4BF56CA3" w14:textId="16B9BB88" w:rsidR="00AE560D" w:rsidRPr="00F17583" w:rsidRDefault="00AE560D" w:rsidP="00F17583">
      <w:pPr>
        <w:rPr>
          <w:rFonts w:ascii="Candara" w:hAnsi="Candara"/>
          <w:b/>
          <w:bCs/>
          <w:smallCaps/>
        </w:rPr>
      </w:pPr>
    </w:p>
    <w:p w14:paraId="7781B214" w14:textId="77777777" w:rsidR="009933F3" w:rsidRPr="00602AD5" w:rsidRDefault="009933F3" w:rsidP="009933F3">
      <w:pPr>
        <w:spacing w:after="0" w:line="360" w:lineRule="auto"/>
        <w:rPr>
          <w:rFonts w:ascii="Candara" w:hAnsi="Candara"/>
          <w:b/>
          <w:bCs/>
          <w:smallCaps/>
          <w:sz w:val="28"/>
          <w:szCs w:val="28"/>
        </w:rPr>
      </w:pPr>
      <w:bookmarkStart w:id="10" w:name="_Hlk106643079"/>
      <w:bookmarkStart w:id="11" w:name="_Hlk106643719"/>
      <w:r w:rsidRPr="00602AD5">
        <w:rPr>
          <w:rFonts w:ascii="Candara" w:hAnsi="Candara"/>
          <w:b/>
          <w:bCs/>
          <w:smallCaps/>
          <w:sz w:val="28"/>
          <w:szCs w:val="28"/>
        </w:rPr>
        <w:t>V. Propostas de ações pastorais</w:t>
      </w:r>
    </w:p>
    <w:bookmarkEnd w:id="10"/>
    <w:p w14:paraId="4599AF9D" w14:textId="77777777" w:rsidR="009933F3" w:rsidRPr="00602AD5" w:rsidRDefault="009933F3" w:rsidP="009933F3">
      <w:pPr>
        <w:spacing w:after="0" w:line="360" w:lineRule="auto"/>
        <w:rPr>
          <w:rFonts w:ascii="Candara" w:hAnsi="Candara"/>
          <w:smallCaps/>
          <w:sz w:val="24"/>
          <w:szCs w:val="24"/>
        </w:rPr>
      </w:pPr>
    </w:p>
    <w:p w14:paraId="33F2E7BD" w14:textId="77777777" w:rsidR="009933F3" w:rsidRPr="00602AD5" w:rsidRDefault="009933F3" w:rsidP="009933F3">
      <w:pPr>
        <w:spacing w:after="0" w:line="360" w:lineRule="auto"/>
        <w:rPr>
          <w:rFonts w:ascii="Candara" w:hAnsi="Candara"/>
          <w:b/>
          <w:bCs/>
          <w:smallCaps/>
          <w:sz w:val="24"/>
          <w:szCs w:val="24"/>
        </w:rPr>
      </w:pPr>
      <w:r w:rsidRPr="00602AD5">
        <w:rPr>
          <w:rFonts w:ascii="Candara" w:hAnsi="Candara"/>
          <w:b/>
          <w:bCs/>
          <w:smallCaps/>
          <w:sz w:val="24"/>
          <w:szCs w:val="24"/>
        </w:rPr>
        <w:t>5.1. No âmbito da sinodalidade</w:t>
      </w:r>
    </w:p>
    <w:bookmarkEnd w:id="11"/>
    <w:p w14:paraId="4F414079" w14:textId="77777777" w:rsidR="00743B76" w:rsidRPr="00F17583" w:rsidRDefault="00743B76" w:rsidP="00F17583">
      <w:pPr>
        <w:spacing w:after="0" w:line="360" w:lineRule="auto"/>
        <w:rPr>
          <w:rFonts w:ascii="Candara" w:hAnsi="Candara"/>
        </w:rPr>
      </w:pPr>
    </w:p>
    <w:p w14:paraId="2A0E060F" w14:textId="402E0BD9" w:rsidR="007F4ECE" w:rsidRPr="00F17583" w:rsidRDefault="007F4ECE" w:rsidP="00F17583">
      <w:pPr>
        <w:pStyle w:val="PargrafodaLista"/>
        <w:numPr>
          <w:ilvl w:val="0"/>
          <w:numId w:val="5"/>
        </w:numPr>
        <w:spacing w:after="0" w:line="360" w:lineRule="auto"/>
        <w:jc w:val="both"/>
        <w:rPr>
          <w:rFonts w:ascii="Candara" w:hAnsi="Candara"/>
        </w:rPr>
      </w:pPr>
      <w:r w:rsidRPr="00F17583">
        <w:rPr>
          <w:rFonts w:ascii="Candara" w:hAnsi="Candara"/>
        </w:rPr>
        <w:t xml:space="preserve">Instituir, recriar, reativar, renovar os conselhos paroquial, </w:t>
      </w:r>
      <w:proofErr w:type="spellStart"/>
      <w:r w:rsidR="000227EE" w:rsidRPr="00F17583">
        <w:rPr>
          <w:rFonts w:ascii="Candara" w:hAnsi="Candara"/>
        </w:rPr>
        <w:t>interparoquial</w:t>
      </w:r>
      <w:proofErr w:type="spellEnd"/>
      <w:r w:rsidR="000227EE" w:rsidRPr="00F17583">
        <w:rPr>
          <w:rFonts w:ascii="Candara" w:hAnsi="Candara"/>
        </w:rPr>
        <w:t xml:space="preserve">, </w:t>
      </w:r>
      <w:r w:rsidRPr="00F17583">
        <w:rPr>
          <w:rFonts w:ascii="Candara" w:hAnsi="Candara"/>
        </w:rPr>
        <w:t>vicarial e diocesano de pastoral e as demais instâncias organizadas da corresponsabilidade pastoral</w:t>
      </w:r>
      <w:r w:rsidRPr="00F17583">
        <w:rPr>
          <w:rFonts w:ascii="Candara" w:eastAsia="Times New Roman" w:hAnsi="Candara"/>
          <w:lang w:eastAsia="pt-PT"/>
        </w:rPr>
        <w:t xml:space="preserve">. </w:t>
      </w:r>
    </w:p>
    <w:p w14:paraId="3685A322" w14:textId="38D1C892" w:rsidR="00743B76" w:rsidRPr="00F17583" w:rsidRDefault="000227EE" w:rsidP="00F17583">
      <w:pPr>
        <w:pStyle w:val="PargrafodaLista"/>
        <w:numPr>
          <w:ilvl w:val="0"/>
          <w:numId w:val="5"/>
        </w:numPr>
        <w:spacing w:after="0" w:line="360" w:lineRule="auto"/>
        <w:jc w:val="both"/>
        <w:rPr>
          <w:rFonts w:ascii="Candara" w:hAnsi="Candara"/>
        </w:rPr>
      </w:pPr>
      <w:r w:rsidRPr="00F17583">
        <w:rPr>
          <w:rFonts w:ascii="Candara" w:eastAsia="Times New Roman" w:hAnsi="Candara"/>
          <w:lang w:eastAsia="pt-PT"/>
        </w:rPr>
        <w:t>Promover, no seio da</w:t>
      </w:r>
      <w:r w:rsidR="000F15D9" w:rsidRPr="00F17583">
        <w:rPr>
          <w:rFonts w:ascii="Candara" w:eastAsia="Times New Roman" w:hAnsi="Candara"/>
          <w:lang w:eastAsia="pt-PT"/>
        </w:rPr>
        <w:t>s</w:t>
      </w:r>
      <w:r w:rsidRPr="00F17583">
        <w:rPr>
          <w:rFonts w:ascii="Candara" w:eastAsia="Times New Roman" w:hAnsi="Candara"/>
          <w:lang w:eastAsia="pt-PT"/>
        </w:rPr>
        <w:t xml:space="preserve"> comunidade</w:t>
      </w:r>
      <w:r w:rsidR="000F15D9" w:rsidRPr="00F17583">
        <w:rPr>
          <w:rFonts w:ascii="Candara" w:eastAsia="Times New Roman" w:hAnsi="Candara"/>
          <w:lang w:eastAsia="pt-PT"/>
        </w:rPr>
        <w:t>s</w:t>
      </w:r>
      <w:r w:rsidRPr="00F17583">
        <w:rPr>
          <w:rFonts w:ascii="Candara" w:eastAsia="Times New Roman" w:hAnsi="Candara"/>
          <w:lang w:eastAsia="pt-PT"/>
        </w:rPr>
        <w:t xml:space="preserve">, formas de escuta, de partilha, de </w:t>
      </w:r>
      <w:r w:rsidR="000F15D9" w:rsidRPr="00F17583">
        <w:rPr>
          <w:rFonts w:ascii="Candara" w:eastAsia="Times New Roman" w:hAnsi="Candara"/>
          <w:lang w:eastAsia="pt-PT"/>
        </w:rPr>
        <w:t xml:space="preserve">discernimento, de </w:t>
      </w:r>
      <w:r w:rsidRPr="00F17583">
        <w:rPr>
          <w:rFonts w:ascii="Candara" w:eastAsia="Times New Roman" w:hAnsi="Candara"/>
          <w:lang w:eastAsia="pt-PT"/>
        </w:rPr>
        <w:t>programação e de avaliação pastorais</w:t>
      </w:r>
      <w:r w:rsidR="000F15D9" w:rsidRPr="00F17583">
        <w:rPr>
          <w:rFonts w:ascii="Candara" w:eastAsia="Times New Roman" w:hAnsi="Candara"/>
          <w:lang w:eastAsia="pt-PT"/>
        </w:rPr>
        <w:t>, dando voz e vez a todos, privilegiando o trabalho e</w:t>
      </w:r>
      <w:r w:rsidR="00702856">
        <w:rPr>
          <w:rFonts w:ascii="Candara" w:eastAsia="Times New Roman" w:hAnsi="Candara"/>
          <w:lang w:eastAsia="pt-PT"/>
        </w:rPr>
        <w:t>m</w:t>
      </w:r>
      <w:r w:rsidR="000F15D9" w:rsidRPr="00F17583">
        <w:rPr>
          <w:rFonts w:ascii="Candara" w:eastAsia="Times New Roman" w:hAnsi="Candara"/>
          <w:lang w:eastAsia="pt-PT"/>
        </w:rPr>
        <w:t xml:space="preserve"> grupo e por pequenos grupos. </w:t>
      </w:r>
      <w:r w:rsidRPr="00F17583">
        <w:rPr>
          <w:rFonts w:ascii="Candara" w:eastAsia="Times New Roman" w:hAnsi="Candara"/>
          <w:lang w:eastAsia="pt-PT"/>
        </w:rPr>
        <w:t xml:space="preserve"> </w:t>
      </w:r>
    </w:p>
    <w:p w14:paraId="4BF02C17" w14:textId="293DB570" w:rsidR="001E3CEE" w:rsidRPr="00F17583" w:rsidRDefault="001E3CEE" w:rsidP="00F17583">
      <w:pPr>
        <w:pStyle w:val="PargrafodaLista"/>
        <w:numPr>
          <w:ilvl w:val="0"/>
          <w:numId w:val="5"/>
        </w:numPr>
        <w:spacing w:after="0" w:line="360" w:lineRule="auto"/>
        <w:jc w:val="both"/>
        <w:rPr>
          <w:rFonts w:ascii="Candara" w:hAnsi="Candara"/>
        </w:rPr>
      </w:pPr>
      <w:r w:rsidRPr="00F17583">
        <w:rPr>
          <w:rFonts w:ascii="Candara" w:hAnsi="Candara"/>
        </w:rPr>
        <w:t>Promover a hospitalidade e a comunhão da missão, entre grupos e organismos paroquiais da mesma paróquia e entre paróquias.</w:t>
      </w:r>
    </w:p>
    <w:p w14:paraId="7FBB842B" w14:textId="536816D3" w:rsidR="00147B47" w:rsidRPr="00F17583" w:rsidRDefault="00147B47" w:rsidP="00F17583">
      <w:pPr>
        <w:pStyle w:val="PargrafodaLista"/>
        <w:numPr>
          <w:ilvl w:val="0"/>
          <w:numId w:val="5"/>
        </w:numPr>
        <w:spacing w:after="0" w:line="360" w:lineRule="auto"/>
        <w:rPr>
          <w:rFonts w:ascii="Candara" w:hAnsi="Candara"/>
          <w:color w:val="000000" w:themeColor="text1"/>
        </w:rPr>
      </w:pPr>
      <w:r w:rsidRPr="00F17583">
        <w:rPr>
          <w:rFonts w:ascii="Candara" w:hAnsi="Candara"/>
          <w:color w:val="000000" w:themeColor="text1"/>
        </w:rPr>
        <w:lastRenderedPageBreak/>
        <w:t xml:space="preserve">Promover uma Assembleia de leigos, contando com a participação </w:t>
      </w:r>
      <w:r w:rsidR="00C4118A" w:rsidRPr="00F17583">
        <w:rPr>
          <w:rFonts w:ascii="Candara" w:hAnsi="Candara"/>
          <w:color w:val="000000" w:themeColor="text1"/>
        </w:rPr>
        <w:t xml:space="preserve">organizada </w:t>
      </w:r>
      <w:r w:rsidRPr="00F17583">
        <w:rPr>
          <w:rFonts w:ascii="Candara" w:hAnsi="Candara"/>
          <w:color w:val="000000" w:themeColor="text1"/>
        </w:rPr>
        <w:t>d</w:t>
      </w:r>
      <w:r w:rsidR="00C4118A" w:rsidRPr="00F17583">
        <w:rPr>
          <w:rFonts w:ascii="Candara" w:hAnsi="Candara"/>
          <w:color w:val="000000" w:themeColor="text1"/>
        </w:rPr>
        <w:t>os</w:t>
      </w:r>
      <w:r w:rsidRPr="00F17583">
        <w:rPr>
          <w:rFonts w:ascii="Candara" w:hAnsi="Candara"/>
          <w:color w:val="000000" w:themeColor="text1"/>
        </w:rPr>
        <w:t xml:space="preserve"> Movimentos, Associações e Obras</w:t>
      </w:r>
      <w:r w:rsidR="00BB3B60" w:rsidRPr="00F17583">
        <w:rPr>
          <w:rFonts w:ascii="Candara" w:hAnsi="Candara"/>
          <w:color w:val="000000" w:themeColor="text1"/>
        </w:rPr>
        <w:t xml:space="preserve"> da Diocese</w:t>
      </w:r>
      <w:r w:rsidRPr="00F17583">
        <w:rPr>
          <w:rFonts w:ascii="Candara" w:hAnsi="Candara"/>
          <w:color w:val="000000" w:themeColor="text1"/>
        </w:rPr>
        <w:t xml:space="preserve">. </w:t>
      </w:r>
    </w:p>
    <w:p w14:paraId="70AC90AC" w14:textId="77777777" w:rsidR="009933F3" w:rsidRDefault="009933F3" w:rsidP="009933F3">
      <w:pPr>
        <w:rPr>
          <w:rFonts w:ascii="Candara" w:hAnsi="Candara"/>
          <w:b/>
          <w:bCs/>
        </w:rPr>
      </w:pPr>
    </w:p>
    <w:p w14:paraId="62285462" w14:textId="77777777" w:rsidR="006A078D" w:rsidRPr="00C403AD" w:rsidRDefault="006A078D" w:rsidP="006A078D">
      <w:pPr>
        <w:spacing w:after="0" w:line="360" w:lineRule="auto"/>
        <w:rPr>
          <w:rFonts w:ascii="Candara" w:hAnsi="Candara"/>
          <w:b/>
          <w:bCs/>
          <w:smallCaps/>
          <w:sz w:val="24"/>
          <w:szCs w:val="24"/>
        </w:rPr>
      </w:pPr>
      <w:r w:rsidRPr="00C403AD">
        <w:rPr>
          <w:rFonts w:ascii="Candara" w:hAnsi="Candara"/>
          <w:b/>
          <w:bCs/>
          <w:smallCaps/>
          <w:sz w:val="24"/>
          <w:szCs w:val="24"/>
        </w:rPr>
        <w:t xml:space="preserve">5.2. </w:t>
      </w:r>
      <w:bookmarkStart w:id="12" w:name="_Hlk106643729"/>
      <w:r w:rsidRPr="00C403AD">
        <w:rPr>
          <w:rFonts w:ascii="Candara" w:hAnsi="Candara"/>
          <w:b/>
          <w:bCs/>
          <w:smallCaps/>
          <w:sz w:val="24"/>
          <w:szCs w:val="24"/>
        </w:rPr>
        <w:t>No âmbito da Jornada Mundial da Juventude</w:t>
      </w:r>
    </w:p>
    <w:bookmarkEnd w:id="12"/>
    <w:p w14:paraId="38ACA6A4" w14:textId="77777777" w:rsidR="00743B76" w:rsidRPr="00F17583" w:rsidRDefault="00743B76" w:rsidP="00F17583">
      <w:pPr>
        <w:spacing w:after="0" w:line="360" w:lineRule="auto"/>
        <w:jc w:val="both"/>
        <w:rPr>
          <w:rFonts w:ascii="Candara" w:hAnsi="Candara"/>
          <w:b/>
          <w:bCs/>
        </w:rPr>
      </w:pPr>
    </w:p>
    <w:p w14:paraId="16419872" w14:textId="38FC0E08" w:rsidR="005455A0" w:rsidRPr="00F17583" w:rsidRDefault="00AE560D" w:rsidP="00F17583">
      <w:pPr>
        <w:pStyle w:val="PargrafodaLista"/>
        <w:numPr>
          <w:ilvl w:val="0"/>
          <w:numId w:val="5"/>
        </w:numPr>
        <w:spacing w:after="0" w:line="360" w:lineRule="auto"/>
        <w:jc w:val="both"/>
        <w:rPr>
          <w:rFonts w:ascii="Candara" w:hAnsi="Candara"/>
          <w:color w:val="000000" w:themeColor="text1"/>
        </w:rPr>
      </w:pPr>
      <w:r w:rsidRPr="00912EF3">
        <w:rPr>
          <w:rFonts w:ascii="Candara" w:hAnsi="Candara"/>
          <w:color w:val="000000" w:themeColor="text1"/>
        </w:rPr>
        <w:t>P</w:t>
      </w:r>
      <w:r w:rsidR="005455A0" w:rsidRPr="00912EF3">
        <w:rPr>
          <w:rFonts w:ascii="Candara" w:hAnsi="Candara"/>
          <w:color w:val="000000" w:themeColor="text1"/>
        </w:rPr>
        <w:t xml:space="preserve">romover </w:t>
      </w:r>
      <w:r w:rsidRPr="00912EF3">
        <w:rPr>
          <w:rFonts w:ascii="Candara" w:hAnsi="Candara"/>
          <w:color w:val="000000" w:themeColor="text1"/>
        </w:rPr>
        <w:t>o</w:t>
      </w:r>
      <w:r w:rsidR="00B40F86" w:rsidRPr="00912EF3">
        <w:rPr>
          <w:rFonts w:ascii="Candara" w:hAnsi="Candara"/>
          <w:color w:val="000000" w:themeColor="text1"/>
        </w:rPr>
        <w:t xml:space="preserve"> </w:t>
      </w:r>
      <w:r w:rsidR="005455A0" w:rsidRPr="00912EF3">
        <w:rPr>
          <w:rFonts w:ascii="Candara" w:hAnsi="Candara"/>
          <w:color w:val="000000" w:themeColor="text1"/>
        </w:rPr>
        <w:t>trabalho</w:t>
      </w:r>
      <w:r w:rsidR="005455A0" w:rsidRPr="00F17583">
        <w:rPr>
          <w:rFonts w:ascii="Candara" w:hAnsi="Candara"/>
          <w:color w:val="000000" w:themeColor="text1"/>
        </w:rPr>
        <w:t xml:space="preserve"> pastoral colaborativo entre </w:t>
      </w:r>
      <w:r w:rsidRPr="00F17583">
        <w:rPr>
          <w:rFonts w:ascii="Candara" w:hAnsi="Candara"/>
          <w:color w:val="000000" w:themeColor="text1"/>
        </w:rPr>
        <w:t xml:space="preserve">os vários Secretariados </w:t>
      </w:r>
      <w:r w:rsidR="00657E4C" w:rsidRPr="00F17583">
        <w:rPr>
          <w:rFonts w:ascii="Candara" w:hAnsi="Candara"/>
          <w:color w:val="000000" w:themeColor="text1"/>
        </w:rPr>
        <w:t>D</w:t>
      </w:r>
      <w:r w:rsidRPr="00F17583">
        <w:rPr>
          <w:rFonts w:ascii="Candara" w:hAnsi="Candara"/>
          <w:color w:val="000000" w:themeColor="text1"/>
        </w:rPr>
        <w:t>iocesanos</w:t>
      </w:r>
      <w:r w:rsidR="00657E4C" w:rsidRPr="00F17583">
        <w:rPr>
          <w:rFonts w:ascii="Candara" w:hAnsi="Candara"/>
          <w:color w:val="000000" w:themeColor="text1"/>
        </w:rPr>
        <w:t xml:space="preserve">, </w:t>
      </w:r>
      <w:r w:rsidR="005455A0" w:rsidRPr="00F17583">
        <w:rPr>
          <w:rFonts w:ascii="Candara" w:hAnsi="Candara"/>
          <w:color w:val="000000" w:themeColor="text1"/>
        </w:rPr>
        <w:t xml:space="preserve">os COP, os COV e </w:t>
      </w:r>
      <w:r w:rsidR="00FF304F">
        <w:rPr>
          <w:rFonts w:ascii="Candara" w:hAnsi="Candara"/>
          <w:color w:val="000000" w:themeColor="text1"/>
        </w:rPr>
        <w:t xml:space="preserve">o </w:t>
      </w:r>
      <w:r w:rsidR="005455A0" w:rsidRPr="00F17583">
        <w:rPr>
          <w:rFonts w:ascii="Candara" w:hAnsi="Candara"/>
          <w:color w:val="000000" w:themeColor="text1"/>
        </w:rPr>
        <w:t>COD.</w:t>
      </w:r>
    </w:p>
    <w:p w14:paraId="40BE279E" w14:textId="196281D7" w:rsidR="005455A0" w:rsidRPr="00F17583" w:rsidRDefault="005455A0" w:rsidP="00F17583">
      <w:pPr>
        <w:pStyle w:val="PargrafodaLista"/>
        <w:numPr>
          <w:ilvl w:val="0"/>
          <w:numId w:val="5"/>
        </w:numPr>
        <w:spacing w:after="0" w:line="360" w:lineRule="auto"/>
        <w:jc w:val="both"/>
        <w:rPr>
          <w:rFonts w:ascii="Candara" w:hAnsi="Candara"/>
          <w:color w:val="FF0000"/>
        </w:rPr>
      </w:pPr>
      <w:r w:rsidRPr="00F17583">
        <w:rPr>
          <w:rFonts w:ascii="Candara" w:hAnsi="Candara"/>
        </w:rPr>
        <w:t xml:space="preserve">Organizar </w:t>
      </w:r>
      <w:r w:rsidR="00B40F86" w:rsidRPr="00F17583">
        <w:rPr>
          <w:rFonts w:ascii="Candara" w:hAnsi="Candara"/>
        </w:rPr>
        <w:t xml:space="preserve">e viver </w:t>
      </w:r>
      <w:r w:rsidRPr="00F17583">
        <w:rPr>
          <w:rFonts w:ascii="Candara" w:hAnsi="Candara"/>
        </w:rPr>
        <w:t xml:space="preserve">as pré-jornadas, </w:t>
      </w:r>
      <w:r w:rsidR="00B40F86" w:rsidRPr="00F17583">
        <w:rPr>
          <w:rFonts w:ascii="Candara" w:hAnsi="Candara"/>
        </w:rPr>
        <w:t>promovendo a vitalidade de uma Diocese hospitaleira</w:t>
      </w:r>
      <w:r w:rsidR="00BB3B60" w:rsidRPr="00F17583">
        <w:rPr>
          <w:rFonts w:ascii="Candara" w:hAnsi="Candara"/>
        </w:rPr>
        <w:t>.</w:t>
      </w:r>
    </w:p>
    <w:p w14:paraId="474EAF4F" w14:textId="13951F58" w:rsidR="005455A0" w:rsidRPr="00F17583" w:rsidRDefault="00B40F86" w:rsidP="00F17583">
      <w:pPr>
        <w:pStyle w:val="PargrafodaLista"/>
        <w:numPr>
          <w:ilvl w:val="0"/>
          <w:numId w:val="5"/>
        </w:numPr>
        <w:spacing w:after="0" w:line="360" w:lineRule="auto"/>
        <w:jc w:val="both"/>
        <w:rPr>
          <w:rFonts w:ascii="Candara" w:hAnsi="Candara"/>
          <w:color w:val="FF0000"/>
        </w:rPr>
      </w:pPr>
      <w:r w:rsidRPr="00912EF3">
        <w:rPr>
          <w:rFonts w:ascii="Candara" w:hAnsi="Candara"/>
        </w:rPr>
        <w:t>Di</w:t>
      </w:r>
      <w:r w:rsidR="00BB3B60" w:rsidRPr="00912EF3">
        <w:rPr>
          <w:rFonts w:ascii="Candara" w:hAnsi="Candara"/>
        </w:rPr>
        <w:t xml:space="preserve">vulgar </w:t>
      </w:r>
      <w:r w:rsidR="00BB3B60" w:rsidRPr="00F17583">
        <w:rPr>
          <w:rFonts w:ascii="Candara" w:hAnsi="Candara"/>
        </w:rPr>
        <w:t>e di</w:t>
      </w:r>
      <w:r w:rsidRPr="00F17583">
        <w:rPr>
          <w:rFonts w:ascii="Candara" w:hAnsi="Candara"/>
        </w:rPr>
        <w:t xml:space="preserve">namizar a mais ampla participação </w:t>
      </w:r>
      <w:r w:rsidR="00BB3B60" w:rsidRPr="00F17583">
        <w:rPr>
          <w:rFonts w:ascii="Candara" w:hAnsi="Candara"/>
        </w:rPr>
        <w:t xml:space="preserve">possível </w:t>
      </w:r>
      <w:r w:rsidRPr="00F17583">
        <w:rPr>
          <w:rFonts w:ascii="Candara" w:hAnsi="Candara"/>
        </w:rPr>
        <w:t xml:space="preserve">dos jovens (dos 14 aos 30 anos) na </w:t>
      </w:r>
      <w:r w:rsidR="005455A0" w:rsidRPr="00F17583">
        <w:rPr>
          <w:rFonts w:ascii="Candara" w:hAnsi="Candara"/>
        </w:rPr>
        <w:t>JMJ 2023</w:t>
      </w:r>
      <w:r w:rsidR="00BB3B60" w:rsidRPr="00F17583">
        <w:rPr>
          <w:rFonts w:ascii="Candara" w:hAnsi="Candara"/>
        </w:rPr>
        <w:t>.</w:t>
      </w:r>
    </w:p>
    <w:p w14:paraId="3A163CB5" w14:textId="38B30CCB" w:rsidR="009A774D" w:rsidRPr="00F17583" w:rsidRDefault="00743B76" w:rsidP="00F17583">
      <w:pPr>
        <w:pStyle w:val="PargrafodaLista"/>
        <w:numPr>
          <w:ilvl w:val="0"/>
          <w:numId w:val="5"/>
        </w:numPr>
        <w:spacing w:after="0" w:line="360" w:lineRule="auto"/>
        <w:jc w:val="both"/>
        <w:rPr>
          <w:rFonts w:ascii="Candara" w:hAnsi="Candara"/>
        </w:rPr>
      </w:pPr>
      <w:r w:rsidRPr="00912EF3">
        <w:rPr>
          <w:rFonts w:ascii="Candara" w:hAnsi="Candara"/>
        </w:rPr>
        <w:t>Selecionar</w:t>
      </w:r>
      <w:r w:rsidR="00240B58" w:rsidRPr="00912EF3">
        <w:rPr>
          <w:rFonts w:ascii="Candara" w:hAnsi="Candara"/>
        </w:rPr>
        <w:t xml:space="preserve">, </w:t>
      </w:r>
      <w:r w:rsidRPr="00912EF3">
        <w:rPr>
          <w:rFonts w:ascii="Candara" w:hAnsi="Candara"/>
        </w:rPr>
        <w:t xml:space="preserve">formar </w:t>
      </w:r>
      <w:r w:rsidR="00240B58" w:rsidRPr="00912EF3">
        <w:rPr>
          <w:rFonts w:ascii="Candara" w:hAnsi="Candara"/>
        </w:rPr>
        <w:t xml:space="preserve">e envolver </w:t>
      </w:r>
      <w:r w:rsidRPr="00912EF3">
        <w:rPr>
          <w:rFonts w:ascii="Candara" w:hAnsi="Candara"/>
        </w:rPr>
        <w:t>as famílias de acolhimento</w:t>
      </w:r>
      <w:r w:rsidR="00240B58" w:rsidRPr="00912EF3">
        <w:rPr>
          <w:rFonts w:ascii="Candara" w:hAnsi="Candara"/>
        </w:rPr>
        <w:t xml:space="preserve"> </w:t>
      </w:r>
      <w:r w:rsidRPr="00912EF3">
        <w:rPr>
          <w:rFonts w:ascii="Candara" w:hAnsi="Candara"/>
        </w:rPr>
        <w:t xml:space="preserve">para a hospitalidade e </w:t>
      </w:r>
      <w:r w:rsidR="00FF304F">
        <w:rPr>
          <w:rFonts w:ascii="Candara" w:hAnsi="Candara"/>
        </w:rPr>
        <w:t xml:space="preserve">o </w:t>
      </w:r>
      <w:r w:rsidRPr="00912EF3">
        <w:rPr>
          <w:rFonts w:ascii="Candara" w:hAnsi="Candara"/>
        </w:rPr>
        <w:t>acompanhamento de jovens de todo o mundo</w:t>
      </w:r>
      <w:r w:rsidRPr="00F17583">
        <w:rPr>
          <w:rFonts w:ascii="Candara" w:hAnsi="Candara"/>
        </w:rPr>
        <w:t xml:space="preserve">. </w:t>
      </w:r>
    </w:p>
    <w:p w14:paraId="717600EF" w14:textId="77777777" w:rsidR="008A4E7E" w:rsidRDefault="008A4E7E" w:rsidP="00F17583">
      <w:pPr>
        <w:spacing w:after="0" w:line="360" w:lineRule="auto"/>
        <w:jc w:val="both"/>
        <w:rPr>
          <w:rFonts w:ascii="Candara" w:hAnsi="Candara"/>
          <w:b/>
          <w:bCs/>
        </w:rPr>
      </w:pPr>
    </w:p>
    <w:p w14:paraId="24102A96" w14:textId="77777777" w:rsidR="00E754B6" w:rsidRPr="00C403AD" w:rsidRDefault="00E754B6" w:rsidP="00E754B6">
      <w:pPr>
        <w:spacing w:after="0" w:line="360" w:lineRule="auto"/>
        <w:jc w:val="both"/>
        <w:rPr>
          <w:rFonts w:ascii="Candara" w:hAnsi="Candara"/>
          <w:b/>
          <w:bCs/>
          <w:smallCaps/>
          <w:sz w:val="24"/>
          <w:szCs w:val="24"/>
        </w:rPr>
      </w:pPr>
      <w:bookmarkStart w:id="13" w:name="_Hlk106643740"/>
      <w:r w:rsidRPr="00C403AD">
        <w:rPr>
          <w:rFonts w:ascii="Candara" w:hAnsi="Candara"/>
          <w:b/>
          <w:bCs/>
          <w:smallCaps/>
          <w:sz w:val="24"/>
          <w:szCs w:val="24"/>
        </w:rPr>
        <w:t>5.3. No âmbito da hospitalidade</w:t>
      </w:r>
    </w:p>
    <w:bookmarkEnd w:id="13"/>
    <w:p w14:paraId="081FA161" w14:textId="77777777" w:rsidR="00B40F86" w:rsidRPr="00F17583" w:rsidRDefault="00B40F86" w:rsidP="00F17583">
      <w:pPr>
        <w:spacing w:after="0" w:line="360" w:lineRule="auto"/>
        <w:jc w:val="both"/>
        <w:rPr>
          <w:rFonts w:ascii="Candara" w:hAnsi="Candara"/>
        </w:rPr>
      </w:pPr>
    </w:p>
    <w:p w14:paraId="4EDBF151" w14:textId="02EBAB5C" w:rsidR="00CA6EAB" w:rsidRPr="00F17583" w:rsidRDefault="001E3CEE" w:rsidP="00F17583">
      <w:pPr>
        <w:pStyle w:val="PargrafodaLista"/>
        <w:numPr>
          <w:ilvl w:val="0"/>
          <w:numId w:val="5"/>
        </w:numPr>
        <w:spacing w:after="0" w:line="360" w:lineRule="auto"/>
        <w:jc w:val="both"/>
        <w:rPr>
          <w:rFonts w:ascii="Candara" w:hAnsi="Candara"/>
        </w:rPr>
      </w:pPr>
      <w:r w:rsidRPr="00F17583">
        <w:rPr>
          <w:rFonts w:ascii="Candara" w:hAnsi="Candara"/>
        </w:rPr>
        <w:t>Procurar e a</w:t>
      </w:r>
      <w:r w:rsidR="005F464B" w:rsidRPr="00F17583">
        <w:rPr>
          <w:rFonts w:ascii="Candara" w:hAnsi="Candara"/>
        </w:rPr>
        <w:t>colher e receber com alegria os filhos de Deus</w:t>
      </w:r>
      <w:r w:rsidRPr="00F17583">
        <w:rPr>
          <w:rFonts w:ascii="Candara" w:hAnsi="Candara"/>
        </w:rPr>
        <w:t>,</w:t>
      </w:r>
      <w:r w:rsidR="005F464B" w:rsidRPr="00F17583">
        <w:rPr>
          <w:rFonts w:ascii="Candara" w:hAnsi="Candara"/>
        </w:rPr>
        <w:t xml:space="preserve"> que andam dispersos</w:t>
      </w:r>
      <w:r w:rsidRPr="00F17583">
        <w:rPr>
          <w:rFonts w:ascii="Candara" w:hAnsi="Candara"/>
        </w:rPr>
        <w:t xml:space="preserve"> e regressam a casa</w:t>
      </w:r>
      <w:r w:rsidR="005F464B" w:rsidRPr="00F17583">
        <w:rPr>
          <w:rFonts w:ascii="Candara" w:hAnsi="Candara"/>
        </w:rPr>
        <w:t xml:space="preserve">. </w:t>
      </w:r>
    </w:p>
    <w:p w14:paraId="2B88F600" w14:textId="70D9AA4F" w:rsidR="00A623E1" w:rsidRPr="00F17583" w:rsidRDefault="007F4ECE" w:rsidP="00F17583">
      <w:pPr>
        <w:pStyle w:val="PargrafodaLista"/>
        <w:numPr>
          <w:ilvl w:val="0"/>
          <w:numId w:val="5"/>
        </w:numPr>
        <w:spacing w:after="0" w:line="360" w:lineRule="auto"/>
        <w:jc w:val="both"/>
        <w:rPr>
          <w:rFonts w:ascii="Candara" w:hAnsi="Candara"/>
        </w:rPr>
      </w:pPr>
      <w:r w:rsidRPr="00F17583">
        <w:rPr>
          <w:rFonts w:ascii="Candara" w:eastAsia="Times New Roman" w:hAnsi="Candara"/>
        </w:rPr>
        <w:t xml:space="preserve">Promover o ministério do acolhimento </w:t>
      </w:r>
      <w:r w:rsidR="00AE22CA" w:rsidRPr="00F17583">
        <w:rPr>
          <w:rFonts w:ascii="Candara" w:eastAsia="Times New Roman" w:hAnsi="Candara"/>
        </w:rPr>
        <w:t xml:space="preserve">e a formação de agentes pastorais, </w:t>
      </w:r>
      <w:r w:rsidRPr="00F17583">
        <w:rPr>
          <w:rFonts w:ascii="Candara" w:eastAsia="Times New Roman" w:hAnsi="Candara"/>
        </w:rPr>
        <w:t xml:space="preserve">de modo que este </w:t>
      </w:r>
      <w:r w:rsidR="00AE22CA" w:rsidRPr="00F17583">
        <w:rPr>
          <w:rFonts w:ascii="Candara" w:eastAsia="Times New Roman" w:hAnsi="Candara"/>
        </w:rPr>
        <w:t xml:space="preserve">acolhimento </w:t>
      </w:r>
      <w:r w:rsidRPr="00F17583">
        <w:rPr>
          <w:rFonts w:ascii="Candara" w:eastAsia="Times New Roman" w:hAnsi="Candara"/>
        </w:rPr>
        <w:t xml:space="preserve">se alargue do plano litúrgico (acolhimento à porta da </w:t>
      </w:r>
      <w:r w:rsidR="00DF561C">
        <w:rPr>
          <w:rFonts w:ascii="Candara" w:eastAsia="Times New Roman" w:hAnsi="Candara"/>
        </w:rPr>
        <w:t>i</w:t>
      </w:r>
      <w:r w:rsidRPr="00F17583">
        <w:rPr>
          <w:rFonts w:ascii="Candara" w:eastAsia="Times New Roman" w:hAnsi="Candara"/>
        </w:rPr>
        <w:t xml:space="preserve">greja </w:t>
      </w:r>
      <w:r w:rsidR="00AE22CA" w:rsidRPr="00F17583">
        <w:rPr>
          <w:rFonts w:ascii="Candara" w:eastAsia="Times New Roman" w:hAnsi="Candara"/>
        </w:rPr>
        <w:t xml:space="preserve">e </w:t>
      </w:r>
      <w:r w:rsidRPr="00F17583">
        <w:rPr>
          <w:rFonts w:ascii="Candara" w:eastAsia="Times New Roman" w:hAnsi="Candara"/>
        </w:rPr>
        <w:t xml:space="preserve">para a celebração dos sacramentos) ao âmbito pastoral (acolhimento a quem se aproxima para </w:t>
      </w:r>
      <w:r w:rsidR="0054558F" w:rsidRPr="00F17583">
        <w:rPr>
          <w:rFonts w:ascii="Candara" w:eastAsia="Times New Roman" w:hAnsi="Candara"/>
        </w:rPr>
        <w:t xml:space="preserve">visitar uma </w:t>
      </w:r>
      <w:r w:rsidR="00DF561C">
        <w:rPr>
          <w:rFonts w:ascii="Candara" w:eastAsia="Times New Roman" w:hAnsi="Candara"/>
        </w:rPr>
        <w:t>i</w:t>
      </w:r>
      <w:r w:rsidR="0054558F" w:rsidRPr="00F17583">
        <w:rPr>
          <w:rFonts w:ascii="Candara" w:eastAsia="Times New Roman" w:hAnsi="Candara"/>
        </w:rPr>
        <w:t xml:space="preserve">greja, </w:t>
      </w:r>
      <w:r w:rsidR="00FA70E8" w:rsidRPr="00F17583">
        <w:rPr>
          <w:rFonts w:ascii="Candara" w:eastAsia="Times New Roman" w:hAnsi="Candara"/>
        </w:rPr>
        <w:t xml:space="preserve">para </w:t>
      </w:r>
      <w:r w:rsidRPr="00F17583">
        <w:rPr>
          <w:rFonts w:ascii="Candara" w:eastAsia="Times New Roman" w:hAnsi="Candara"/>
        </w:rPr>
        <w:t>pedir uma ajuda, uma informação, um sacramento, uma orientação</w:t>
      </w:r>
      <w:r w:rsidR="0054558F" w:rsidRPr="00F17583">
        <w:rPr>
          <w:rFonts w:ascii="Candara" w:eastAsia="Times New Roman" w:hAnsi="Candara"/>
        </w:rPr>
        <w:t xml:space="preserve"> espiritual</w:t>
      </w:r>
      <w:r w:rsidRPr="00F17583">
        <w:rPr>
          <w:rFonts w:ascii="Candara" w:eastAsia="Times New Roman" w:hAnsi="Candara"/>
        </w:rPr>
        <w:t xml:space="preserve">, </w:t>
      </w:r>
      <w:r w:rsidR="00B40F86" w:rsidRPr="00F17583">
        <w:rPr>
          <w:rFonts w:ascii="Candara" w:eastAsia="Times New Roman" w:hAnsi="Candara"/>
        </w:rPr>
        <w:t xml:space="preserve">um caminho de integração, </w:t>
      </w:r>
      <w:r w:rsidRPr="00F17583">
        <w:rPr>
          <w:rFonts w:ascii="Candara" w:eastAsia="Times New Roman" w:hAnsi="Candara"/>
        </w:rPr>
        <w:t>etc.).</w:t>
      </w:r>
    </w:p>
    <w:p w14:paraId="0287528C" w14:textId="77777777" w:rsidR="00B40F86" w:rsidRPr="00F17583" w:rsidRDefault="00B40F86" w:rsidP="00F17583">
      <w:pPr>
        <w:pStyle w:val="PargrafodaLista"/>
        <w:numPr>
          <w:ilvl w:val="0"/>
          <w:numId w:val="5"/>
        </w:numPr>
        <w:spacing w:after="0" w:line="360" w:lineRule="auto"/>
        <w:jc w:val="both"/>
        <w:rPr>
          <w:rFonts w:ascii="Candara" w:hAnsi="Candara"/>
        </w:rPr>
      </w:pPr>
      <w:r w:rsidRPr="00F17583">
        <w:rPr>
          <w:rFonts w:ascii="Candara" w:hAnsi="Candara"/>
        </w:rPr>
        <w:t xml:space="preserve">Formar cristãos em condições de ser guias hábeis e amorosos nas difíceis transposições de fronteiras, que ocorrem diariamente na vida das pessoas. </w:t>
      </w:r>
    </w:p>
    <w:p w14:paraId="4E358EB9" w14:textId="77777777" w:rsidR="0054558F" w:rsidRPr="00F17583" w:rsidRDefault="0054558F" w:rsidP="00F17583">
      <w:pPr>
        <w:pStyle w:val="PargrafodaLista"/>
        <w:numPr>
          <w:ilvl w:val="0"/>
          <w:numId w:val="5"/>
        </w:numPr>
        <w:spacing w:after="0" w:line="360" w:lineRule="auto"/>
        <w:jc w:val="both"/>
        <w:rPr>
          <w:rFonts w:ascii="Candara" w:hAnsi="Candara"/>
        </w:rPr>
      </w:pPr>
      <w:r w:rsidRPr="00F17583">
        <w:rPr>
          <w:rFonts w:ascii="Candara" w:hAnsi="Candara"/>
        </w:rPr>
        <w:t xml:space="preserve">Formar colaboradores pastorais mais acolhedores nos diversos serviços (de vigilância das Igrejas, de Sacristia, de Secretaria Paroquial, de acolhimento e atendimento para os Sacramentos); </w:t>
      </w:r>
    </w:p>
    <w:p w14:paraId="45505533" w14:textId="28E6BBE5" w:rsidR="001E3CEE" w:rsidRPr="00F17583" w:rsidRDefault="001E3CEE" w:rsidP="00F17583">
      <w:pPr>
        <w:pStyle w:val="PargrafodaLista"/>
        <w:numPr>
          <w:ilvl w:val="0"/>
          <w:numId w:val="5"/>
        </w:numPr>
        <w:spacing w:after="0" w:line="360" w:lineRule="auto"/>
        <w:jc w:val="both"/>
        <w:rPr>
          <w:rFonts w:ascii="Candara" w:hAnsi="Candara"/>
        </w:rPr>
      </w:pPr>
      <w:r w:rsidRPr="00F17583">
        <w:rPr>
          <w:rFonts w:ascii="Candara" w:eastAsia="Times New Roman" w:hAnsi="Candara"/>
        </w:rPr>
        <w:t xml:space="preserve">Manter abertas as portas das </w:t>
      </w:r>
      <w:r w:rsidR="00DF561C">
        <w:rPr>
          <w:rFonts w:ascii="Candara" w:eastAsia="Times New Roman" w:hAnsi="Candara"/>
        </w:rPr>
        <w:t>i</w:t>
      </w:r>
      <w:r w:rsidRPr="00F17583">
        <w:rPr>
          <w:rFonts w:ascii="Candara" w:eastAsia="Times New Roman" w:hAnsi="Candara"/>
        </w:rPr>
        <w:t>grejas, com recurso a voluntariado, sobretudo de entre pessoas que já não estão vinculad</w:t>
      </w:r>
      <w:r w:rsidR="007F45BA" w:rsidRPr="00F17583">
        <w:rPr>
          <w:rFonts w:ascii="Candara" w:eastAsia="Times New Roman" w:hAnsi="Candara"/>
        </w:rPr>
        <w:t>a</w:t>
      </w:r>
      <w:r w:rsidRPr="00F17583">
        <w:rPr>
          <w:rFonts w:ascii="Candara" w:eastAsia="Times New Roman" w:hAnsi="Candara"/>
        </w:rPr>
        <w:t>s a compromissos laborais.</w:t>
      </w:r>
    </w:p>
    <w:p w14:paraId="2915D31A" w14:textId="696779F4" w:rsidR="001E3CEE" w:rsidRPr="00F17583" w:rsidRDefault="001E3CEE" w:rsidP="00F17583">
      <w:pPr>
        <w:pStyle w:val="PargrafodaLista"/>
        <w:numPr>
          <w:ilvl w:val="0"/>
          <w:numId w:val="5"/>
        </w:numPr>
        <w:spacing w:after="0" w:line="360" w:lineRule="auto"/>
        <w:jc w:val="both"/>
        <w:rPr>
          <w:rFonts w:ascii="Candara" w:hAnsi="Candara"/>
        </w:rPr>
      </w:pPr>
      <w:r w:rsidRPr="00F17583">
        <w:rPr>
          <w:rFonts w:ascii="Candara" w:hAnsi="Candara"/>
        </w:rPr>
        <w:t>Criar centros de escuta especializada</w:t>
      </w:r>
      <w:r w:rsidRPr="00C11EBE">
        <w:rPr>
          <w:rFonts w:ascii="Candara" w:hAnsi="Candara"/>
          <w:color w:val="000000" w:themeColor="text1"/>
        </w:rPr>
        <w:t>, se</w:t>
      </w:r>
      <w:r w:rsidR="00DF561C" w:rsidRPr="00C11EBE">
        <w:rPr>
          <w:rFonts w:ascii="Candara" w:hAnsi="Candara"/>
          <w:color w:val="000000" w:themeColor="text1"/>
        </w:rPr>
        <w:t xml:space="preserve"> </w:t>
      </w:r>
      <w:r w:rsidRPr="00C11EBE">
        <w:rPr>
          <w:rFonts w:ascii="Candara" w:hAnsi="Candara"/>
          <w:color w:val="000000" w:themeColor="text1"/>
        </w:rPr>
        <w:t>não a nível vicarial</w:t>
      </w:r>
      <w:r w:rsidRPr="00F17583">
        <w:rPr>
          <w:rFonts w:ascii="Candara" w:hAnsi="Candara"/>
        </w:rPr>
        <w:t xml:space="preserve">, pelo menos a nível regional (ou a título experimental nalgum lugar).  </w:t>
      </w:r>
    </w:p>
    <w:p w14:paraId="24E62F30" w14:textId="35E755EC" w:rsidR="00A46E26" w:rsidRPr="00F17583" w:rsidRDefault="00A46E26" w:rsidP="00F17583">
      <w:pPr>
        <w:pStyle w:val="PargrafodaLista"/>
        <w:numPr>
          <w:ilvl w:val="0"/>
          <w:numId w:val="5"/>
        </w:numPr>
        <w:spacing w:after="0" w:line="360" w:lineRule="auto"/>
        <w:jc w:val="both"/>
        <w:rPr>
          <w:rFonts w:ascii="Candara" w:hAnsi="Candara"/>
        </w:rPr>
      </w:pPr>
      <w:r w:rsidRPr="00F17583">
        <w:rPr>
          <w:rFonts w:ascii="Candara" w:hAnsi="Candara"/>
        </w:rPr>
        <w:t xml:space="preserve">Cuidar do acolhimento </w:t>
      </w:r>
      <w:r w:rsidR="00776477" w:rsidRPr="00F17583">
        <w:rPr>
          <w:rFonts w:ascii="Candara" w:hAnsi="Candara"/>
        </w:rPr>
        <w:t xml:space="preserve">aos turistas e </w:t>
      </w:r>
      <w:r w:rsidRPr="00F17583">
        <w:rPr>
          <w:rFonts w:ascii="Candara" w:hAnsi="Candara"/>
        </w:rPr>
        <w:t xml:space="preserve">a quantos </w:t>
      </w:r>
      <w:r w:rsidR="00776477" w:rsidRPr="00F17583">
        <w:rPr>
          <w:rFonts w:ascii="Candara" w:hAnsi="Candara"/>
        </w:rPr>
        <w:t xml:space="preserve">visitam </w:t>
      </w:r>
      <w:r w:rsidRPr="00F17583">
        <w:rPr>
          <w:rFonts w:ascii="Candara" w:hAnsi="Candara"/>
        </w:rPr>
        <w:t xml:space="preserve">os </w:t>
      </w:r>
      <w:r w:rsidR="00FF304F">
        <w:rPr>
          <w:rFonts w:ascii="Candara" w:hAnsi="Candara"/>
        </w:rPr>
        <w:t>espaços religiosos.</w:t>
      </w:r>
    </w:p>
    <w:p w14:paraId="4C1216EE" w14:textId="05C5FBAD" w:rsidR="00776477" w:rsidRPr="00F17583" w:rsidRDefault="00A46E26" w:rsidP="00F17583">
      <w:pPr>
        <w:pStyle w:val="PargrafodaLista"/>
        <w:numPr>
          <w:ilvl w:val="0"/>
          <w:numId w:val="5"/>
        </w:numPr>
        <w:spacing w:after="0" w:line="360" w:lineRule="auto"/>
        <w:jc w:val="both"/>
        <w:rPr>
          <w:rFonts w:ascii="Candara" w:hAnsi="Candara"/>
        </w:rPr>
      </w:pPr>
      <w:r w:rsidRPr="00F17583">
        <w:rPr>
          <w:rFonts w:ascii="Candara" w:hAnsi="Candara"/>
        </w:rPr>
        <w:t>Ceder</w:t>
      </w:r>
      <w:r w:rsidR="00776477" w:rsidRPr="00F17583">
        <w:rPr>
          <w:rFonts w:ascii="Candara" w:hAnsi="Candara"/>
        </w:rPr>
        <w:t xml:space="preserve"> espaços desaproveitados </w:t>
      </w:r>
      <w:r w:rsidR="000F15D9" w:rsidRPr="00F17583">
        <w:rPr>
          <w:rFonts w:ascii="Candara" w:hAnsi="Candara"/>
        </w:rPr>
        <w:t xml:space="preserve">das paróquias </w:t>
      </w:r>
      <w:r w:rsidR="00776477" w:rsidRPr="00F17583">
        <w:rPr>
          <w:rFonts w:ascii="Candara" w:hAnsi="Candara"/>
        </w:rPr>
        <w:t>a instituições da sociedade civil</w:t>
      </w:r>
      <w:r w:rsidRPr="00F17583">
        <w:rPr>
          <w:rFonts w:ascii="Candara" w:hAnsi="Candara"/>
        </w:rPr>
        <w:t>,</w:t>
      </w:r>
      <w:r w:rsidR="00776477" w:rsidRPr="00F17583">
        <w:rPr>
          <w:rFonts w:ascii="Candara" w:hAnsi="Candara"/>
        </w:rPr>
        <w:t xml:space="preserve"> como forma de aproximação e </w:t>
      </w:r>
      <w:r w:rsidRPr="00F17583">
        <w:rPr>
          <w:rFonts w:ascii="Candara" w:hAnsi="Candara"/>
        </w:rPr>
        <w:t>de parceria, sinal de uma I</w:t>
      </w:r>
      <w:r w:rsidR="00776477" w:rsidRPr="00F17583">
        <w:rPr>
          <w:rFonts w:ascii="Candara" w:hAnsi="Candara"/>
        </w:rPr>
        <w:t xml:space="preserve">greja de portas abertas. </w:t>
      </w:r>
    </w:p>
    <w:p w14:paraId="1754E222" w14:textId="0B60456B" w:rsidR="00847786" w:rsidRPr="00F17583" w:rsidRDefault="00847786" w:rsidP="00F17583">
      <w:pPr>
        <w:pStyle w:val="PargrafodaLista"/>
        <w:numPr>
          <w:ilvl w:val="0"/>
          <w:numId w:val="5"/>
        </w:numPr>
        <w:spacing w:after="0" w:line="360" w:lineRule="auto"/>
        <w:jc w:val="both"/>
        <w:rPr>
          <w:rFonts w:ascii="Candara" w:hAnsi="Candara"/>
        </w:rPr>
      </w:pPr>
      <w:r w:rsidRPr="0028358B">
        <w:rPr>
          <w:rFonts w:ascii="Candara" w:hAnsi="Candara"/>
        </w:rPr>
        <w:t>Fazer dos seminários lugares de hospitalidade</w:t>
      </w:r>
      <w:r w:rsidR="00FA70E8" w:rsidRPr="0028358B">
        <w:rPr>
          <w:rFonts w:ascii="Candara" w:hAnsi="Candara"/>
        </w:rPr>
        <w:t xml:space="preserve"> e promover as visitas aos seminários</w:t>
      </w:r>
      <w:r w:rsidR="00FA70E8" w:rsidRPr="00F17583">
        <w:rPr>
          <w:rFonts w:ascii="Candara" w:hAnsi="Candara"/>
        </w:rPr>
        <w:t>.</w:t>
      </w:r>
    </w:p>
    <w:p w14:paraId="1EC7DA92" w14:textId="77777777" w:rsidR="00B40F86" w:rsidRPr="00F17583" w:rsidRDefault="00B40F86" w:rsidP="00F17583">
      <w:pPr>
        <w:pStyle w:val="PargrafodaLista"/>
        <w:numPr>
          <w:ilvl w:val="0"/>
          <w:numId w:val="5"/>
        </w:numPr>
        <w:spacing w:after="0" w:line="360" w:lineRule="auto"/>
        <w:jc w:val="both"/>
        <w:rPr>
          <w:rFonts w:ascii="Candara" w:hAnsi="Candara"/>
        </w:rPr>
      </w:pPr>
      <w:r w:rsidRPr="00F17583">
        <w:rPr>
          <w:rFonts w:ascii="Candara" w:hAnsi="Candara"/>
        </w:rPr>
        <w:t xml:space="preserve">Valorizar a visita às casas das famílias, para uma verdadeira pastoral familiar. </w:t>
      </w:r>
    </w:p>
    <w:p w14:paraId="7418D20D" w14:textId="5857B5FF" w:rsidR="00B40F86" w:rsidRPr="00F17583" w:rsidRDefault="00B40F86" w:rsidP="00F17583">
      <w:pPr>
        <w:pStyle w:val="PargrafodaLista"/>
        <w:numPr>
          <w:ilvl w:val="0"/>
          <w:numId w:val="5"/>
        </w:numPr>
        <w:spacing w:after="0" w:line="360" w:lineRule="auto"/>
        <w:jc w:val="both"/>
        <w:rPr>
          <w:rFonts w:ascii="Candara" w:hAnsi="Candara"/>
        </w:rPr>
      </w:pPr>
      <w:r w:rsidRPr="00F17583">
        <w:rPr>
          <w:rFonts w:ascii="Candara" w:hAnsi="Candara"/>
        </w:rPr>
        <w:t>Incentivar a familiaridade pastoral, com a celebração dos Dias</w:t>
      </w:r>
      <w:r w:rsidR="004F08A6">
        <w:rPr>
          <w:rFonts w:ascii="Candara" w:hAnsi="Candara"/>
        </w:rPr>
        <w:t xml:space="preserve"> de</w:t>
      </w:r>
      <w:r w:rsidRPr="00F17583">
        <w:rPr>
          <w:rFonts w:ascii="Candara" w:hAnsi="Candara"/>
        </w:rPr>
        <w:t>… (</w:t>
      </w:r>
      <w:r w:rsidR="004F08A6">
        <w:rPr>
          <w:rFonts w:ascii="Candara" w:hAnsi="Candara"/>
        </w:rPr>
        <w:t xml:space="preserve">da </w:t>
      </w:r>
      <w:r w:rsidR="0028358B">
        <w:rPr>
          <w:rFonts w:ascii="Candara" w:hAnsi="Candara"/>
        </w:rPr>
        <w:t>m</w:t>
      </w:r>
      <w:r w:rsidRPr="00F17583">
        <w:rPr>
          <w:rFonts w:ascii="Candara" w:hAnsi="Candara"/>
        </w:rPr>
        <w:t xml:space="preserve">ãe, </w:t>
      </w:r>
      <w:r w:rsidR="004F08A6">
        <w:rPr>
          <w:rFonts w:ascii="Candara" w:hAnsi="Candara"/>
        </w:rPr>
        <w:t xml:space="preserve">do </w:t>
      </w:r>
      <w:r w:rsidR="0028358B">
        <w:rPr>
          <w:rFonts w:ascii="Candara" w:hAnsi="Candara"/>
        </w:rPr>
        <w:t>p</w:t>
      </w:r>
      <w:r w:rsidRPr="00F17583">
        <w:rPr>
          <w:rFonts w:ascii="Candara" w:hAnsi="Candara"/>
        </w:rPr>
        <w:t xml:space="preserve">ai, </w:t>
      </w:r>
      <w:r w:rsidR="004F08A6">
        <w:rPr>
          <w:rFonts w:ascii="Candara" w:hAnsi="Candara"/>
        </w:rPr>
        <w:t xml:space="preserve">dos </w:t>
      </w:r>
      <w:r w:rsidR="0028358B">
        <w:rPr>
          <w:rFonts w:ascii="Candara" w:hAnsi="Candara"/>
        </w:rPr>
        <w:t>a</w:t>
      </w:r>
      <w:r w:rsidRPr="00F17583">
        <w:rPr>
          <w:rFonts w:ascii="Candara" w:hAnsi="Candara"/>
        </w:rPr>
        <w:t>vós</w:t>
      </w:r>
      <w:r w:rsidR="0028358B">
        <w:rPr>
          <w:rFonts w:ascii="Candara" w:hAnsi="Candara"/>
        </w:rPr>
        <w:t xml:space="preserve"> e idosos</w:t>
      </w:r>
      <w:r w:rsidRPr="00F17583">
        <w:rPr>
          <w:rFonts w:ascii="Candara" w:hAnsi="Candara"/>
        </w:rPr>
        <w:t xml:space="preserve">, </w:t>
      </w:r>
      <w:r w:rsidR="004F08A6">
        <w:rPr>
          <w:rFonts w:ascii="Candara" w:hAnsi="Candara"/>
        </w:rPr>
        <w:t xml:space="preserve">dos </w:t>
      </w:r>
      <w:r w:rsidR="0028358B">
        <w:rPr>
          <w:rFonts w:ascii="Candara" w:hAnsi="Candara"/>
        </w:rPr>
        <w:t>c</w:t>
      </w:r>
      <w:r w:rsidR="00986FB0" w:rsidRPr="0028358B">
        <w:rPr>
          <w:rFonts w:ascii="Candara" w:hAnsi="Candara"/>
        </w:rPr>
        <w:t>uidadores informais,</w:t>
      </w:r>
      <w:r w:rsidR="00986FB0" w:rsidRPr="00F17583">
        <w:rPr>
          <w:rFonts w:ascii="Candara" w:hAnsi="Candara"/>
        </w:rPr>
        <w:t xml:space="preserve"> </w:t>
      </w:r>
      <w:r w:rsidRPr="00F17583">
        <w:rPr>
          <w:rFonts w:ascii="Candara" w:hAnsi="Candara"/>
        </w:rPr>
        <w:t xml:space="preserve">etc.), através de convívios ou outras iniciativas, que não se limitem a reuniões e celebrações. </w:t>
      </w:r>
    </w:p>
    <w:p w14:paraId="773F33B5" w14:textId="38A13178" w:rsidR="00B40F86" w:rsidRPr="00F17583" w:rsidRDefault="00B40F86" w:rsidP="00F17583">
      <w:pPr>
        <w:pStyle w:val="PargrafodaLista"/>
        <w:numPr>
          <w:ilvl w:val="0"/>
          <w:numId w:val="5"/>
        </w:numPr>
        <w:spacing w:after="0" w:line="360" w:lineRule="auto"/>
        <w:jc w:val="both"/>
        <w:rPr>
          <w:rFonts w:ascii="Candara" w:hAnsi="Candara"/>
        </w:rPr>
      </w:pPr>
      <w:r w:rsidRPr="00F17583">
        <w:rPr>
          <w:rFonts w:ascii="Candara" w:hAnsi="Candara"/>
        </w:rPr>
        <w:t xml:space="preserve">Promover encontros com </w:t>
      </w:r>
      <w:r w:rsidRPr="004F08A6">
        <w:rPr>
          <w:rFonts w:ascii="Candara" w:hAnsi="Candara"/>
          <w:i/>
          <w:iCs/>
        </w:rPr>
        <w:t>os de fora</w:t>
      </w:r>
      <w:r w:rsidRPr="00F17583">
        <w:rPr>
          <w:rFonts w:ascii="Candara" w:hAnsi="Candara"/>
        </w:rPr>
        <w:t>, através de eventos de índole cultural.</w:t>
      </w:r>
    </w:p>
    <w:p w14:paraId="0036E9AB" w14:textId="69EA414C" w:rsidR="00776477" w:rsidRPr="00F17583" w:rsidRDefault="001E3CEE" w:rsidP="00F17583">
      <w:pPr>
        <w:pStyle w:val="PargrafodaLista"/>
        <w:numPr>
          <w:ilvl w:val="0"/>
          <w:numId w:val="5"/>
        </w:numPr>
        <w:spacing w:after="0" w:line="360" w:lineRule="auto"/>
        <w:jc w:val="both"/>
        <w:rPr>
          <w:rFonts w:ascii="Candara" w:hAnsi="Candara"/>
        </w:rPr>
      </w:pPr>
      <w:r w:rsidRPr="00F17583">
        <w:rPr>
          <w:rFonts w:ascii="Candara" w:hAnsi="Candara"/>
        </w:rPr>
        <w:t xml:space="preserve">Divulgar os serviços diocesanos </w:t>
      </w:r>
      <w:r w:rsidR="0054558F" w:rsidRPr="00F17583">
        <w:rPr>
          <w:rFonts w:ascii="Candara" w:hAnsi="Candara"/>
        </w:rPr>
        <w:t xml:space="preserve">da Pastoral Familiar, com a sua rede de apoio a famílias em risco e </w:t>
      </w:r>
      <w:r w:rsidRPr="00F17583">
        <w:rPr>
          <w:rFonts w:ascii="Candara" w:hAnsi="Candara"/>
        </w:rPr>
        <w:t xml:space="preserve">Equipa de </w:t>
      </w:r>
      <w:r w:rsidR="00DF561C">
        <w:rPr>
          <w:rFonts w:ascii="Candara" w:hAnsi="Candara"/>
        </w:rPr>
        <w:t>a</w:t>
      </w:r>
      <w:r w:rsidRPr="00F17583">
        <w:rPr>
          <w:rFonts w:ascii="Candara" w:hAnsi="Candara"/>
        </w:rPr>
        <w:t xml:space="preserve">poio ao </w:t>
      </w:r>
      <w:r w:rsidR="00DF561C">
        <w:rPr>
          <w:rFonts w:ascii="Candara" w:hAnsi="Candara"/>
        </w:rPr>
        <w:t>d</w:t>
      </w:r>
      <w:r w:rsidRPr="00F17583">
        <w:rPr>
          <w:rFonts w:ascii="Candara" w:hAnsi="Candara"/>
        </w:rPr>
        <w:t>iscernimento</w:t>
      </w:r>
      <w:r w:rsidR="0054558F" w:rsidRPr="00F17583">
        <w:rPr>
          <w:rFonts w:ascii="Candara" w:hAnsi="Candara"/>
        </w:rPr>
        <w:t xml:space="preserve"> dos casais em situações irregulares.</w:t>
      </w:r>
    </w:p>
    <w:p w14:paraId="5E950B93" w14:textId="74408C4E" w:rsidR="00A623E1" w:rsidRPr="00F17583" w:rsidRDefault="00A623E1" w:rsidP="00F17583">
      <w:pPr>
        <w:pStyle w:val="PargrafodaLista"/>
        <w:numPr>
          <w:ilvl w:val="0"/>
          <w:numId w:val="5"/>
        </w:numPr>
        <w:spacing w:after="0" w:line="360" w:lineRule="auto"/>
        <w:jc w:val="both"/>
        <w:rPr>
          <w:rFonts w:ascii="Candara" w:hAnsi="Candara"/>
        </w:rPr>
      </w:pPr>
      <w:r w:rsidRPr="00F17583">
        <w:rPr>
          <w:rFonts w:ascii="Candara" w:hAnsi="Candara"/>
          <w:color w:val="000000" w:themeColor="text1"/>
        </w:rPr>
        <w:lastRenderedPageBreak/>
        <w:t xml:space="preserve">Renovar </w:t>
      </w:r>
      <w:r w:rsidR="00776477" w:rsidRPr="00F17583">
        <w:rPr>
          <w:rFonts w:ascii="Candara" w:hAnsi="Candara"/>
          <w:color w:val="000000" w:themeColor="text1"/>
        </w:rPr>
        <w:t xml:space="preserve">e alargar </w:t>
      </w:r>
      <w:r w:rsidRPr="00F17583">
        <w:rPr>
          <w:rFonts w:ascii="Candara" w:hAnsi="Candara"/>
          <w:color w:val="000000" w:themeColor="text1"/>
        </w:rPr>
        <w:t xml:space="preserve">os </w:t>
      </w:r>
      <w:r w:rsidRPr="00F17583">
        <w:rPr>
          <w:rFonts w:ascii="Candara" w:hAnsi="Candara"/>
        </w:rPr>
        <w:t xml:space="preserve">horários, espaços e itinerários de Catequese, oferecendo percursos diferenciados e alternativos para a preparação dos sacramentos, para o acompanhamento dos pais e das crianças até à idade da Catequese. </w:t>
      </w:r>
    </w:p>
    <w:p w14:paraId="0AF5224D" w14:textId="625258CE" w:rsidR="005F464B" w:rsidRPr="00F17583" w:rsidRDefault="005F464B" w:rsidP="00F17583">
      <w:pPr>
        <w:pStyle w:val="PargrafodaLista"/>
        <w:numPr>
          <w:ilvl w:val="0"/>
          <w:numId w:val="5"/>
        </w:numPr>
        <w:spacing w:after="0" w:line="360" w:lineRule="auto"/>
        <w:jc w:val="both"/>
        <w:rPr>
          <w:rFonts w:ascii="Candara" w:hAnsi="Candara"/>
        </w:rPr>
      </w:pPr>
      <w:r w:rsidRPr="00F17583">
        <w:rPr>
          <w:rFonts w:ascii="Candara" w:hAnsi="Candara"/>
        </w:rPr>
        <w:t>Criar novos grupos e serviços, em função das novas necessidades pastorais e do novo contexto pastoral de pós-pandemia</w:t>
      </w:r>
      <w:r w:rsidR="00FC68F3" w:rsidRPr="00F17583">
        <w:rPr>
          <w:rFonts w:ascii="Candara" w:hAnsi="Candara"/>
        </w:rPr>
        <w:t xml:space="preserve">, nomeadamente </w:t>
      </w:r>
      <w:r w:rsidR="00FC68F3" w:rsidRPr="004B6B07">
        <w:rPr>
          <w:rFonts w:ascii="Candara" w:hAnsi="Candara"/>
        </w:rPr>
        <w:t xml:space="preserve">pela </w:t>
      </w:r>
      <w:r w:rsidR="00DF561C">
        <w:rPr>
          <w:rFonts w:ascii="Candara" w:hAnsi="Candara"/>
        </w:rPr>
        <w:t xml:space="preserve">constituição e formação dos agentes das Equipas </w:t>
      </w:r>
      <w:r w:rsidR="00FC68F3" w:rsidRPr="004B6B07">
        <w:rPr>
          <w:rFonts w:ascii="Candara" w:hAnsi="Candara"/>
        </w:rPr>
        <w:t>Paroquia</w:t>
      </w:r>
      <w:r w:rsidR="00FF304F">
        <w:rPr>
          <w:rFonts w:ascii="Candara" w:hAnsi="Candara"/>
        </w:rPr>
        <w:t>i</w:t>
      </w:r>
      <w:r w:rsidR="00FC68F3" w:rsidRPr="004B6B07">
        <w:rPr>
          <w:rFonts w:ascii="Candara" w:hAnsi="Candara"/>
        </w:rPr>
        <w:t>s e Vicariais da Pastoral da Saúde</w:t>
      </w:r>
      <w:r w:rsidR="00FC68F3" w:rsidRPr="00F17583">
        <w:rPr>
          <w:rFonts w:ascii="Candara" w:hAnsi="Candara"/>
        </w:rPr>
        <w:t>.</w:t>
      </w:r>
    </w:p>
    <w:p w14:paraId="7A3E0F0E" w14:textId="4476D404" w:rsidR="0054558F" w:rsidRPr="00F17583" w:rsidRDefault="005F464B" w:rsidP="00F17583">
      <w:pPr>
        <w:pStyle w:val="PargrafodaLista"/>
        <w:numPr>
          <w:ilvl w:val="0"/>
          <w:numId w:val="5"/>
        </w:numPr>
        <w:spacing w:after="0" w:line="360" w:lineRule="auto"/>
        <w:jc w:val="both"/>
        <w:rPr>
          <w:rFonts w:ascii="Candara" w:hAnsi="Candara"/>
        </w:rPr>
      </w:pPr>
      <w:r w:rsidRPr="00F17583">
        <w:rPr>
          <w:rFonts w:ascii="Candara" w:eastAsia="Times New Roman" w:hAnsi="Candara" w:cs="Times New Roman"/>
          <w:lang w:eastAsia="pt-PT"/>
        </w:rPr>
        <w:t>Iniciar, com criatividade,</w:t>
      </w:r>
      <w:r w:rsidRPr="00F17583">
        <w:rPr>
          <w:rFonts w:ascii="Candara" w:hAnsi="Candara"/>
          <w:iCs/>
          <w:color w:val="000000"/>
        </w:rPr>
        <w:t xml:space="preserve"> novos percursos de reiniciação cristã. A um acolhimento sempre cordial alie-se uma proposta realista de caminho formativo, em ordem ao despertar, ao crescer e ao aprofundar da fé.</w:t>
      </w:r>
      <w:r w:rsidRPr="00F17583">
        <w:rPr>
          <w:rFonts w:ascii="Candara" w:hAnsi="Candara"/>
          <w:b/>
          <w:bCs/>
          <w:iCs/>
          <w:color w:val="000000"/>
        </w:rPr>
        <w:t xml:space="preserve">  </w:t>
      </w:r>
    </w:p>
    <w:p w14:paraId="55E70CCC" w14:textId="042FDFAD" w:rsidR="009E60B5" w:rsidRPr="00F17583" w:rsidRDefault="005F464B" w:rsidP="00F17583">
      <w:pPr>
        <w:pStyle w:val="PargrafodaLista"/>
        <w:numPr>
          <w:ilvl w:val="0"/>
          <w:numId w:val="5"/>
        </w:numPr>
        <w:spacing w:after="0" w:line="360" w:lineRule="auto"/>
        <w:jc w:val="both"/>
        <w:rPr>
          <w:rFonts w:ascii="Candara" w:hAnsi="Candara"/>
        </w:rPr>
      </w:pPr>
      <w:r w:rsidRPr="00F17583">
        <w:rPr>
          <w:rFonts w:ascii="Candara" w:hAnsi="Candara"/>
        </w:rPr>
        <w:t>Aplicar as orientações do Novo Diretório para a Catequese</w:t>
      </w:r>
      <w:r w:rsidR="0054558F" w:rsidRPr="00F17583">
        <w:rPr>
          <w:rFonts w:ascii="Candara" w:hAnsi="Candara"/>
        </w:rPr>
        <w:t xml:space="preserve"> </w:t>
      </w:r>
      <w:r w:rsidR="007F45BA" w:rsidRPr="00F17583">
        <w:rPr>
          <w:rFonts w:ascii="Candara" w:hAnsi="Candara"/>
        </w:rPr>
        <w:t xml:space="preserve">e </w:t>
      </w:r>
      <w:r w:rsidR="009E60B5" w:rsidRPr="00F17583">
        <w:rPr>
          <w:rFonts w:ascii="Candara" w:hAnsi="Candara"/>
        </w:rPr>
        <w:t xml:space="preserve">o </w:t>
      </w:r>
      <w:r w:rsidR="00D743BD" w:rsidRPr="00F17583">
        <w:rPr>
          <w:rFonts w:ascii="Candara" w:hAnsi="Candara"/>
        </w:rPr>
        <w:t>«Itinerário de Iniciação à Vida Cristã das Crianças e dos Adolescentes com as Famílias»</w:t>
      </w:r>
      <w:r w:rsidR="007F45BA" w:rsidRPr="00F17583">
        <w:rPr>
          <w:rFonts w:ascii="Candara" w:hAnsi="Candara"/>
        </w:rPr>
        <w:t xml:space="preserve"> aprovado pela CEP</w:t>
      </w:r>
      <w:r w:rsidR="0054558F" w:rsidRPr="00F17583">
        <w:rPr>
          <w:rFonts w:ascii="Candara" w:hAnsi="Candara"/>
        </w:rPr>
        <w:t xml:space="preserve">. </w:t>
      </w:r>
    </w:p>
    <w:p w14:paraId="15CFD9B3" w14:textId="49C64237" w:rsidR="00187CE7" w:rsidRPr="00F17583" w:rsidRDefault="005F464B" w:rsidP="00F17583">
      <w:pPr>
        <w:pStyle w:val="PargrafodaLista"/>
        <w:numPr>
          <w:ilvl w:val="0"/>
          <w:numId w:val="5"/>
        </w:numPr>
        <w:spacing w:after="0" w:line="360" w:lineRule="auto"/>
        <w:jc w:val="both"/>
        <w:rPr>
          <w:rFonts w:ascii="Candara" w:hAnsi="Candara"/>
        </w:rPr>
      </w:pPr>
      <w:r w:rsidRPr="00F17583">
        <w:rPr>
          <w:rFonts w:ascii="Candara" w:hAnsi="Candara"/>
        </w:rPr>
        <w:t xml:space="preserve">Promover amplamente o catecumenato (em particular a nível vicarial, criando estruturas de promoção, divulgação e formação) e a formação permanente. </w:t>
      </w:r>
    </w:p>
    <w:p w14:paraId="775E7CE0" w14:textId="441BACA4" w:rsidR="00187CE7" w:rsidRPr="00C11EBE" w:rsidRDefault="005F464B" w:rsidP="00F17583">
      <w:pPr>
        <w:pStyle w:val="PargrafodaLista"/>
        <w:numPr>
          <w:ilvl w:val="0"/>
          <w:numId w:val="5"/>
        </w:numPr>
        <w:spacing w:after="0" w:line="360" w:lineRule="auto"/>
        <w:jc w:val="both"/>
        <w:rPr>
          <w:rFonts w:ascii="Candara" w:hAnsi="Candara"/>
          <w:color w:val="000000" w:themeColor="text1"/>
        </w:rPr>
      </w:pPr>
      <w:r w:rsidRPr="00F17583">
        <w:rPr>
          <w:rFonts w:ascii="Candara" w:hAnsi="Candara"/>
        </w:rPr>
        <w:t>Evangelizar os idosos,</w:t>
      </w:r>
      <w:r w:rsidRPr="00F17583">
        <w:rPr>
          <w:rFonts w:ascii="Candara" w:hAnsi="Candara"/>
          <w:i/>
          <w:iCs/>
        </w:rPr>
        <w:t xml:space="preserve"> com a família</w:t>
      </w:r>
      <w:r w:rsidRPr="00F17583">
        <w:rPr>
          <w:rFonts w:ascii="Candara" w:hAnsi="Candara"/>
        </w:rPr>
        <w:t xml:space="preserve">, acompanhando os diversos mundos da solidão, envolvendo nesta pastoral dos idosos e dos frágeis, além dos Ministros Extraordinários da Comunhão, os Visitadores de Doentes e </w:t>
      </w:r>
      <w:r w:rsidR="00FF304F">
        <w:rPr>
          <w:rFonts w:ascii="Candara" w:hAnsi="Candara"/>
        </w:rPr>
        <w:t xml:space="preserve">os </w:t>
      </w:r>
      <w:r w:rsidRPr="00F17583">
        <w:rPr>
          <w:rFonts w:ascii="Candara" w:hAnsi="Candara"/>
        </w:rPr>
        <w:t xml:space="preserve">Vicentinos, as Associações, as Irmandades, as </w:t>
      </w:r>
      <w:r w:rsidRPr="00C11EBE">
        <w:rPr>
          <w:rFonts w:ascii="Candara" w:hAnsi="Candara"/>
          <w:color w:val="000000" w:themeColor="text1"/>
        </w:rPr>
        <w:t xml:space="preserve">Confrarias, as IPSS, as </w:t>
      </w:r>
      <w:r w:rsidR="00FF304F" w:rsidRPr="00C11EBE">
        <w:rPr>
          <w:rFonts w:ascii="Candara" w:hAnsi="Candara"/>
          <w:color w:val="000000" w:themeColor="text1"/>
        </w:rPr>
        <w:t>i</w:t>
      </w:r>
      <w:r w:rsidRPr="00C11EBE">
        <w:rPr>
          <w:rFonts w:ascii="Candara" w:hAnsi="Candara"/>
          <w:color w:val="000000" w:themeColor="text1"/>
        </w:rPr>
        <w:t xml:space="preserve">nstituições </w:t>
      </w:r>
      <w:r w:rsidR="00FF304F" w:rsidRPr="00C11EBE">
        <w:rPr>
          <w:rFonts w:ascii="Candara" w:hAnsi="Candara"/>
          <w:color w:val="000000" w:themeColor="text1"/>
        </w:rPr>
        <w:t>s</w:t>
      </w:r>
      <w:r w:rsidRPr="00C11EBE">
        <w:rPr>
          <w:rFonts w:ascii="Candara" w:hAnsi="Candara"/>
          <w:color w:val="000000" w:themeColor="text1"/>
        </w:rPr>
        <w:t>ociais em campo, com as quais se deve trabalhar em rede.</w:t>
      </w:r>
    </w:p>
    <w:p w14:paraId="22A5E320" w14:textId="0382939D" w:rsidR="00830617" w:rsidRPr="004B6B07" w:rsidRDefault="00D17C8A" w:rsidP="00F17583">
      <w:pPr>
        <w:pStyle w:val="PargrafodaLista"/>
        <w:numPr>
          <w:ilvl w:val="0"/>
          <w:numId w:val="5"/>
        </w:numPr>
        <w:spacing w:after="0" w:line="360" w:lineRule="auto"/>
        <w:jc w:val="both"/>
        <w:rPr>
          <w:rFonts w:ascii="Candara" w:hAnsi="Candara"/>
          <w:color w:val="000000" w:themeColor="text1"/>
        </w:rPr>
      </w:pPr>
      <w:r w:rsidRPr="00F17583">
        <w:rPr>
          <w:rFonts w:ascii="Candara" w:hAnsi="Candara"/>
          <w:color w:val="000000" w:themeColor="text1"/>
          <w:lang w:eastAsia="pt-PT"/>
        </w:rPr>
        <w:t xml:space="preserve">Desenvolver </w:t>
      </w:r>
      <w:r w:rsidR="005826DE" w:rsidRPr="00F17583">
        <w:rPr>
          <w:rFonts w:ascii="Candara" w:hAnsi="Candara"/>
          <w:color w:val="000000" w:themeColor="text1"/>
          <w:lang w:eastAsia="pt-PT"/>
        </w:rPr>
        <w:t xml:space="preserve">o ministério da escuta, </w:t>
      </w:r>
      <w:r w:rsidR="004F08A6">
        <w:rPr>
          <w:rFonts w:ascii="Candara" w:hAnsi="Candara"/>
          <w:color w:val="000000" w:themeColor="text1"/>
          <w:lang w:eastAsia="pt-PT"/>
        </w:rPr>
        <w:t>o</w:t>
      </w:r>
      <w:r w:rsidR="005826DE" w:rsidRPr="00F17583">
        <w:rPr>
          <w:rFonts w:ascii="Candara" w:hAnsi="Candara"/>
          <w:color w:val="000000" w:themeColor="text1"/>
          <w:lang w:eastAsia="pt-PT"/>
        </w:rPr>
        <w:t xml:space="preserve"> </w:t>
      </w:r>
      <w:r w:rsidR="005826DE" w:rsidRPr="00F17583">
        <w:rPr>
          <w:rFonts w:ascii="Candara" w:hAnsi="Candara"/>
          <w:i/>
          <w:iCs/>
          <w:color w:val="000000" w:themeColor="text1"/>
          <w:lang w:eastAsia="pt-PT"/>
        </w:rPr>
        <w:t>apostolado do ouvido</w:t>
      </w:r>
      <w:r w:rsidR="004F08A6">
        <w:rPr>
          <w:rFonts w:ascii="Candara" w:hAnsi="Candara"/>
          <w:color w:val="000000" w:themeColor="text1"/>
          <w:lang w:eastAsia="pt-PT"/>
        </w:rPr>
        <w:t xml:space="preserve">, </w:t>
      </w:r>
      <w:r w:rsidR="005826DE" w:rsidRPr="00F17583">
        <w:rPr>
          <w:rFonts w:ascii="Candara" w:hAnsi="Candara"/>
          <w:color w:val="000000" w:themeColor="text1"/>
          <w:lang w:eastAsia="pt-PT"/>
        </w:rPr>
        <w:t xml:space="preserve">dirigido </w:t>
      </w:r>
      <w:r w:rsidR="00830617" w:rsidRPr="00F17583">
        <w:rPr>
          <w:rFonts w:ascii="Candara" w:hAnsi="Candara"/>
          <w:color w:val="000000" w:themeColor="text1"/>
          <w:lang w:eastAsia="pt-PT"/>
        </w:rPr>
        <w:t xml:space="preserve">principalmente </w:t>
      </w:r>
      <w:r w:rsidR="004F08A6">
        <w:rPr>
          <w:rFonts w:ascii="Candara" w:hAnsi="Candara"/>
          <w:color w:val="000000" w:themeColor="text1"/>
          <w:lang w:eastAsia="pt-PT"/>
        </w:rPr>
        <w:t>às</w:t>
      </w:r>
      <w:r w:rsidR="00830617" w:rsidRPr="00F17583">
        <w:rPr>
          <w:rFonts w:ascii="Candara" w:hAnsi="Candara"/>
          <w:color w:val="000000" w:themeColor="text1"/>
          <w:lang w:eastAsia="pt-PT"/>
        </w:rPr>
        <w:t xml:space="preserve"> situações </w:t>
      </w:r>
      <w:r w:rsidR="00830617" w:rsidRPr="004B6B07">
        <w:rPr>
          <w:rFonts w:ascii="Candara" w:hAnsi="Candara"/>
          <w:color w:val="000000" w:themeColor="text1"/>
          <w:lang w:eastAsia="pt-PT"/>
        </w:rPr>
        <w:t>de solidão presentes no tecido da comunidade.</w:t>
      </w:r>
      <w:r w:rsidR="0028358B" w:rsidRPr="004B6B07">
        <w:rPr>
          <w:rFonts w:ascii="Candara" w:hAnsi="Candara"/>
          <w:color w:val="000000" w:themeColor="text1"/>
          <w:lang w:eastAsia="pt-PT"/>
        </w:rPr>
        <w:t xml:space="preserve"> Por que não criar o «</w:t>
      </w:r>
      <w:r w:rsidR="004F08A6">
        <w:rPr>
          <w:rFonts w:ascii="Candara" w:hAnsi="Candara"/>
          <w:color w:val="000000" w:themeColor="text1"/>
          <w:lang w:eastAsia="pt-PT"/>
        </w:rPr>
        <w:t>D</w:t>
      </w:r>
      <w:r w:rsidR="0028358B" w:rsidRPr="004B6B07">
        <w:rPr>
          <w:rFonts w:ascii="Candara" w:hAnsi="Candara"/>
          <w:color w:val="000000" w:themeColor="text1"/>
          <w:lang w:eastAsia="pt-PT"/>
        </w:rPr>
        <w:t>ia da escuta»?</w:t>
      </w:r>
    </w:p>
    <w:p w14:paraId="1E443B95" w14:textId="789CA43A" w:rsidR="00FA70E8" w:rsidRPr="004B6B07" w:rsidRDefault="00FA70E8" w:rsidP="00F17583">
      <w:pPr>
        <w:pStyle w:val="PargrafodaLista"/>
        <w:numPr>
          <w:ilvl w:val="0"/>
          <w:numId w:val="5"/>
        </w:numPr>
        <w:spacing w:after="0" w:line="360" w:lineRule="auto"/>
        <w:jc w:val="both"/>
        <w:rPr>
          <w:rFonts w:ascii="Candara" w:hAnsi="Candara"/>
        </w:rPr>
      </w:pPr>
      <w:r w:rsidRPr="004B6B07">
        <w:rPr>
          <w:rFonts w:ascii="Candara" w:hAnsi="Candara"/>
        </w:rPr>
        <w:t xml:space="preserve">Acolher, reconhecer, formar e acompanhar os </w:t>
      </w:r>
      <w:r w:rsidR="004B6B07" w:rsidRPr="004B6B07">
        <w:rPr>
          <w:rFonts w:ascii="Candara" w:hAnsi="Candara"/>
        </w:rPr>
        <w:t>c</w:t>
      </w:r>
      <w:r w:rsidRPr="004B6B07">
        <w:rPr>
          <w:rFonts w:ascii="Candara" w:hAnsi="Candara"/>
        </w:rPr>
        <w:t>uidadores</w:t>
      </w:r>
      <w:r w:rsidR="00543BC6" w:rsidRPr="004B6B07">
        <w:rPr>
          <w:rFonts w:ascii="Candara" w:hAnsi="Candara"/>
        </w:rPr>
        <w:t>, especialmente os cuidadores informais</w:t>
      </w:r>
      <w:r w:rsidRPr="004B6B07">
        <w:rPr>
          <w:rFonts w:ascii="Candara" w:hAnsi="Candara"/>
        </w:rPr>
        <w:t xml:space="preserve">. </w:t>
      </w:r>
    </w:p>
    <w:p w14:paraId="16E63BB6" w14:textId="77777777" w:rsidR="00FC68F3" w:rsidRPr="004B6B07" w:rsidRDefault="00FC68F3" w:rsidP="00F17583">
      <w:pPr>
        <w:pStyle w:val="PargrafodaLista"/>
        <w:numPr>
          <w:ilvl w:val="0"/>
          <w:numId w:val="5"/>
        </w:numPr>
        <w:spacing w:after="0" w:line="360" w:lineRule="auto"/>
        <w:jc w:val="both"/>
        <w:rPr>
          <w:rFonts w:ascii="Candara" w:hAnsi="Candara"/>
        </w:rPr>
      </w:pPr>
      <w:r w:rsidRPr="004B6B07">
        <w:rPr>
          <w:rFonts w:ascii="Candara" w:hAnsi="Candara"/>
          <w:color w:val="000000"/>
          <w:lang w:eastAsia="pt-PT"/>
        </w:rPr>
        <w:t xml:space="preserve">Evangelizar as redes socias e pelas redes sociais, </w:t>
      </w:r>
      <w:r w:rsidRPr="004B6B07">
        <w:rPr>
          <w:rFonts w:ascii="Candara" w:eastAsia="Times New Roman" w:hAnsi="Candara"/>
          <w:color w:val="000000"/>
          <w:lang w:eastAsia="pt-PT"/>
        </w:rPr>
        <w:t>como canais de anúncio do Evangelho e espaços de construção da fraternidade humana</w:t>
      </w:r>
      <w:r w:rsidRPr="004B6B07">
        <w:rPr>
          <w:rFonts w:ascii="Candara" w:hAnsi="Candara"/>
          <w:color w:val="000000"/>
          <w:lang w:eastAsia="pt-PT"/>
        </w:rPr>
        <w:t xml:space="preserve">. </w:t>
      </w:r>
    </w:p>
    <w:p w14:paraId="2CBEB49D" w14:textId="77777777" w:rsidR="00C4118A" w:rsidRPr="00F17583" w:rsidRDefault="00C4118A" w:rsidP="00F17583">
      <w:pPr>
        <w:spacing w:after="0" w:line="360" w:lineRule="auto"/>
        <w:jc w:val="both"/>
        <w:rPr>
          <w:rFonts w:ascii="Candara" w:hAnsi="Candara"/>
          <w:color w:val="000000"/>
        </w:rPr>
      </w:pPr>
    </w:p>
    <w:p w14:paraId="2B23C733" w14:textId="325EAEEF" w:rsidR="00C4118A" w:rsidRPr="00F17583" w:rsidRDefault="00C4118A" w:rsidP="00F17583">
      <w:pPr>
        <w:spacing w:after="0" w:line="360" w:lineRule="auto"/>
        <w:jc w:val="both"/>
        <w:rPr>
          <w:rFonts w:ascii="Candara" w:hAnsi="Candara"/>
          <w:bCs/>
          <w:color w:val="000000"/>
        </w:rPr>
      </w:pPr>
      <w:r w:rsidRPr="00F17583">
        <w:rPr>
          <w:rFonts w:ascii="Candara" w:hAnsi="Candara"/>
          <w:color w:val="000000"/>
        </w:rPr>
        <w:t xml:space="preserve">Acolher no amor, por amor e com amor, é o primeiro passo que devemos dar, para abrir a todos a porta da fé. Que a nossa </w:t>
      </w:r>
      <w:r w:rsidR="004B6B07">
        <w:rPr>
          <w:rFonts w:ascii="Candara" w:hAnsi="Candara"/>
          <w:color w:val="000000"/>
        </w:rPr>
        <w:t>Igreja do Porto</w:t>
      </w:r>
      <w:r w:rsidRPr="00F17583">
        <w:rPr>
          <w:rFonts w:ascii="Candara" w:hAnsi="Candara"/>
          <w:color w:val="000000"/>
        </w:rPr>
        <w:t xml:space="preserve"> seja, à imagem de Maria, “</w:t>
      </w:r>
      <w:r w:rsidRPr="00F17583">
        <w:rPr>
          <w:rFonts w:ascii="Candara" w:hAnsi="Candara"/>
          <w:i/>
          <w:color w:val="000000"/>
        </w:rPr>
        <w:t>uma Mãe de coração aberto</w:t>
      </w:r>
      <w:r w:rsidRPr="00F17583">
        <w:rPr>
          <w:rFonts w:ascii="Candara" w:hAnsi="Candara"/>
          <w:color w:val="000000"/>
        </w:rPr>
        <w:t>” (EG 46</w:t>
      </w:r>
      <w:r w:rsidR="004B6B07">
        <w:rPr>
          <w:rFonts w:ascii="Candara" w:hAnsi="Candara"/>
          <w:color w:val="000000"/>
        </w:rPr>
        <w:t>-</w:t>
      </w:r>
      <w:r w:rsidRPr="00F17583">
        <w:rPr>
          <w:rFonts w:ascii="Candara" w:hAnsi="Candara"/>
        </w:rPr>
        <w:t>47), onde cada um se torna uma “</w:t>
      </w:r>
      <w:r w:rsidRPr="00F17583">
        <w:rPr>
          <w:rFonts w:ascii="Candara" w:hAnsi="Candara"/>
          <w:i/>
        </w:rPr>
        <w:t>porta que mora à espera</w:t>
      </w:r>
      <w:r w:rsidRPr="00F17583">
        <w:rPr>
          <w:rFonts w:ascii="Candara" w:hAnsi="Candara"/>
        </w:rPr>
        <w:t>” (Daniel Faria), para que todos possam dizer com verdade: “</w:t>
      </w:r>
      <w:r w:rsidRPr="00F17583">
        <w:rPr>
          <w:rFonts w:ascii="Candara" w:hAnsi="Candara"/>
          <w:i/>
        </w:rPr>
        <w:t>A porta da fé está sempre aberta para nós</w:t>
      </w:r>
      <w:r w:rsidRPr="00F17583">
        <w:rPr>
          <w:rFonts w:ascii="Candara" w:hAnsi="Candara"/>
        </w:rPr>
        <w:t>” (</w:t>
      </w:r>
      <w:proofErr w:type="spellStart"/>
      <w:r w:rsidRPr="00F17583">
        <w:rPr>
          <w:rFonts w:ascii="Candara" w:hAnsi="Candara"/>
        </w:rPr>
        <w:t>At</w:t>
      </w:r>
      <w:proofErr w:type="spellEnd"/>
      <w:r w:rsidRPr="00F17583">
        <w:rPr>
          <w:rFonts w:ascii="Candara" w:hAnsi="Candara"/>
        </w:rPr>
        <w:t xml:space="preserve"> 14,27)!</w:t>
      </w:r>
    </w:p>
    <w:p w14:paraId="3AEA535C" w14:textId="4A8CCA43" w:rsidR="00C4118A" w:rsidRPr="00F17583" w:rsidRDefault="00C4118A" w:rsidP="00F17583">
      <w:pPr>
        <w:rPr>
          <w:rFonts w:ascii="Candara" w:hAnsi="Candara"/>
          <w:b/>
          <w:bCs/>
          <w:smallCaps/>
        </w:rPr>
      </w:pPr>
    </w:p>
    <w:p w14:paraId="71A3A287" w14:textId="77777777" w:rsidR="00C2103C" w:rsidRDefault="00C2103C">
      <w:pPr>
        <w:rPr>
          <w:rFonts w:ascii="Candara" w:hAnsi="Candara"/>
          <w:b/>
          <w:color w:val="000000"/>
        </w:rPr>
      </w:pPr>
      <w:r>
        <w:rPr>
          <w:rFonts w:ascii="Candara" w:hAnsi="Candara"/>
          <w:b/>
          <w:color w:val="000000"/>
        </w:rPr>
        <w:br w:type="page"/>
      </w:r>
    </w:p>
    <w:p w14:paraId="17C80B50" w14:textId="77777777" w:rsidR="00400E6A" w:rsidRPr="00C403AD" w:rsidRDefault="00400E6A" w:rsidP="00400E6A">
      <w:pPr>
        <w:spacing w:after="0" w:line="360" w:lineRule="auto"/>
        <w:rPr>
          <w:rFonts w:ascii="Candara" w:hAnsi="Candara"/>
          <w:b/>
          <w:bCs/>
          <w:smallCaps/>
          <w:sz w:val="28"/>
          <w:szCs w:val="28"/>
        </w:rPr>
      </w:pPr>
      <w:bookmarkStart w:id="14" w:name="_Hlk106643787"/>
      <w:r w:rsidRPr="00C403AD">
        <w:rPr>
          <w:rFonts w:ascii="Candara" w:hAnsi="Candara"/>
          <w:b/>
          <w:smallCaps/>
          <w:color w:val="000000"/>
          <w:sz w:val="28"/>
          <w:szCs w:val="28"/>
        </w:rPr>
        <w:lastRenderedPageBreak/>
        <w:t>VI. Calendário Diocesano</w:t>
      </w:r>
    </w:p>
    <w:bookmarkEnd w:id="14"/>
    <w:p w14:paraId="4A002235" w14:textId="77777777" w:rsidR="008A4E7E" w:rsidRPr="00F17583" w:rsidRDefault="008A4E7E" w:rsidP="008A4E7E">
      <w:pPr>
        <w:spacing w:after="0" w:line="360" w:lineRule="auto"/>
        <w:jc w:val="both"/>
        <w:rPr>
          <w:rFonts w:ascii="Candara" w:hAnsi="Candara"/>
          <w:bCs/>
          <w:color w:val="FF0000"/>
        </w:rPr>
      </w:pPr>
    </w:p>
    <w:p w14:paraId="022D1E6E" w14:textId="77777777" w:rsidR="008A4E7E" w:rsidRPr="00F17583" w:rsidRDefault="008A4E7E" w:rsidP="008A4E7E">
      <w:pPr>
        <w:spacing w:after="0" w:line="360" w:lineRule="auto"/>
        <w:jc w:val="both"/>
        <w:rPr>
          <w:rFonts w:ascii="Candara" w:hAnsi="Candara"/>
          <w:b/>
          <w:bCs/>
        </w:rPr>
      </w:pPr>
      <w:r w:rsidRPr="00F17583">
        <w:rPr>
          <w:rFonts w:ascii="Candara" w:hAnsi="Candara"/>
          <w:b/>
          <w:bCs/>
        </w:rPr>
        <w:t xml:space="preserve">Nota prévia: </w:t>
      </w:r>
      <w:r w:rsidRPr="00F17583">
        <w:rPr>
          <w:rFonts w:ascii="Candara" w:hAnsi="Candara"/>
        </w:rPr>
        <w:t xml:space="preserve">Este calendário está incompleto e é atualizável na agenda pastoral publicada </w:t>
      </w:r>
      <w:r w:rsidRPr="00F17583">
        <w:rPr>
          <w:rFonts w:ascii="Candara" w:hAnsi="Candara"/>
          <w:i/>
          <w:iCs/>
        </w:rPr>
        <w:t>online</w:t>
      </w:r>
      <w:r w:rsidRPr="00F17583">
        <w:rPr>
          <w:rFonts w:ascii="Candara" w:hAnsi="Candara"/>
        </w:rPr>
        <w:t xml:space="preserve">, no </w:t>
      </w:r>
      <w:r w:rsidRPr="00F17583">
        <w:rPr>
          <w:rFonts w:ascii="Candara" w:hAnsi="Candara"/>
          <w:i/>
        </w:rPr>
        <w:t>site</w:t>
      </w:r>
      <w:r w:rsidRPr="00F17583">
        <w:rPr>
          <w:rFonts w:ascii="Candara" w:hAnsi="Candara"/>
        </w:rPr>
        <w:t xml:space="preserve"> da nossa diocese, onde serão lançadas todas as atividades promovidas pelos Secretariados Diocesanos, Vigararias, Obras e Movimentos, de que se tenha conhecimento prévio. Aqui destacamos as datas das celebrações e das iniciativas pastorais de maior significado diocesano.</w:t>
      </w:r>
    </w:p>
    <w:p w14:paraId="17F506E7" w14:textId="77777777" w:rsidR="008A4E7E" w:rsidRPr="00F17583" w:rsidRDefault="008A4E7E" w:rsidP="008A4E7E">
      <w:pPr>
        <w:spacing w:after="0" w:line="360" w:lineRule="auto"/>
        <w:jc w:val="both"/>
        <w:rPr>
          <w:rFonts w:ascii="Candara" w:hAnsi="Candara"/>
          <w:bCs/>
          <w:color w:val="FF0000"/>
        </w:rPr>
      </w:pPr>
    </w:p>
    <w:p w14:paraId="2E169474" w14:textId="77777777" w:rsidR="008A4E7E" w:rsidRPr="00F17583" w:rsidRDefault="008A4E7E" w:rsidP="008A4E7E">
      <w:pPr>
        <w:spacing w:after="0" w:line="360" w:lineRule="auto"/>
        <w:jc w:val="both"/>
        <w:rPr>
          <w:rFonts w:ascii="Candara" w:hAnsi="Candara"/>
          <w:b/>
          <w:color w:val="000000"/>
        </w:rPr>
      </w:pPr>
      <w:r w:rsidRPr="00F17583">
        <w:rPr>
          <w:rFonts w:ascii="Candara" w:hAnsi="Candara"/>
          <w:b/>
          <w:color w:val="000000"/>
        </w:rPr>
        <w:t>2022</w:t>
      </w:r>
    </w:p>
    <w:p w14:paraId="3349EA07" w14:textId="77777777" w:rsidR="008A4E7E" w:rsidRPr="00F17583" w:rsidRDefault="008A4E7E" w:rsidP="008A4E7E">
      <w:pPr>
        <w:spacing w:after="0" w:line="360" w:lineRule="auto"/>
        <w:jc w:val="both"/>
        <w:rPr>
          <w:rFonts w:ascii="Candara" w:hAnsi="Candara"/>
          <w:bCs/>
          <w:color w:val="000000"/>
        </w:rPr>
      </w:pPr>
    </w:p>
    <w:p w14:paraId="35A3D7C0" w14:textId="77777777" w:rsidR="008A4E7E" w:rsidRPr="00F17583" w:rsidRDefault="008A4E7E" w:rsidP="008A4E7E">
      <w:pPr>
        <w:spacing w:after="0" w:line="360" w:lineRule="auto"/>
        <w:jc w:val="both"/>
        <w:rPr>
          <w:rFonts w:ascii="Candara" w:hAnsi="Candara" w:cstheme="minorHAnsi"/>
          <w:b/>
          <w:color w:val="000000"/>
        </w:rPr>
      </w:pPr>
      <w:r w:rsidRPr="00F17583">
        <w:rPr>
          <w:rFonts w:ascii="Candara" w:hAnsi="Candara" w:cstheme="minorHAnsi"/>
          <w:b/>
          <w:color w:val="000000"/>
        </w:rPr>
        <w:t xml:space="preserve">Julho </w:t>
      </w:r>
    </w:p>
    <w:p w14:paraId="6998A5FB" w14:textId="77777777" w:rsidR="008A4E7E" w:rsidRDefault="008A4E7E" w:rsidP="008A4E7E">
      <w:pPr>
        <w:spacing w:after="0" w:line="360" w:lineRule="auto"/>
        <w:jc w:val="both"/>
        <w:rPr>
          <w:rFonts w:ascii="Candara" w:hAnsi="Candara" w:cstheme="minorHAnsi"/>
          <w:bCs/>
          <w:color w:val="000000"/>
        </w:rPr>
      </w:pPr>
      <w:r>
        <w:rPr>
          <w:rFonts w:ascii="Candara" w:hAnsi="Candara" w:cstheme="minorHAnsi"/>
          <w:bCs/>
          <w:color w:val="000000"/>
        </w:rPr>
        <w:t>4 – Reunião de vigários e adjuntos</w:t>
      </w:r>
    </w:p>
    <w:p w14:paraId="20248818" w14:textId="271584A8" w:rsidR="008A4E7E" w:rsidRPr="00C11EBE" w:rsidRDefault="008A4E7E" w:rsidP="008A4E7E">
      <w:pPr>
        <w:spacing w:after="0" w:line="360" w:lineRule="auto"/>
        <w:jc w:val="both"/>
        <w:rPr>
          <w:rFonts w:ascii="Candara" w:hAnsi="Candara" w:cstheme="minorHAnsi"/>
          <w:bCs/>
          <w:color w:val="000000" w:themeColor="text1"/>
        </w:rPr>
      </w:pPr>
      <w:r>
        <w:rPr>
          <w:rFonts w:ascii="Candara" w:hAnsi="Candara" w:cstheme="minorHAnsi"/>
          <w:bCs/>
          <w:color w:val="000000"/>
        </w:rPr>
        <w:t>4</w:t>
      </w:r>
      <w:r w:rsidR="00122D7B">
        <w:rPr>
          <w:rFonts w:ascii="Candara" w:hAnsi="Candara" w:cstheme="minorHAnsi"/>
          <w:bCs/>
          <w:color w:val="000000"/>
        </w:rPr>
        <w:t xml:space="preserve"> a </w:t>
      </w:r>
      <w:r>
        <w:rPr>
          <w:rFonts w:ascii="Candara" w:hAnsi="Candara" w:cstheme="minorHAnsi"/>
          <w:bCs/>
          <w:color w:val="000000"/>
        </w:rPr>
        <w:t>9 – XVII Jornadas Catequéticas |</w:t>
      </w:r>
      <w:r w:rsidR="00FF304F">
        <w:rPr>
          <w:rFonts w:ascii="Candara" w:hAnsi="Candara" w:cstheme="minorHAnsi"/>
          <w:bCs/>
          <w:color w:val="000000"/>
        </w:rPr>
        <w:t xml:space="preserve"> </w:t>
      </w:r>
      <w:r w:rsidRPr="00C11EBE">
        <w:rPr>
          <w:rFonts w:ascii="Candara" w:hAnsi="Candara" w:cstheme="minorHAnsi"/>
          <w:bCs/>
          <w:color w:val="000000" w:themeColor="text1"/>
        </w:rPr>
        <w:t>CDV |</w:t>
      </w:r>
      <w:r w:rsidR="00FF304F" w:rsidRPr="00C11EBE">
        <w:rPr>
          <w:rFonts w:ascii="Candara" w:hAnsi="Candara" w:cstheme="minorHAnsi"/>
          <w:bCs/>
          <w:color w:val="000000" w:themeColor="text1"/>
        </w:rPr>
        <w:t xml:space="preserve"> </w:t>
      </w:r>
      <w:r w:rsidRPr="00C11EBE">
        <w:rPr>
          <w:rFonts w:ascii="Candara" w:hAnsi="Candara" w:cstheme="minorHAnsi"/>
          <w:bCs/>
          <w:color w:val="000000" w:themeColor="text1"/>
        </w:rPr>
        <w:t>SDEC</w:t>
      </w:r>
    </w:p>
    <w:p w14:paraId="3485C880" w14:textId="62D4D43F" w:rsidR="008A4E7E" w:rsidRPr="00F17583" w:rsidRDefault="008A4E7E" w:rsidP="008A4E7E">
      <w:pPr>
        <w:spacing w:after="0" w:line="360" w:lineRule="auto"/>
        <w:jc w:val="both"/>
        <w:rPr>
          <w:rFonts w:ascii="Candara" w:hAnsi="Candara" w:cstheme="minorHAnsi"/>
          <w:color w:val="000000" w:themeColor="text1"/>
        </w:rPr>
      </w:pPr>
      <w:r w:rsidRPr="00F17583">
        <w:rPr>
          <w:rFonts w:ascii="Candara" w:hAnsi="Candara" w:cstheme="minorHAnsi"/>
          <w:bCs/>
          <w:color w:val="000000"/>
        </w:rPr>
        <w:t>1</w:t>
      </w:r>
      <w:r w:rsidR="00722BA0">
        <w:rPr>
          <w:rFonts w:ascii="Candara" w:hAnsi="Candara" w:cstheme="minorHAnsi"/>
          <w:bCs/>
          <w:color w:val="000000"/>
        </w:rPr>
        <w:t>0</w:t>
      </w:r>
      <w:r w:rsidRPr="00F17583">
        <w:rPr>
          <w:rFonts w:ascii="Candara" w:hAnsi="Candara" w:cstheme="minorHAnsi"/>
          <w:bCs/>
          <w:color w:val="000000"/>
        </w:rPr>
        <w:t xml:space="preserve"> – </w:t>
      </w:r>
      <w:r w:rsidRPr="00F17583">
        <w:rPr>
          <w:rFonts w:ascii="Candara" w:hAnsi="Candara" w:cstheme="minorHAnsi"/>
          <w:color w:val="000000" w:themeColor="text1"/>
        </w:rPr>
        <w:t>Ordenações de diáconos e presbíteros | Celebração na Igreja Catedral (16h00)</w:t>
      </w:r>
    </w:p>
    <w:p w14:paraId="0B69B0CB" w14:textId="6F2C807D" w:rsidR="008A4E7E" w:rsidRPr="00F17583" w:rsidRDefault="008A4E7E" w:rsidP="008A4E7E">
      <w:pPr>
        <w:spacing w:after="0" w:line="360" w:lineRule="auto"/>
        <w:jc w:val="both"/>
        <w:rPr>
          <w:rFonts w:ascii="Candara" w:hAnsi="Candara" w:cstheme="minorHAnsi"/>
          <w:bCs/>
          <w:color w:val="000000"/>
        </w:rPr>
      </w:pPr>
      <w:r w:rsidRPr="00F17583">
        <w:rPr>
          <w:rFonts w:ascii="Candara" w:hAnsi="Candara" w:cstheme="minorHAnsi"/>
          <w:bCs/>
          <w:color w:val="000000"/>
        </w:rPr>
        <w:t>23</w:t>
      </w:r>
      <w:r w:rsidR="00122D7B">
        <w:rPr>
          <w:rFonts w:ascii="Candara" w:hAnsi="Candara" w:cstheme="minorHAnsi"/>
          <w:bCs/>
          <w:color w:val="000000"/>
        </w:rPr>
        <w:t xml:space="preserve"> e </w:t>
      </w:r>
      <w:r w:rsidRPr="00F17583">
        <w:rPr>
          <w:rFonts w:ascii="Candara" w:hAnsi="Candara" w:cstheme="minorHAnsi"/>
          <w:bCs/>
          <w:color w:val="000000"/>
        </w:rPr>
        <w:t>24 – KM 11 | SDPJ</w:t>
      </w:r>
    </w:p>
    <w:p w14:paraId="70B00A80" w14:textId="380D10D6" w:rsidR="008A4E7E" w:rsidRPr="00F17583" w:rsidRDefault="008A4E7E" w:rsidP="008A4E7E">
      <w:pPr>
        <w:spacing w:after="0" w:line="360" w:lineRule="auto"/>
        <w:jc w:val="both"/>
        <w:rPr>
          <w:rFonts w:ascii="Candara" w:hAnsi="Candara" w:cstheme="minorHAnsi"/>
          <w:bCs/>
          <w:color w:val="000000"/>
        </w:rPr>
      </w:pPr>
      <w:r w:rsidRPr="00F17583">
        <w:rPr>
          <w:rFonts w:ascii="Candara" w:hAnsi="Candara" w:cstheme="minorHAnsi"/>
          <w:bCs/>
          <w:color w:val="000000"/>
        </w:rPr>
        <w:t>2</w:t>
      </w:r>
      <w:r w:rsidR="00EF73F1">
        <w:rPr>
          <w:rFonts w:ascii="Candara" w:hAnsi="Candara" w:cstheme="minorHAnsi"/>
          <w:bCs/>
          <w:color w:val="000000"/>
        </w:rPr>
        <w:t>4 – 2.º Dia Mundial dos Avós e I</w:t>
      </w:r>
      <w:r w:rsidRPr="00F17583">
        <w:rPr>
          <w:rFonts w:ascii="Candara" w:hAnsi="Candara" w:cstheme="minorHAnsi"/>
          <w:bCs/>
          <w:color w:val="000000"/>
        </w:rPr>
        <w:t>dosos</w:t>
      </w:r>
      <w:r w:rsidR="00220798">
        <w:rPr>
          <w:rFonts w:ascii="Candara" w:hAnsi="Candara" w:cstheme="minorHAnsi"/>
          <w:bCs/>
          <w:color w:val="000000"/>
        </w:rPr>
        <w:t xml:space="preserve"> |</w:t>
      </w:r>
      <w:r>
        <w:rPr>
          <w:rFonts w:ascii="Candara" w:hAnsi="Candara" w:cstheme="minorHAnsi"/>
          <w:bCs/>
          <w:color w:val="000000"/>
        </w:rPr>
        <w:t xml:space="preserve"> Tema: </w:t>
      </w:r>
      <w:r w:rsidRPr="00D50D14">
        <w:rPr>
          <w:rFonts w:ascii="Candara" w:hAnsi="Candara" w:cstheme="minorHAnsi"/>
          <w:bCs/>
          <w:color w:val="000000"/>
        </w:rPr>
        <w:t>“</w:t>
      </w:r>
      <w:r w:rsidRPr="00735408">
        <w:rPr>
          <w:rFonts w:ascii="Candara" w:hAnsi="Candara" w:cstheme="minorHAnsi"/>
          <w:bCs/>
          <w:color w:val="000000"/>
        </w:rPr>
        <w:t>Dão fruto mesmo na velhice</w:t>
      </w:r>
      <w:r w:rsidRPr="00D50D14">
        <w:rPr>
          <w:rFonts w:ascii="Candara" w:hAnsi="Candara" w:cstheme="minorHAnsi"/>
          <w:bCs/>
          <w:color w:val="000000"/>
        </w:rPr>
        <w:t>” (</w:t>
      </w:r>
      <w:proofErr w:type="spellStart"/>
      <w:r w:rsidRPr="00D50D14">
        <w:rPr>
          <w:rFonts w:ascii="Candara" w:hAnsi="Candara" w:cstheme="minorHAnsi"/>
          <w:bCs/>
          <w:color w:val="000000"/>
        </w:rPr>
        <w:t>Sl</w:t>
      </w:r>
      <w:proofErr w:type="spellEnd"/>
      <w:r w:rsidRPr="00D50D14">
        <w:rPr>
          <w:rFonts w:ascii="Candara" w:hAnsi="Candara" w:cstheme="minorHAnsi"/>
          <w:bCs/>
          <w:color w:val="000000"/>
        </w:rPr>
        <w:t xml:space="preserve"> 92, 15)</w:t>
      </w:r>
    </w:p>
    <w:p w14:paraId="2C8FB787" w14:textId="77777777" w:rsidR="008A4E7E" w:rsidRPr="00F17583" w:rsidRDefault="008A4E7E" w:rsidP="008A4E7E">
      <w:pPr>
        <w:spacing w:after="0" w:line="360" w:lineRule="auto"/>
        <w:jc w:val="both"/>
        <w:rPr>
          <w:rFonts w:ascii="Candara" w:hAnsi="Candara" w:cstheme="minorHAnsi"/>
          <w:bCs/>
          <w:color w:val="000000"/>
        </w:rPr>
      </w:pPr>
    </w:p>
    <w:p w14:paraId="20808698" w14:textId="77777777" w:rsidR="008A4E7E" w:rsidRPr="00F17583" w:rsidRDefault="008A4E7E" w:rsidP="008A4E7E">
      <w:pPr>
        <w:spacing w:after="0" w:line="360" w:lineRule="auto"/>
        <w:jc w:val="both"/>
        <w:rPr>
          <w:rFonts w:ascii="Candara" w:hAnsi="Candara" w:cstheme="minorHAnsi"/>
          <w:b/>
          <w:color w:val="000000"/>
        </w:rPr>
      </w:pPr>
      <w:r w:rsidRPr="00F17583">
        <w:rPr>
          <w:rFonts w:ascii="Candara" w:hAnsi="Candara" w:cstheme="minorHAnsi"/>
          <w:b/>
          <w:color w:val="000000"/>
        </w:rPr>
        <w:t>Agosto</w:t>
      </w:r>
    </w:p>
    <w:p w14:paraId="7DB832CE" w14:textId="77777777" w:rsidR="008A4E7E" w:rsidRPr="00F17583" w:rsidRDefault="008A4E7E" w:rsidP="008A4E7E">
      <w:pPr>
        <w:spacing w:after="0" w:line="360" w:lineRule="auto"/>
        <w:jc w:val="both"/>
        <w:rPr>
          <w:rFonts w:ascii="Candara" w:hAnsi="Candara" w:cstheme="minorHAnsi"/>
          <w:bCs/>
          <w:color w:val="000000"/>
        </w:rPr>
      </w:pPr>
      <w:r w:rsidRPr="00F17583">
        <w:rPr>
          <w:rFonts w:ascii="Candara" w:hAnsi="Candara" w:cstheme="minorHAnsi"/>
          <w:bCs/>
          <w:color w:val="000000"/>
        </w:rPr>
        <w:t xml:space="preserve">15 – Solenidade da Assunção da Virgem Santa Maria, Padroeira da </w:t>
      </w:r>
      <w:r>
        <w:rPr>
          <w:rFonts w:ascii="Candara" w:hAnsi="Candara" w:cstheme="minorHAnsi"/>
          <w:bCs/>
          <w:color w:val="000000"/>
        </w:rPr>
        <w:t xml:space="preserve">nossa </w:t>
      </w:r>
      <w:r w:rsidRPr="00F17583">
        <w:rPr>
          <w:rFonts w:ascii="Candara" w:hAnsi="Candara" w:cstheme="minorHAnsi"/>
          <w:bCs/>
          <w:color w:val="000000"/>
        </w:rPr>
        <w:t>Diocese</w:t>
      </w:r>
      <w:r>
        <w:rPr>
          <w:rFonts w:ascii="Candara" w:hAnsi="Candara" w:cstheme="minorHAnsi"/>
          <w:bCs/>
          <w:color w:val="000000"/>
        </w:rPr>
        <w:t xml:space="preserve"> do Porto</w:t>
      </w:r>
    </w:p>
    <w:p w14:paraId="1E8214E1" w14:textId="77AE4512" w:rsidR="008A4E7E" w:rsidRPr="00F17583" w:rsidRDefault="008A4E7E" w:rsidP="008A4E7E">
      <w:pPr>
        <w:spacing w:after="0" w:line="360" w:lineRule="auto"/>
        <w:jc w:val="both"/>
        <w:rPr>
          <w:rFonts w:ascii="Candara" w:hAnsi="Candara" w:cstheme="minorHAnsi"/>
          <w:bCs/>
          <w:color w:val="000000"/>
        </w:rPr>
      </w:pPr>
      <w:r w:rsidRPr="00F17583">
        <w:rPr>
          <w:rFonts w:ascii="Candara" w:hAnsi="Candara" w:cstheme="minorHAnsi"/>
          <w:bCs/>
          <w:color w:val="000000"/>
        </w:rPr>
        <w:t xml:space="preserve">22 a 27 – Curso de Missiologia – Fátima | </w:t>
      </w:r>
      <w:r w:rsidR="00722BA0">
        <w:rPr>
          <w:rFonts w:ascii="Candara" w:hAnsi="Candara" w:cstheme="minorHAnsi"/>
          <w:bCs/>
          <w:color w:val="000000"/>
        </w:rPr>
        <w:t>SDPM</w:t>
      </w:r>
    </w:p>
    <w:p w14:paraId="7F67C1F1" w14:textId="77777777" w:rsidR="008A4E7E" w:rsidRPr="00F17583" w:rsidRDefault="008A4E7E" w:rsidP="008A4E7E">
      <w:pPr>
        <w:spacing w:after="0" w:line="360" w:lineRule="auto"/>
        <w:jc w:val="both"/>
        <w:rPr>
          <w:rFonts w:ascii="Candara" w:hAnsi="Candara" w:cstheme="minorHAnsi"/>
          <w:bCs/>
          <w:color w:val="000000"/>
        </w:rPr>
      </w:pPr>
    </w:p>
    <w:p w14:paraId="4A884252" w14:textId="77777777" w:rsidR="008A4E7E" w:rsidRPr="00F17583" w:rsidRDefault="008A4E7E" w:rsidP="008A4E7E">
      <w:pPr>
        <w:spacing w:after="0" w:line="360" w:lineRule="auto"/>
        <w:jc w:val="both"/>
        <w:rPr>
          <w:rFonts w:ascii="Candara" w:hAnsi="Candara" w:cstheme="minorHAnsi"/>
          <w:b/>
          <w:color w:val="000000"/>
        </w:rPr>
      </w:pPr>
      <w:r w:rsidRPr="00F17583">
        <w:rPr>
          <w:rFonts w:ascii="Candara" w:hAnsi="Candara" w:cstheme="minorHAnsi"/>
          <w:b/>
          <w:color w:val="000000"/>
        </w:rPr>
        <w:t>Setembro</w:t>
      </w:r>
    </w:p>
    <w:p w14:paraId="686522B9" w14:textId="77777777" w:rsidR="008A4E7E" w:rsidRPr="00F17583" w:rsidRDefault="008A4E7E" w:rsidP="008A4E7E">
      <w:pPr>
        <w:spacing w:after="0" w:line="360" w:lineRule="auto"/>
        <w:jc w:val="both"/>
        <w:rPr>
          <w:rFonts w:ascii="Candara" w:hAnsi="Candara" w:cstheme="minorHAnsi"/>
          <w:bCs/>
          <w:color w:val="FF0000"/>
        </w:rPr>
      </w:pPr>
    </w:p>
    <w:p w14:paraId="69C3A087" w14:textId="23D37EDD" w:rsidR="003B7D96" w:rsidRPr="001879FD" w:rsidRDefault="003B7D96" w:rsidP="003B7D96">
      <w:pPr>
        <w:spacing w:after="0" w:line="360" w:lineRule="auto"/>
        <w:jc w:val="both"/>
        <w:rPr>
          <w:rFonts w:ascii="Candara" w:hAnsi="Candara" w:cstheme="minorHAnsi"/>
          <w:bCs/>
          <w:color w:val="000000" w:themeColor="text1"/>
        </w:rPr>
      </w:pPr>
      <w:r w:rsidRPr="001879FD">
        <w:rPr>
          <w:rFonts w:ascii="Candara" w:hAnsi="Candara" w:cstheme="minorHAnsi"/>
          <w:bCs/>
          <w:color w:val="000000" w:themeColor="text1"/>
        </w:rPr>
        <w:t>1 – Recoleção para novos MEC | CDV | SDL (9h30)</w:t>
      </w:r>
    </w:p>
    <w:p w14:paraId="0AF1F25F" w14:textId="77777777" w:rsidR="008A4E7E" w:rsidRPr="00C11EBE" w:rsidRDefault="008A4E7E" w:rsidP="008A4E7E">
      <w:pPr>
        <w:spacing w:after="0" w:line="360" w:lineRule="auto"/>
        <w:jc w:val="both"/>
        <w:rPr>
          <w:rFonts w:ascii="Candara" w:hAnsi="Candara" w:cstheme="minorHAnsi"/>
          <w:bCs/>
          <w:color w:val="000000" w:themeColor="text1"/>
        </w:rPr>
      </w:pPr>
      <w:r w:rsidRPr="00493421">
        <w:rPr>
          <w:rFonts w:ascii="Candara" w:hAnsi="Candara" w:cstheme="minorHAnsi"/>
          <w:bCs/>
          <w:color w:val="000000" w:themeColor="text1"/>
        </w:rPr>
        <w:t>9 – Dedicação da Igreja Catedral | Igreja Catedral do Porto</w:t>
      </w:r>
      <w:r>
        <w:rPr>
          <w:rFonts w:ascii="Candara" w:hAnsi="Candara" w:cstheme="minorHAnsi"/>
          <w:bCs/>
          <w:color w:val="000000" w:themeColor="text1"/>
        </w:rPr>
        <w:t xml:space="preserve"> (19h00)</w:t>
      </w:r>
    </w:p>
    <w:p w14:paraId="7EEBCDD8" w14:textId="5CF4C576"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 xml:space="preserve">10 – Encontro de Formação </w:t>
      </w:r>
      <w:r w:rsidR="003B7D96" w:rsidRPr="00C11EBE">
        <w:rPr>
          <w:rFonts w:ascii="Candara" w:hAnsi="Candara" w:cstheme="minorHAnsi"/>
          <w:bCs/>
          <w:color w:val="000000" w:themeColor="text1"/>
        </w:rPr>
        <w:t xml:space="preserve">para </w:t>
      </w:r>
      <w:r w:rsidRPr="00C11EBE">
        <w:rPr>
          <w:rFonts w:ascii="Candara" w:hAnsi="Candara" w:cstheme="minorHAnsi"/>
          <w:bCs/>
          <w:color w:val="000000" w:themeColor="text1"/>
        </w:rPr>
        <w:t>Animadores, Equipas, Assessores, Infância e Adolescência Missionária |</w:t>
      </w:r>
      <w:r w:rsidR="00122D7B" w:rsidRPr="00C11EBE">
        <w:rPr>
          <w:rFonts w:ascii="Candara" w:hAnsi="Candara" w:cstheme="minorHAnsi"/>
          <w:bCs/>
          <w:color w:val="000000" w:themeColor="text1"/>
        </w:rPr>
        <w:t xml:space="preserve"> </w:t>
      </w:r>
      <w:r w:rsidR="00722BA0" w:rsidRPr="00C11EBE">
        <w:rPr>
          <w:rFonts w:ascii="Candara" w:hAnsi="Candara" w:cstheme="minorHAnsi"/>
          <w:bCs/>
          <w:color w:val="000000" w:themeColor="text1"/>
        </w:rPr>
        <w:t>SDPM</w:t>
      </w:r>
    </w:p>
    <w:p w14:paraId="3744E589"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color w:val="000000" w:themeColor="text1"/>
        </w:rPr>
        <w:t xml:space="preserve">12 – Missa de Sufrágio pelos bispos, presbíteros e diáconos </w:t>
      </w:r>
      <w:r w:rsidRPr="00C11EBE">
        <w:rPr>
          <w:rFonts w:ascii="Candara" w:hAnsi="Candara" w:cstheme="minorHAnsi"/>
          <w:bCs/>
          <w:color w:val="000000" w:themeColor="text1"/>
        </w:rPr>
        <w:t>| Igreja Catedral do Porto (19h00)</w:t>
      </w:r>
    </w:p>
    <w:p w14:paraId="69267B3B" w14:textId="77777777" w:rsidR="008A4E7E" w:rsidRPr="00C11EBE" w:rsidRDefault="008A4E7E" w:rsidP="008A4E7E">
      <w:pPr>
        <w:spacing w:after="120" w:line="360" w:lineRule="auto"/>
        <w:rPr>
          <w:rFonts w:ascii="Candara" w:hAnsi="Candara" w:cstheme="minorHAnsi"/>
          <w:bCs/>
          <w:color w:val="000000" w:themeColor="text1"/>
        </w:rPr>
      </w:pPr>
      <w:r w:rsidRPr="00C11EBE">
        <w:rPr>
          <w:rFonts w:ascii="Candara" w:hAnsi="Candara" w:cstheme="minorHAnsi"/>
          <w:bCs/>
          <w:color w:val="000000" w:themeColor="text1"/>
        </w:rPr>
        <w:t>23 – Inauguração das Igrejas “Porto de Abrigo” em cada Vigararia | SDPJ</w:t>
      </w:r>
    </w:p>
    <w:p w14:paraId="045264B3" w14:textId="77777777" w:rsidR="008A4E7E" w:rsidRPr="00C11EBE" w:rsidRDefault="008A4E7E" w:rsidP="008A4E7E">
      <w:pPr>
        <w:spacing w:after="0" w:line="360" w:lineRule="auto"/>
        <w:jc w:val="both"/>
        <w:rPr>
          <w:rFonts w:ascii="Candara" w:hAnsi="Candara" w:cstheme="minorHAnsi"/>
          <w:bCs/>
          <w:color w:val="000000" w:themeColor="text1"/>
        </w:rPr>
      </w:pPr>
    </w:p>
    <w:p w14:paraId="67EDC778" w14:textId="77777777" w:rsidR="008A4E7E" w:rsidRPr="00C11EBE" w:rsidRDefault="008A4E7E" w:rsidP="008A4E7E">
      <w:pPr>
        <w:spacing w:after="0" w:line="360" w:lineRule="auto"/>
        <w:jc w:val="both"/>
        <w:rPr>
          <w:rFonts w:ascii="Candara" w:hAnsi="Candara" w:cstheme="minorHAnsi"/>
          <w:b/>
          <w:color w:val="000000" w:themeColor="text1"/>
        </w:rPr>
      </w:pPr>
      <w:r w:rsidRPr="00C11EBE">
        <w:rPr>
          <w:rFonts w:ascii="Candara" w:hAnsi="Candara" w:cstheme="minorHAnsi"/>
          <w:b/>
          <w:color w:val="000000" w:themeColor="text1"/>
        </w:rPr>
        <w:t xml:space="preserve">Outubro </w:t>
      </w:r>
    </w:p>
    <w:p w14:paraId="280A3963" w14:textId="0D03F3F5"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Neste mês, abertura das i</w:t>
      </w:r>
      <w:r w:rsidR="00122D7B" w:rsidRPr="00C11EBE">
        <w:rPr>
          <w:rFonts w:ascii="Candara" w:hAnsi="Candara" w:cstheme="minorHAnsi"/>
          <w:bCs/>
          <w:color w:val="000000" w:themeColor="text1"/>
        </w:rPr>
        <w:t>nscrições para famílias de a</w:t>
      </w:r>
      <w:r w:rsidRPr="00C11EBE">
        <w:rPr>
          <w:rFonts w:ascii="Candara" w:hAnsi="Candara" w:cstheme="minorHAnsi"/>
          <w:bCs/>
          <w:color w:val="000000" w:themeColor="text1"/>
        </w:rPr>
        <w:t>colhimento | SDPF e SDPJ</w:t>
      </w:r>
    </w:p>
    <w:p w14:paraId="2B4848EF" w14:textId="77777777" w:rsidR="008A4E7E" w:rsidRPr="00C11EBE" w:rsidRDefault="008A4E7E" w:rsidP="008A4E7E">
      <w:pPr>
        <w:spacing w:after="0" w:line="360" w:lineRule="auto"/>
        <w:jc w:val="both"/>
        <w:rPr>
          <w:rFonts w:ascii="Candara" w:hAnsi="Candara" w:cstheme="minorHAnsi"/>
          <w:bCs/>
          <w:color w:val="000000" w:themeColor="text1"/>
        </w:rPr>
      </w:pPr>
    </w:p>
    <w:p w14:paraId="0F22B49F"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1 a 31 – Peregrinação dos Símbolos da JMJ | SDPJ | Vigararias | Secretariados Diocesanos</w:t>
      </w:r>
    </w:p>
    <w:p w14:paraId="4177E94A"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1 – Receção dos símbolos da JMJ (provenientes de Vila Real) | Sé do Porto | Vigília «Ora arranca»</w:t>
      </w:r>
    </w:p>
    <w:p w14:paraId="4A44DB9A" w14:textId="57DCF46A" w:rsidR="003B7D96" w:rsidRPr="00C11EBE" w:rsidRDefault="003B7D96" w:rsidP="003B7D96">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2 – Celebração da designação de novos MEC: Igreja Catedral do Porto (15h30)</w:t>
      </w:r>
    </w:p>
    <w:p w14:paraId="303D9832"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2 – Peregrinação dos símbolos da JMJ | Eucaristia no Santuário do Monte da Virgem | Região Pastoral do Grande Porto (16h00)</w:t>
      </w:r>
    </w:p>
    <w:p w14:paraId="4604879C"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lastRenderedPageBreak/>
        <w:t>2 a 4 – Peregrinação dos símbolos da JMJ – Vigararia de Espinho – Ovar</w:t>
      </w:r>
    </w:p>
    <w:p w14:paraId="36D35685" w14:textId="0A57521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 xml:space="preserve">4 </w:t>
      </w:r>
      <w:r w:rsidR="00220798" w:rsidRPr="00C11EBE">
        <w:rPr>
          <w:rFonts w:ascii="Candara" w:hAnsi="Candara" w:cstheme="minorHAnsi"/>
          <w:bCs/>
          <w:color w:val="000000" w:themeColor="text1"/>
        </w:rPr>
        <w:t>e</w:t>
      </w:r>
      <w:r w:rsidRPr="00C11EBE">
        <w:rPr>
          <w:rFonts w:ascii="Candara" w:hAnsi="Candara" w:cstheme="minorHAnsi"/>
          <w:bCs/>
          <w:color w:val="000000" w:themeColor="text1"/>
        </w:rPr>
        <w:t xml:space="preserve"> 5 – Peregrinação dos símbolos da JMJ – Vigararia de Gaia Sul</w:t>
      </w:r>
    </w:p>
    <w:p w14:paraId="64AB06E7" w14:textId="1A9E84AC"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 xml:space="preserve">5 </w:t>
      </w:r>
      <w:r w:rsidR="00220798" w:rsidRPr="00C11EBE">
        <w:rPr>
          <w:rFonts w:ascii="Candara" w:hAnsi="Candara" w:cstheme="minorHAnsi"/>
          <w:bCs/>
          <w:color w:val="000000" w:themeColor="text1"/>
        </w:rPr>
        <w:t>e</w:t>
      </w:r>
      <w:r w:rsidRPr="00C11EBE">
        <w:rPr>
          <w:rFonts w:ascii="Candara" w:hAnsi="Candara" w:cstheme="minorHAnsi"/>
          <w:bCs/>
          <w:color w:val="000000" w:themeColor="text1"/>
        </w:rPr>
        <w:t xml:space="preserve"> 6 – Peregrinação dos símbolos da JMJ – Vigararia de Gaia Norte</w:t>
      </w:r>
    </w:p>
    <w:p w14:paraId="1034BCEA"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6 a 9 - Peregrinação dos símbolos da JMJ – Vigararias de Porto Nascente e Porto Poente</w:t>
      </w:r>
    </w:p>
    <w:p w14:paraId="61B8C080" w14:textId="2676F0A2" w:rsidR="003B7D96" w:rsidRPr="00C11EBE" w:rsidRDefault="003B7D96" w:rsidP="003B7D96">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 xml:space="preserve">9 – Formação permanente </w:t>
      </w:r>
      <w:r w:rsidR="00735408" w:rsidRPr="00C11EBE">
        <w:rPr>
          <w:rFonts w:ascii="Candara" w:hAnsi="Candara" w:cstheme="minorHAnsi"/>
          <w:bCs/>
          <w:color w:val="000000" w:themeColor="text1"/>
        </w:rPr>
        <w:t>para os MEC</w:t>
      </w:r>
      <w:r w:rsidRPr="00C11EBE">
        <w:rPr>
          <w:rFonts w:ascii="Candara" w:hAnsi="Candara" w:cstheme="minorHAnsi"/>
          <w:bCs/>
          <w:color w:val="000000" w:themeColor="text1"/>
        </w:rPr>
        <w:t>| CDV | SDL (15h00)</w:t>
      </w:r>
    </w:p>
    <w:p w14:paraId="52400D30"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9 – Peregrinação dos símbolos da JMJ – Eucaristia no Santuário de Nossa Senhora de La Salete | Região Pastoral Sul (16h00)</w:t>
      </w:r>
    </w:p>
    <w:p w14:paraId="7E46BC68"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9 a 11 – Peregrinação dos símbolos da JMJ – Vigararia de Arouca – Vale de Cambra</w:t>
      </w:r>
    </w:p>
    <w:p w14:paraId="7AB6D70A" w14:textId="1B1EE49B"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 xml:space="preserve">12 </w:t>
      </w:r>
      <w:r w:rsidR="00220798" w:rsidRPr="00C11EBE">
        <w:rPr>
          <w:rFonts w:ascii="Candara" w:hAnsi="Candara" w:cstheme="minorHAnsi"/>
          <w:bCs/>
          <w:color w:val="000000" w:themeColor="text1"/>
        </w:rPr>
        <w:t>e</w:t>
      </w:r>
      <w:r w:rsidRPr="00C11EBE">
        <w:rPr>
          <w:rFonts w:ascii="Candara" w:hAnsi="Candara" w:cstheme="minorHAnsi"/>
          <w:bCs/>
          <w:color w:val="000000" w:themeColor="text1"/>
        </w:rPr>
        <w:t xml:space="preserve"> 13 – Peregrinação dos símbolos da JMJ – Vigararia de Santa Maria da Feira</w:t>
      </w:r>
    </w:p>
    <w:p w14:paraId="5364A52D" w14:textId="12EE061D"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 xml:space="preserve">13 </w:t>
      </w:r>
      <w:r w:rsidR="00220798" w:rsidRPr="00C11EBE">
        <w:rPr>
          <w:rFonts w:ascii="Candara" w:hAnsi="Candara" w:cstheme="minorHAnsi"/>
          <w:bCs/>
          <w:color w:val="000000" w:themeColor="text1"/>
        </w:rPr>
        <w:t xml:space="preserve">e </w:t>
      </w:r>
      <w:r w:rsidRPr="00C11EBE">
        <w:rPr>
          <w:rFonts w:ascii="Candara" w:hAnsi="Candara" w:cstheme="minorHAnsi"/>
          <w:bCs/>
          <w:color w:val="000000" w:themeColor="text1"/>
        </w:rPr>
        <w:t>14 – Peregrinação dos símbolos da JMJ – Vigararia de Amarante</w:t>
      </w:r>
    </w:p>
    <w:p w14:paraId="572183A4" w14:textId="2EC6501C"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14</w:t>
      </w:r>
      <w:r w:rsidR="00122D7B" w:rsidRPr="00C11EBE">
        <w:rPr>
          <w:rFonts w:ascii="Candara" w:hAnsi="Candara" w:cstheme="minorHAnsi"/>
          <w:bCs/>
          <w:color w:val="000000" w:themeColor="text1"/>
        </w:rPr>
        <w:t xml:space="preserve"> e </w:t>
      </w:r>
      <w:r w:rsidRPr="00C11EBE">
        <w:rPr>
          <w:rFonts w:ascii="Candara" w:hAnsi="Candara" w:cstheme="minorHAnsi"/>
          <w:bCs/>
          <w:color w:val="000000" w:themeColor="text1"/>
        </w:rPr>
        <w:t xml:space="preserve">15 – Congresso Missionário – Lisboa | </w:t>
      </w:r>
      <w:r w:rsidR="00722BA0" w:rsidRPr="00C11EBE">
        <w:rPr>
          <w:rFonts w:ascii="Candara" w:hAnsi="Candara" w:cstheme="minorHAnsi"/>
          <w:bCs/>
          <w:color w:val="000000" w:themeColor="text1"/>
        </w:rPr>
        <w:t>SDPM</w:t>
      </w:r>
    </w:p>
    <w:p w14:paraId="3BC411AE" w14:textId="161CE9DD" w:rsidR="008A4E7E" w:rsidRPr="00C11EBE" w:rsidRDefault="00122D7B"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14 e</w:t>
      </w:r>
      <w:r w:rsidR="008A4E7E" w:rsidRPr="00C11EBE">
        <w:rPr>
          <w:rFonts w:ascii="Candara" w:hAnsi="Candara" w:cstheme="minorHAnsi"/>
          <w:bCs/>
          <w:color w:val="000000" w:themeColor="text1"/>
        </w:rPr>
        <w:t xml:space="preserve"> 15 – Peregrinação dos símbolos da JMJ – Vigararia de Baião</w:t>
      </w:r>
    </w:p>
    <w:p w14:paraId="6BE717A6" w14:textId="548F9CDF" w:rsidR="008A4E7E" w:rsidRPr="00C11EBE" w:rsidRDefault="00122D7B"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15 e</w:t>
      </w:r>
      <w:r w:rsidR="008A4E7E" w:rsidRPr="00C11EBE">
        <w:rPr>
          <w:rFonts w:ascii="Candara" w:hAnsi="Candara" w:cstheme="minorHAnsi"/>
          <w:bCs/>
          <w:color w:val="000000" w:themeColor="text1"/>
        </w:rPr>
        <w:t xml:space="preserve"> 16 – Peregrinação dos símbolos da JMJ – Vigararia de Marco de Canaveses</w:t>
      </w:r>
    </w:p>
    <w:p w14:paraId="74C4ABF8" w14:textId="0CE8089F" w:rsidR="003B7D96" w:rsidRPr="00C11EBE" w:rsidRDefault="003B7D96" w:rsidP="003B7D96">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 xml:space="preserve">16 – Formação permanente </w:t>
      </w:r>
      <w:r w:rsidR="00735408" w:rsidRPr="00C11EBE">
        <w:rPr>
          <w:rFonts w:ascii="Candara" w:hAnsi="Candara" w:cstheme="minorHAnsi"/>
          <w:bCs/>
          <w:color w:val="000000" w:themeColor="text1"/>
        </w:rPr>
        <w:t>para os MEC</w:t>
      </w:r>
      <w:r w:rsidRPr="00C11EBE">
        <w:rPr>
          <w:rFonts w:ascii="Candara" w:hAnsi="Candara" w:cstheme="minorHAnsi"/>
          <w:bCs/>
          <w:color w:val="000000" w:themeColor="text1"/>
        </w:rPr>
        <w:t>| Bustelo, Penafiel | SDL (15h00)</w:t>
      </w:r>
    </w:p>
    <w:p w14:paraId="1B833A89" w14:textId="59DCF599"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16 – Peregrinaç</w:t>
      </w:r>
      <w:r w:rsidR="003B7D96" w:rsidRPr="00C11EBE">
        <w:rPr>
          <w:rFonts w:ascii="Candara" w:hAnsi="Candara" w:cstheme="minorHAnsi"/>
          <w:bCs/>
          <w:color w:val="000000" w:themeColor="text1"/>
        </w:rPr>
        <w:t xml:space="preserve">ão dos símbolos da JMJ | </w:t>
      </w:r>
      <w:r w:rsidRPr="00C11EBE">
        <w:rPr>
          <w:rFonts w:ascii="Candara" w:hAnsi="Candara" w:cstheme="minorHAnsi"/>
          <w:bCs/>
          <w:color w:val="000000" w:themeColor="text1"/>
        </w:rPr>
        <w:t>Eucaristia no Santuário de Nossa Senhora do Sameiro | Região Pastoral Nascente (16h00)</w:t>
      </w:r>
    </w:p>
    <w:p w14:paraId="14695DBC"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16 a 18 – Peregrinação dos símbolos da JMJ – Vigararia de Penafiel – Castelo de Paiva</w:t>
      </w:r>
    </w:p>
    <w:p w14:paraId="3BE4F3AA" w14:textId="4E80860B" w:rsidR="003B7D96" w:rsidRPr="00C11EBE" w:rsidRDefault="003B7D96" w:rsidP="003B7D96">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 xml:space="preserve">18 – Formação permanente </w:t>
      </w:r>
      <w:r w:rsidR="00735408" w:rsidRPr="00C11EBE">
        <w:rPr>
          <w:rFonts w:ascii="Candara" w:hAnsi="Candara" w:cstheme="minorHAnsi"/>
          <w:bCs/>
          <w:color w:val="000000" w:themeColor="text1"/>
        </w:rPr>
        <w:t>para os MEC</w:t>
      </w:r>
      <w:r w:rsidRPr="00C11EBE">
        <w:rPr>
          <w:rFonts w:ascii="Candara" w:hAnsi="Candara" w:cstheme="minorHAnsi"/>
          <w:bCs/>
          <w:color w:val="000000" w:themeColor="text1"/>
        </w:rPr>
        <w:t>| Colégio de Santa Teresa, Santo Tirso | SDL (21h00)</w:t>
      </w:r>
    </w:p>
    <w:p w14:paraId="293D9F1C" w14:textId="407C8EFC" w:rsidR="008A4E7E" w:rsidRPr="00C11EBE" w:rsidRDefault="003B7D96"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18 e</w:t>
      </w:r>
      <w:r w:rsidR="008A4E7E" w:rsidRPr="00C11EBE">
        <w:rPr>
          <w:rFonts w:ascii="Candara" w:hAnsi="Candara" w:cstheme="minorHAnsi"/>
          <w:bCs/>
          <w:color w:val="000000" w:themeColor="text1"/>
        </w:rPr>
        <w:t xml:space="preserve"> 19 – Peregrinação dos símbolos da JMJ – Vigararia de Felgueiras</w:t>
      </w:r>
    </w:p>
    <w:p w14:paraId="3C0DB649" w14:textId="0C933185"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 xml:space="preserve">19 </w:t>
      </w:r>
      <w:r w:rsidR="00220798" w:rsidRPr="00C11EBE">
        <w:rPr>
          <w:rFonts w:ascii="Candara" w:hAnsi="Candara" w:cstheme="minorHAnsi"/>
          <w:bCs/>
          <w:color w:val="000000" w:themeColor="text1"/>
        </w:rPr>
        <w:t>e</w:t>
      </w:r>
      <w:r w:rsidRPr="00C11EBE">
        <w:rPr>
          <w:rFonts w:ascii="Candara" w:hAnsi="Candara" w:cstheme="minorHAnsi"/>
          <w:bCs/>
          <w:color w:val="000000" w:themeColor="text1"/>
        </w:rPr>
        <w:t xml:space="preserve"> 20 – Peregrinação dos símbolos da JMJ – Vigararia de Lousada</w:t>
      </w:r>
    </w:p>
    <w:p w14:paraId="7516E270" w14:textId="4A0DB94C"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 xml:space="preserve">21 – Vigília Missionária | </w:t>
      </w:r>
      <w:r w:rsidR="00722BA0" w:rsidRPr="00C11EBE">
        <w:rPr>
          <w:rFonts w:ascii="Candara" w:hAnsi="Candara" w:cstheme="minorHAnsi"/>
          <w:bCs/>
          <w:color w:val="000000" w:themeColor="text1"/>
        </w:rPr>
        <w:t>SDPM</w:t>
      </w:r>
    </w:p>
    <w:p w14:paraId="09F9CD50" w14:textId="783732E0"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 xml:space="preserve">21 </w:t>
      </w:r>
      <w:r w:rsidR="003B7D96" w:rsidRPr="00C11EBE">
        <w:rPr>
          <w:rFonts w:ascii="Candara" w:hAnsi="Candara" w:cstheme="minorHAnsi"/>
          <w:bCs/>
          <w:color w:val="000000" w:themeColor="text1"/>
        </w:rPr>
        <w:t>e</w:t>
      </w:r>
      <w:r w:rsidRPr="00C11EBE">
        <w:rPr>
          <w:rFonts w:ascii="Candara" w:hAnsi="Candara" w:cstheme="minorHAnsi"/>
          <w:bCs/>
          <w:color w:val="000000" w:themeColor="text1"/>
        </w:rPr>
        <w:t xml:space="preserve"> 22 – Peregrinação dos símbolos da JMJ – Vigararia de Paredes</w:t>
      </w:r>
    </w:p>
    <w:p w14:paraId="4F463BD2"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22 – Conselho Diocesano de Pastoral</w:t>
      </w:r>
    </w:p>
    <w:p w14:paraId="5471C540" w14:textId="59C87246"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23 – Dia Mundial das Missões |</w:t>
      </w:r>
      <w:r w:rsidR="003B7D96" w:rsidRPr="00C11EBE">
        <w:rPr>
          <w:rFonts w:ascii="Candara" w:hAnsi="Candara" w:cstheme="minorHAnsi"/>
          <w:bCs/>
          <w:color w:val="000000" w:themeColor="text1"/>
        </w:rPr>
        <w:t xml:space="preserve"> </w:t>
      </w:r>
      <w:r w:rsidR="00722BA0" w:rsidRPr="00C11EBE">
        <w:rPr>
          <w:rFonts w:ascii="Candara" w:hAnsi="Candara" w:cstheme="minorHAnsi"/>
          <w:bCs/>
          <w:color w:val="000000" w:themeColor="text1"/>
        </w:rPr>
        <w:t>SDPM</w:t>
      </w:r>
    </w:p>
    <w:p w14:paraId="4C1CABEB" w14:textId="15EF6682" w:rsidR="003B7D96" w:rsidRPr="00C11EBE" w:rsidRDefault="003B7D96" w:rsidP="003B7D96">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 xml:space="preserve">23 – Formação permanente para </w:t>
      </w:r>
      <w:r w:rsidR="00220798" w:rsidRPr="00C11EBE">
        <w:rPr>
          <w:rFonts w:ascii="Candara" w:hAnsi="Candara" w:cstheme="minorHAnsi"/>
          <w:bCs/>
          <w:color w:val="000000" w:themeColor="text1"/>
        </w:rPr>
        <w:t xml:space="preserve">os </w:t>
      </w:r>
      <w:r w:rsidRPr="00C11EBE">
        <w:rPr>
          <w:rFonts w:ascii="Candara" w:hAnsi="Candara" w:cstheme="minorHAnsi"/>
          <w:bCs/>
          <w:color w:val="000000" w:themeColor="text1"/>
        </w:rPr>
        <w:t>MEC | Centro Pastoral de Amarante | SDL (15h00)</w:t>
      </w:r>
    </w:p>
    <w:p w14:paraId="2BA8F98C"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23 – Peregrinação dos símbolos da JMJ | Eucaristia no Santuário de Nossa Senhora da Assunção | Região Pastoral Norte (16h00)</w:t>
      </w:r>
    </w:p>
    <w:p w14:paraId="0C7A4CC6" w14:textId="0636E37C"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23 a 25 – Peregrinação dos símbolos da JMJ – Vigararia de Trofa – Vila do Conde</w:t>
      </w:r>
    </w:p>
    <w:p w14:paraId="0EC050E1" w14:textId="3AAA2A6B" w:rsidR="003B7D96" w:rsidRPr="00C11EBE" w:rsidRDefault="003B7D96" w:rsidP="003B7D96">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 xml:space="preserve">25 – Formação permanente para </w:t>
      </w:r>
      <w:r w:rsidR="00220798" w:rsidRPr="00C11EBE">
        <w:rPr>
          <w:rFonts w:ascii="Candara" w:hAnsi="Candara" w:cstheme="minorHAnsi"/>
          <w:bCs/>
          <w:color w:val="000000" w:themeColor="text1"/>
        </w:rPr>
        <w:t xml:space="preserve">os </w:t>
      </w:r>
      <w:r w:rsidRPr="00C11EBE">
        <w:rPr>
          <w:rFonts w:ascii="Candara" w:hAnsi="Candara" w:cstheme="minorHAnsi"/>
          <w:bCs/>
          <w:color w:val="000000" w:themeColor="text1"/>
        </w:rPr>
        <w:t>MEC | São João da Madeira | SDL (21h30)</w:t>
      </w:r>
    </w:p>
    <w:p w14:paraId="4AE00465" w14:textId="08A36B62" w:rsidR="008A4E7E" w:rsidRPr="00C11EBE" w:rsidRDefault="003B7D96"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25 e</w:t>
      </w:r>
      <w:r w:rsidR="008A4E7E" w:rsidRPr="00C11EBE">
        <w:rPr>
          <w:rFonts w:ascii="Candara" w:hAnsi="Candara" w:cstheme="minorHAnsi"/>
          <w:bCs/>
          <w:color w:val="000000" w:themeColor="text1"/>
        </w:rPr>
        <w:t xml:space="preserve"> 26 – Peregrinação dos símbolos da JMJ – Vigararia de Santo Tirso</w:t>
      </w:r>
    </w:p>
    <w:p w14:paraId="0F1586F0" w14:textId="464DDE98" w:rsidR="008A4E7E" w:rsidRPr="00C11EBE" w:rsidRDefault="003B7D96"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26 e</w:t>
      </w:r>
      <w:r w:rsidR="008A4E7E" w:rsidRPr="00C11EBE">
        <w:rPr>
          <w:rFonts w:ascii="Candara" w:hAnsi="Candara" w:cstheme="minorHAnsi"/>
          <w:bCs/>
          <w:color w:val="000000" w:themeColor="text1"/>
        </w:rPr>
        <w:t xml:space="preserve"> 27 – Peregrinação dos símbolos da JMJ – Vigararia da Maia</w:t>
      </w:r>
    </w:p>
    <w:p w14:paraId="47E65C69" w14:textId="14C1958F" w:rsidR="008A4E7E" w:rsidRPr="00C11EBE" w:rsidRDefault="003B7D96"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27 e</w:t>
      </w:r>
      <w:r w:rsidR="008A4E7E" w:rsidRPr="00C11EBE">
        <w:rPr>
          <w:rFonts w:ascii="Candara" w:hAnsi="Candara" w:cstheme="minorHAnsi"/>
          <w:bCs/>
          <w:color w:val="000000" w:themeColor="text1"/>
        </w:rPr>
        <w:t xml:space="preserve"> 28 – Peregrinação dos símbolos da JMJ – Vigararia de Matosinhos</w:t>
      </w:r>
    </w:p>
    <w:p w14:paraId="6B73FCF6" w14:textId="6C0E82BF" w:rsidR="008A4E7E" w:rsidRPr="00C11EBE" w:rsidRDefault="003B7D96"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28 e</w:t>
      </w:r>
      <w:r w:rsidR="008A4E7E" w:rsidRPr="00C11EBE">
        <w:rPr>
          <w:rFonts w:ascii="Candara" w:hAnsi="Candara" w:cstheme="minorHAnsi"/>
          <w:bCs/>
          <w:color w:val="000000" w:themeColor="text1"/>
        </w:rPr>
        <w:t xml:space="preserve"> 29 – Peregrinação dos símbolos da JMJ – Vigararia de Gondomar</w:t>
      </w:r>
    </w:p>
    <w:p w14:paraId="5BBC5AE2" w14:textId="30239FA8" w:rsidR="008A4E7E" w:rsidRPr="00C11EBE" w:rsidRDefault="003B7D96"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29 e</w:t>
      </w:r>
      <w:r w:rsidR="008A4E7E" w:rsidRPr="00C11EBE">
        <w:rPr>
          <w:rFonts w:ascii="Candara" w:hAnsi="Candara" w:cstheme="minorHAnsi"/>
          <w:bCs/>
          <w:color w:val="000000" w:themeColor="text1"/>
        </w:rPr>
        <w:t xml:space="preserve"> 30 – Peregrinação dos símbolos da JMJ – Vigararia de Valongo</w:t>
      </w:r>
    </w:p>
    <w:p w14:paraId="63F77122"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30 – Início da Semana dos Seminários</w:t>
      </w:r>
    </w:p>
    <w:p w14:paraId="26BC07CF"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30 – Peregrinação dos símbolos da JMJ – Seminários e Congregações (Seminário do Bom Pastor)</w:t>
      </w:r>
    </w:p>
    <w:p w14:paraId="16845D9A"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30 – Peregrinação dos símbolos da JMJ – Vigararia de Oliveira de Azeméis – São João da Madeira</w:t>
      </w:r>
    </w:p>
    <w:p w14:paraId="13E286E1" w14:textId="77777777" w:rsidR="008A4E7E" w:rsidRPr="00C11EBE" w:rsidRDefault="008A4E7E" w:rsidP="008A4E7E">
      <w:pPr>
        <w:spacing w:after="0" w:line="360" w:lineRule="auto"/>
        <w:jc w:val="both"/>
        <w:rPr>
          <w:rFonts w:ascii="Candara" w:hAnsi="Candara" w:cstheme="minorHAnsi"/>
          <w:b/>
          <w:color w:val="000000" w:themeColor="text1"/>
        </w:rPr>
      </w:pPr>
      <w:r w:rsidRPr="00C11EBE">
        <w:rPr>
          <w:rFonts w:ascii="Candara" w:hAnsi="Candara" w:cstheme="minorHAnsi"/>
          <w:b/>
          <w:color w:val="000000" w:themeColor="text1"/>
        </w:rPr>
        <w:lastRenderedPageBreak/>
        <w:t>Novembro</w:t>
      </w:r>
    </w:p>
    <w:p w14:paraId="745D1C35" w14:textId="77777777" w:rsidR="008A4E7E" w:rsidRPr="00C11EBE" w:rsidRDefault="008A4E7E" w:rsidP="008A4E7E">
      <w:pPr>
        <w:spacing w:after="0" w:line="360" w:lineRule="auto"/>
        <w:jc w:val="both"/>
        <w:rPr>
          <w:rFonts w:ascii="Candara" w:hAnsi="Candara" w:cstheme="minorHAnsi"/>
          <w:b/>
          <w:color w:val="000000" w:themeColor="text1"/>
        </w:rPr>
      </w:pPr>
    </w:p>
    <w:p w14:paraId="33101F7B"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1 – Solenidade de Todos os Santos</w:t>
      </w:r>
    </w:p>
    <w:p w14:paraId="0C947FD6"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2 – Comemoração de Fiéis Defuntos</w:t>
      </w:r>
    </w:p>
    <w:p w14:paraId="5AC712BF" w14:textId="77777777" w:rsidR="009C1016" w:rsidRPr="00C11EBE" w:rsidRDefault="009C1016" w:rsidP="009C1016">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6 – Conclusão da Semana dos Seminários</w:t>
      </w:r>
    </w:p>
    <w:p w14:paraId="46BBFBF9" w14:textId="7DE912B8" w:rsidR="009C1016" w:rsidRPr="00C11EBE" w:rsidRDefault="009C1016" w:rsidP="009C1016">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 xml:space="preserve">13 – 6.º Dia Mundial dos Pobres | Tema: </w:t>
      </w:r>
      <w:r w:rsidR="00220798" w:rsidRPr="00C11EBE">
        <w:rPr>
          <w:rFonts w:ascii="Candara" w:hAnsi="Candara" w:cstheme="minorHAnsi"/>
          <w:bCs/>
          <w:color w:val="000000" w:themeColor="text1"/>
        </w:rPr>
        <w:t>“</w:t>
      </w:r>
      <w:r w:rsidRPr="00C11EBE">
        <w:rPr>
          <w:rFonts w:ascii="Candara" w:hAnsi="Candara" w:cstheme="minorHAnsi"/>
          <w:bCs/>
          <w:color w:val="000000" w:themeColor="text1"/>
        </w:rPr>
        <w:t>Jesus Cristo fez-Se pobre por vós</w:t>
      </w:r>
      <w:r w:rsidR="00220798" w:rsidRPr="00C11EBE">
        <w:rPr>
          <w:rFonts w:ascii="Candara" w:hAnsi="Candara" w:cstheme="minorHAnsi"/>
          <w:bCs/>
          <w:color w:val="000000" w:themeColor="text1"/>
        </w:rPr>
        <w:t>”</w:t>
      </w:r>
      <w:r w:rsidRPr="00C11EBE">
        <w:rPr>
          <w:rFonts w:ascii="Candara" w:hAnsi="Candara" w:cstheme="minorHAnsi"/>
          <w:bCs/>
          <w:color w:val="000000" w:themeColor="text1"/>
        </w:rPr>
        <w:t xml:space="preserve"> (cf. 2 Cor 8, 9)</w:t>
      </w:r>
    </w:p>
    <w:p w14:paraId="37F8F987"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15 – Reunião de vigários e adjuntos</w:t>
      </w:r>
    </w:p>
    <w:p w14:paraId="65898024"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16 – Conselho Presbiteral</w:t>
      </w:r>
    </w:p>
    <w:p w14:paraId="6705C595" w14:textId="3C9F8E12"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19 – Cristo Rei | Dia Diocesano da Juventude |</w:t>
      </w:r>
      <w:r w:rsidR="00D336D7" w:rsidRPr="00C11EBE">
        <w:rPr>
          <w:rFonts w:ascii="Candara" w:hAnsi="Candara" w:cstheme="minorHAnsi"/>
          <w:bCs/>
          <w:color w:val="000000" w:themeColor="text1"/>
        </w:rPr>
        <w:t xml:space="preserve"> </w:t>
      </w:r>
      <w:r w:rsidRPr="00C11EBE">
        <w:rPr>
          <w:rFonts w:ascii="Candara" w:hAnsi="Candara" w:cstheme="minorHAnsi"/>
          <w:bCs/>
          <w:color w:val="000000" w:themeColor="text1"/>
        </w:rPr>
        <w:t>SDPJ</w:t>
      </w:r>
    </w:p>
    <w:p w14:paraId="5BAA703C"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 xml:space="preserve">20 – Solenidade de Cristo Rei </w:t>
      </w:r>
    </w:p>
    <w:p w14:paraId="34A09965"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21 a 25 – Retiro do clero (1.º turno)</w:t>
      </w:r>
    </w:p>
    <w:p w14:paraId="10298B3D" w14:textId="536883F3"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27 – 1.º Domingo do Advento | Celebração na Igreja Catedral com instituição de ministérios laicais</w:t>
      </w:r>
      <w:r w:rsidR="003B7D96" w:rsidRPr="00C11EBE">
        <w:rPr>
          <w:rFonts w:ascii="Candara" w:hAnsi="Candara" w:cstheme="minorHAnsi"/>
          <w:bCs/>
          <w:color w:val="000000" w:themeColor="text1"/>
        </w:rPr>
        <w:t xml:space="preserve"> (16h00)</w:t>
      </w:r>
    </w:p>
    <w:p w14:paraId="24CF6AF2"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30 – Recoleção espiritual de Advento para o clero | SMP (10h00)</w:t>
      </w:r>
    </w:p>
    <w:p w14:paraId="444679D7" w14:textId="77777777" w:rsidR="008A4E7E" w:rsidRPr="00C11EBE" w:rsidRDefault="008A4E7E" w:rsidP="008A4E7E">
      <w:pPr>
        <w:spacing w:after="0" w:line="360" w:lineRule="auto"/>
        <w:jc w:val="both"/>
        <w:rPr>
          <w:rFonts w:ascii="Candara" w:hAnsi="Candara" w:cstheme="minorHAnsi"/>
          <w:bCs/>
          <w:color w:val="000000" w:themeColor="text1"/>
        </w:rPr>
      </w:pPr>
    </w:p>
    <w:p w14:paraId="5EBD0239" w14:textId="77777777" w:rsidR="008A4E7E" w:rsidRPr="00C11EBE" w:rsidRDefault="008A4E7E" w:rsidP="008A4E7E">
      <w:pPr>
        <w:spacing w:after="0" w:line="360" w:lineRule="auto"/>
        <w:jc w:val="both"/>
        <w:rPr>
          <w:rFonts w:ascii="Candara" w:hAnsi="Candara" w:cstheme="minorHAnsi"/>
          <w:b/>
          <w:color w:val="000000" w:themeColor="text1"/>
        </w:rPr>
      </w:pPr>
      <w:r w:rsidRPr="00C11EBE">
        <w:rPr>
          <w:rFonts w:ascii="Candara" w:hAnsi="Candara" w:cstheme="minorHAnsi"/>
          <w:b/>
          <w:color w:val="000000" w:themeColor="text1"/>
        </w:rPr>
        <w:t>Dezembro</w:t>
      </w:r>
    </w:p>
    <w:p w14:paraId="140B2BBD" w14:textId="086D701C"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 xml:space="preserve">8 – Solenidade da Imaculada Conceição | Celebração na Igreja Catedral </w:t>
      </w:r>
      <w:r w:rsidR="00122D7B" w:rsidRPr="00C11EBE">
        <w:rPr>
          <w:rFonts w:ascii="Candara" w:hAnsi="Candara" w:cstheme="minorHAnsi"/>
          <w:bCs/>
          <w:color w:val="000000" w:themeColor="text1"/>
        </w:rPr>
        <w:t>com Ordenações</w:t>
      </w:r>
      <w:r w:rsidRPr="00C11EBE">
        <w:rPr>
          <w:rFonts w:ascii="Candara" w:hAnsi="Candara" w:cstheme="minorHAnsi"/>
          <w:bCs/>
          <w:color w:val="000000" w:themeColor="text1"/>
        </w:rPr>
        <w:t xml:space="preserve"> de diáconos (16h00)</w:t>
      </w:r>
    </w:p>
    <w:p w14:paraId="0B999BC6"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25 – Solenidade do Natal do Senhor | Celebração na Igreja Catedral (11h00)</w:t>
      </w:r>
    </w:p>
    <w:p w14:paraId="1EF9B18E"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30 – Festa da Sagrada Família</w:t>
      </w:r>
    </w:p>
    <w:p w14:paraId="6C1D5805" w14:textId="77777777" w:rsidR="008A4E7E" w:rsidRPr="00C11EBE" w:rsidRDefault="008A4E7E" w:rsidP="008A4E7E">
      <w:pPr>
        <w:spacing w:after="0" w:line="360" w:lineRule="auto"/>
        <w:jc w:val="both"/>
        <w:rPr>
          <w:rFonts w:ascii="Candara" w:hAnsi="Candara" w:cstheme="minorHAnsi"/>
          <w:b/>
          <w:color w:val="000000" w:themeColor="text1"/>
        </w:rPr>
      </w:pPr>
    </w:p>
    <w:p w14:paraId="3CC6A3F0" w14:textId="731ACD7F" w:rsidR="008A4E7E" w:rsidRPr="00C11EBE" w:rsidRDefault="008A4E7E" w:rsidP="00C2103C">
      <w:pPr>
        <w:rPr>
          <w:rFonts w:ascii="Candara" w:hAnsi="Candara" w:cstheme="minorHAnsi"/>
          <w:b/>
          <w:color w:val="000000" w:themeColor="text1"/>
        </w:rPr>
      </w:pPr>
      <w:r w:rsidRPr="00C11EBE">
        <w:rPr>
          <w:rFonts w:ascii="Candara" w:hAnsi="Candara" w:cstheme="minorHAnsi"/>
          <w:b/>
          <w:color w:val="000000" w:themeColor="text1"/>
        </w:rPr>
        <w:t>2023</w:t>
      </w:r>
    </w:p>
    <w:p w14:paraId="2B8C0C39" w14:textId="77777777" w:rsidR="008A4E7E" w:rsidRPr="00C11EBE" w:rsidRDefault="008A4E7E" w:rsidP="008A4E7E">
      <w:pPr>
        <w:spacing w:after="0" w:line="360" w:lineRule="auto"/>
        <w:jc w:val="both"/>
        <w:rPr>
          <w:rFonts w:ascii="Candara" w:hAnsi="Candara" w:cstheme="minorHAnsi"/>
          <w:bCs/>
          <w:color w:val="000000" w:themeColor="text1"/>
        </w:rPr>
      </w:pPr>
    </w:p>
    <w:p w14:paraId="36BDBEF9" w14:textId="77777777" w:rsidR="008A4E7E" w:rsidRPr="00C11EBE" w:rsidRDefault="008A4E7E" w:rsidP="008A4E7E">
      <w:pPr>
        <w:spacing w:after="0" w:line="360" w:lineRule="auto"/>
        <w:jc w:val="both"/>
        <w:rPr>
          <w:rFonts w:ascii="Candara" w:hAnsi="Candara" w:cstheme="minorHAnsi"/>
          <w:b/>
          <w:color w:val="000000" w:themeColor="text1"/>
        </w:rPr>
      </w:pPr>
      <w:r w:rsidRPr="00C11EBE">
        <w:rPr>
          <w:rFonts w:ascii="Candara" w:hAnsi="Candara" w:cstheme="minorHAnsi"/>
          <w:b/>
          <w:color w:val="000000" w:themeColor="text1"/>
        </w:rPr>
        <w:t>Janeiro</w:t>
      </w:r>
    </w:p>
    <w:p w14:paraId="28542F40"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1 – Solenidade de Santa Maria Mãe de Deus | Celebração na Igreja Catedral</w:t>
      </w:r>
    </w:p>
    <w:p w14:paraId="40A56718" w14:textId="7600D7F4"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 xml:space="preserve">8 – Solenidade da Epifania do Senhor | Dia Mundial da Infância Missionária | </w:t>
      </w:r>
      <w:r w:rsidR="00722BA0" w:rsidRPr="00C11EBE">
        <w:rPr>
          <w:rFonts w:ascii="Candara" w:hAnsi="Candara" w:cstheme="minorHAnsi"/>
          <w:bCs/>
          <w:color w:val="000000" w:themeColor="text1"/>
        </w:rPr>
        <w:t>SDPM</w:t>
      </w:r>
    </w:p>
    <w:p w14:paraId="2470CA14"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9 – Festa do Batismo do Senhor</w:t>
      </w:r>
    </w:p>
    <w:p w14:paraId="16052A40" w14:textId="26620663"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11</w:t>
      </w:r>
      <w:r w:rsidR="00B10043" w:rsidRPr="00C11EBE">
        <w:rPr>
          <w:rFonts w:ascii="Candara" w:hAnsi="Candara" w:cstheme="minorHAnsi"/>
          <w:bCs/>
          <w:color w:val="000000" w:themeColor="text1"/>
        </w:rPr>
        <w:t xml:space="preserve"> </w:t>
      </w:r>
      <w:r w:rsidRPr="00C11EBE">
        <w:rPr>
          <w:rFonts w:ascii="Candara" w:hAnsi="Candara" w:cstheme="minorHAnsi"/>
          <w:bCs/>
          <w:color w:val="000000" w:themeColor="text1"/>
        </w:rPr>
        <w:t>– Reunião de vigários e adjuntos</w:t>
      </w:r>
    </w:p>
    <w:p w14:paraId="5F328994" w14:textId="05B6A750"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16 a 2</w:t>
      </w:r>
      <w:r w:rsidR="009C1016" w:rsidRPr="00C11EBE">
        <w:rPr>
          <w:rFonts w:ascii="Candara" w:hAnsi="Candara" w:cstheme="minorHAnsi"/>
          <w:bCs/>
          <w:color w:val="000000" w:themeColor="text1"/>
        </w:rPr>
        <w:t>0</w:t>
      </w:r>
      <w:r w:rsidRPr="00C11EBE">
        <w:rPr>
          <w:rFonts w:ascii="Candara" w:hAnsi="Candara" w:cstheme="minorHAnsi"/>
          <w:bCs/>
          <w:color w:val="000000" w:themeColor="text1"/>
        </w:rPr>
        <w:t xml:space="preserve"> – Retiro do clero (2.º turno)</w:t>
      </w:r>
    </w:p>
    <w:p w14:paraId="30D4D2AD" w14:textId="1754E184" w:rsidR="008A4E7E" w:rsidRPr="00C11EBE" w:rsidRDefault="00D336D7"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 xml:space="preserve">21 e </w:t>
      </w:r>
      <w:r w:rsidR="008A4E7E" w:rsidRPr="00C11EBE">
        <w:rPr>
          <w:rFonts w:ascii="Candara" w:hAnsi="Candara" w:cstheme="minorHAnsi"/>
          <w:bCs/>
          <w:color w:val="000000" w:themeColor="text1"/>
        </w:rPr>
        <w:t>22 – 24 horas de oração pela JMJ |SDPJ</w:t>
      </w:r>
    </w:p>
    <w:p w14:paraId="6FA2FD81"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22 – Domingo da Palavra (3.º Domingo Comum | Ano A)</w:t>
      </w:r>
    </w:p>
    <w:p w14:paraId="5AE422B7" w14:textId="199BCAC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26</w:t>
      </w:r>
      <w:r w:rsidR="00B10043" w:rsidRPr="00C11EBE">
        <w:rPr>
          <w:rFonts w:ascii="Candara" w:hAnsi="Candara" w:cstheme="minorHAnsi"/>
          <w:bCs/>
          <w:color w:val="000000" w:themeColor="text1"/>
        </w:rPr>
        <w:t>/1</w:t>
      </w:r>
      <w:r w:rsidRPr="00C11EBE">
        <w:rPr>
          <w:rFonts w:ascii="Candara" w:hAnsi="Candara" w:cstheme="minorHAnsi"/>
          <w:bCs/>
          <w:color w:val="000000" w:themeColor="text1"/>
        </w:rPr>
        <w:t xml:space="preserve"> a 2/2 – Semana do Consagrado |</w:t>
      </w:r>
      <w:r w:rsidR="00D336D7" w:rsidRPr="00C11EBE">
        <w:rPr>
          <w:rFonts w:ascii="Candara" w:hAnsi="Candara" w:cstheme="minorHAnsi"/>
          <w:bCs/>
          <w:color w:val="000000" w:themeColor="text1"/>
        </w:rPr>
        <w:t xml:space="preserve"> </w:t>
      </w:r>
      <w:r w:rsidRPr="00C11EBE">
        <w:rPr>
          <w:rFonts w:ascii="Candara" w:hAnsi="Candara" w:cstheme="minorHAnsi"/>
          <w:bCs/>
          <w:color w:val="000000" w:themeColor="text1"/>
        </w:rPr>
        <w:t>SDPV</w:t>
      </w:r>
    </w:p>
    <w:p w14:paraId="7D14B333" w14:textId="77777777" w:rsidR="008A4E7E" w:rsidRPr="00C11EBE" w:rsidRDefault="008A4E7E" w:rsidP="008A4E7E">
      <w:pPr>
        <w:spacing w:after="0" w:line="360" w:lineRule="auto"/>
        <w:jc w:val="both"/>
        <w:rPr>
          <w:rFonts w:ascii="Candara" w:hAnsi="Candara" w:cstheme="minorHAnsi"/>
          <w:bCs/>
          <w:color w:val="000000" w:themeColor="text1"/>
        </w:rPr>
      </w:pPr>
    </w:p>
    <w:p w14:paraId="1E2B9AE0" w14:textId="77777777" w:rsidR="008A4E7E" w:rsidRPr="00C11EBE" w:rsidRDefault="008A4E7E" w:rsidP="008A4E7E">
      <w:pPr>
        <w:spacing w:after="0" w:line="360" w:lineRule="auto"/>
        <w:jc w:val="both"/>
        <w:rPr>
          <w:rFonts w:ascii="Candara" w:hAnsi="Candara" w:cstheme="minorHAnsi"/>
          <w:b/>
          <w:color w:val="000000" w:themeColor="text1"/>
        </w:rPr>
      </w:pPr>
      <w:r w:rsidRPr="00C11EBE">
        <w:rPr>
          <w:rFonts w:ascii="Candara" w:hAnsi="Candara" w:cstheme="minorHAnsi"/>
          <w:b/>
          <w:color w:val="000000" w:themeColor="text1"/>
        </w:rPr>
        <w:t>Fevereiro</w:t>
      </w:r>
    </w:p>
    <w:p w14:paraId="09E133DB" w14:textId="21A638C6"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 xml:space="preserve">Durante o mês: Iniciativa «Missão </w:t>
      </w:r>
      <w:r w:rsidR="00D336D7" w:rsidRPr="00C11EBE">
        <w:rPr>
          <w:rFonts w:ascii="Candara" w:hAnsi="Candara" w:cstheme="minorHAnsi"/>
          <w:bCs/>
          <w:color w:val="000000" w:themeColor="text1"/>
        </w:rPr>
        <w:t>L</w:t>
      </w:r>
      <w:r w:rsidRPr="00C11EBE">
        <w:rPr>
          <w:rFonts w:ascii="Candara" w:hAnsi="Candara" w:cstheme="minorHAnsi"/>
          <w:bCs/>
          <w:color w:val="000000" w:themeColor="text1"/>
        </w:rPr>
        <w:t>impar Portugal» | JMJ | SDPJ</w:t>
      </w:r>
    </w:p>
    <w:p w14:paraId="1F8F200B"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2 – Festa da Apresentação do Senhor | Dia do Consagrado | Celebração na Igreja Catedral (19h00)</w:t>
      </w:r>
    </w:p>
    <w:p w14:paraId="50CD0469"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4 – Conselho Diocesano de Pastoral</w:t>
      </w:r>
    </w:p>
    <w:p w14:paraId="3CBAB954" w14:textId="33A3315C" w:rsidR="00B10043" w:rsidRPr="00C11EBE" w:rsidRDefault="00B10043" w:rsidP="00B10043">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 xml:space="preserve">5 – Formação permanente </w:t>
      </w:r>
      <w:r w:rsidR="00735408" w:rsidRPr="00C11EBE">
        <w:rPr>
          <w:rFonts w:ascii="Candara" w:hAnsi="Candara" w:cstheme="minorHAnsi"/>
          <w:bCs/>
          <w:color w:val="000000" w:themeColor="text1"/>
        </w:rPr>
        <w:t xml:space="preserve">para os MEC </w:t>
      </w:r>
      <w:r w:rsidRPr="00C11EBE">
        <w:rPr>
          <w:rFonts w:ascii="Candara" w:hAnsi="Candara" w:cstheme="minorHAnsi"/>
          <w:bCs/>
          <w:color w:val="000000" w:themeColor="text1"/>
        </w:rPr>
        <w:t>| CDV | SDL (15h00)</w:t>
      </w:r>
    </w:p>
    <w:p w14:paraId="6264982A" w14:textId="16A95657" w:rsidR="00B10043" w:rsidRPr="00C11EBE" w:rsidRDefault="00B10043" w:rsidP="00B10043">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 xml:space="preserve">8 – Formação permanente </w:t>
      </w:r>
      <w:r w:rsidR="00735408" w:rsidRPr="00C11EBE">
        <w:rPr>
          <w:rFonts w:ascii="Candara" w:hAnsi="Candara" w:cstheme="minorHAnsi"/>
          <w:bCs/>
          <w:color w:val="000000" w:themeColor="text1"/>
        </w:rPr>
        <w:t xml:space="preserve">para os MEC </w:t>
      </w:r>
      <w:r w:rsidRPr="00C11EBE">
        <w:rPr>
          <w:rFonts w:ascii="Candara" w:hAnsi="Candara" w:cstheme="minorHAnsi"/>
          <w:bCs/>
          <w:color w:val="000000" w:themeColor="text1"/>
        </w:rPr>
        <w:t xml:space="preserve">| Auditório </w:t>
      </w:r>
      <w:proofErr w:type="spellStart"/>
      <w:r w:rsidRPr="00C11EBE">
        <w:rPr>
          <w:rFonts w:ascii="Candara" w:hAnsi="Candara" w:cstheme="minorHAnsi"/>
          <w:bCs/>
          <w:color w:val="000000" w:themeColor="text1"/>
        </w:rPr>
        <w:t>Claret</w:t>
      </w:r>
      <w:proofErr w:type="spellEnd"/>
      <w:r w:rsidRPr="00C11EBE">
        <w:rPr>
          <w:rFonts w:ascii="Candara" w:hAnsi="Candara" w:cstheme="minorHAnsi"/>
          <w:bCs/>
          <w:color w:val="000000" w:themeColor="text1"/>
        </w:rPr>
        <w:t>, Carvalhos | SDL (21h30)</w:t>
      </w:r>
    </w:p>
    <w:p w14:paraId="642F15BF"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lastRenderedPageBreak/>
        <w:t>11 – Dia Mundial do Doente | SDPS</w:t>
      </w:r>
    </w:p>
    <w:p w14:paraId="367D8670" w14:textId="2475937F" w:rsidR="00B10043" w:rsidRPr="00C11EBE" w:rsidRDefault="00B10043" w:rsidP="00B10043">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 xml:space="preserve">12 – Formação permanente </w:t>
      </w:r>
      <w:r w:rsidR="00735408" w:rsidRPr="00C11EBE">
        <w:rPr>
          <w:rFonts w:ascii="Candara" w:hAnsi="Candara" w:cstheme="minorHAnsi"/>
          <w:bCs/>
          <w:color w:val="000000" w:themeColor="text1"/>
        </w:rPr>
        <w:t xml:space="preserve">para os MEC </w:t>
      </w:r>
      <w:r w:rsidRPr="00C11EBE">
        <w:rPr>
          <w:rFonts w:ascii="Candara" w:hAnsi="Candara" w:cstheme="minorHAnsi"/>
          <w:bCs/>
          <w:color w:val="000000" w:themeColor="text1"/>
        </w:rPr>
        <w:t>| Bustelo, Penafiel | SDL (15h00)</w:t>
      </w:r>
    </w:p>
    <w:p w14:paraId="089B4D3C" w14:textId="4DA83100" w:rsidR="00B10043" w:rsidRPr="00C11EBE" w:rsidRDefault="00B10043" w:rsidP="00B10043">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 xml:space="preserve">14 – Formação permanente </w:t>
      </w:r>
      <w:r w:rsidR="00735408" w:rsidRPr="00C11EBE">
        <w:rPr>
          <w:rFonts w:ascii="Candara" w:hAnsi="Candara" w:cstheme="minorHAnsi"/>
          <w:bCs/>
          <w:color w:val="000000" w:themeColor="text1"/>
        </w:rPr>
        <w:t xml:space="preserve">para os MEC </w:t>
      </w:r>
      <w:r w:rsidRPr="00C11EBE">
        <w:rPr>
          <w:rFonts w:ascii="Candara" w:hAnsi="Candara" w:cstheme="minorHAnsi"/>
          <w:bCs/>
          <w:color w:val="000000" w:themeColor="text1"/>
        </w:rPr>
        <w:t>| Colégio de Santa Teresa, Santo Tirso | SDL (21h00)</w:t>
      </w:r>
    </w:p>
    <w:p w14:paraId="7D6225E9"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15 – Conselho Presbiteral</w:t>
      </w:r>
    </w:p>
    <w:p w14:paraId="669F02B3" w14:textId="486C99E0" w:rsidR="00B10043" w:rsidRPr="00C11EBE" w:rsidRDefault="00B10043" w:rsidP="00B10043">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 xml:space="preserve">15 – Formação permanente </w:t>
      </w:r>
      <w:r w:rsidR="00735408" w:rsidRPr="00C11EBE">
        <w:rPr>
          <w:rFonts w:ascii="Candara" w:hAnsi="Candara" w:cstheme="minorHAnsi"/>
          <w:bCs/>
          <w:color w:val="000000" w:themeColor="text1"/>
        </w:rPr>
        <w:t xml:space="preserve">para os MEC </w:t>
      </w:r>
      <w:r w:rsidRPr="00C11EBE">
        <w:rPr>
          <w:rFonts w:ascii="Candara" w:hAnsi="Candara" w:cstheme="minorHAnsi"/>
          <w:bCs/>
          <w:color w:val="000000" w:themeColor="text1"/>
        </w:rPr>
        <w:t>| São Mamede de Infesta | SDL (21h30)</w:t>
      </w:r>
    </w:p>
    <w:p w14:paraId="7D376C42" w14:textId="09580E28" w:rsidR="00B10043" w:rsidRPr="00C11EBE" w:rsidRDefault="00B10043" w:rsidP="00B10043">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 xml:space="preserve">15 – Formação permanente </w:t>
      </w:r>
      <w:r w:rsidR="00735408" w:rsidRPr="00C11EBE">
        <w:rPr>
          <w:rFonts w:ascii="Candara" w:hAnsi="Candara" w:cstheme="minorHAnsi"/>
          <w:bCs/>
          <w:color w:val="000000" w:themeColor="text1"/>
        </w:rPr>
        <w:t xml:space="preserve">para os MEC </w:t>
      </w:r>
      <w:r w:rsidRPr="00C11EBE">
        <w:rPr>
          <w:rFonts w:ascii="Candara" w:hAnsi="Candara" w:cstheme="minorHAnsi"/>
          <w:bCs/>
          <w:color w:val="000000" w:themeColor="text1"/>
        </w:rPr>
        <w:t>| São João da Madeira | SDL (21h30)</w:t>
      </w:r>
    </w:p>
    <w:p w14:paraId="39556091"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22 – Cinzas | Início da Quaresma</w:t>
      </w:r>
    </w:p>
    <w:p w14:paraId="1B667D82" w14:textId="31604F37" w:rsidR="008A4E7E" w:rsidRPr="00C11EBE" w:rsidRDefault="00D336D7"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24 – Via-</w:t>
      </w:r>
      <w:r w:rsidR="008A4E7E" w:rsidRPr="00C11EBE">
        <w:rPr>
          <w:rFonts w:ascii="Candara" w:hAnsi="Candara" w:cstheme="minorHAnsi"/>
          <w:bCs/>
          <w:color w:val="000000" w:themeColor="text1"/>
        </w:rPr>
        <w:t xml:space="preserve">Sacra no âmbito da preparação da JMJ | SDPJ </w:t>
      </w:r>
    </w:p>
    <w:p w14:paraId="685971FD" w14:textId="1223B79A" w:rsidR="00B10043" w:rsidRPr="00C11EBE" w:rsidRDefault="00B10043" w:rsidP="00B10043">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 xml:space="preserve">26 – Formação permanente </w:t>
      </w:r>
      <w:r w:rsidR="00735408" w:rsidRPr="00C11EBE">
        <w:rPr>
          <w:rFonts w:ascii="Candara" w:hAnsi="Candara" w:cstheme="minorHAnsi"/>
          <w:bCs/>
          <w:color w:val="000000" w:themeColor="text1"/>
        </w:rPr>
        <w:t xml:space="preserve">para os MEC </w:t>
      </w:r>
      <w:r w:rsidRPr="00C11EBE">
        <w:rPr>
          <w:rFonts w:ascii="Candara" w:hAnsi="Candara" w:cstheme="minorHAnsi"/>
          <w:bCs/>
          <w:color w:val="000000" w:themeColor="text1"/>
        </w:rPr>
        <w:t>| Centro Pastoral de Amarante | SDL (15h00)</w:t>
      </w:r>
    </w:p>
    <w:p w14:paraId="45E9AE1B" w14:textId="77777777" w:rsidR="008A4E7E" w:rsidRPr="00C11EBE" w:rsidRDefault="008A4E7E" w:rsidP="008A4E7E">
      <w:pPr>
        <w:spacing w:after="0" w:line="360" w:lineRule="auto"/>
        <w:jc w:val="both"/>
        <w:rPr>
          <w:rFonts w:ascii="Candara" w:hAnsi="Candara" w:cstheme="minorHAnsi"/>
          <w:bCs/>
          <w:color w:val="000000" w:themeColor="text1"/>
        </w:rPr>
      </w:pPr>
    </w:p>
    <w:p w14:paraId="30C91F65" w14:textId="77777777" w:rsidR="008A4E7E" w:rsidRPr="00C11EBE" w:rsidRDefault="008A4E7E" w:rsidP="008A4E7E">
      <w:pPr>
        <w:spacing w:after="0" w:line="360" w:lineRule="auto"/>
        <w:jc w:val="both"/>
        <w:rPr>
          <w:rFonts w:ascii="Candara" w:hAnsi="Candara" w:cstheme="minorHAnsi"/>
          <w:b/>
          <w:color w:val="000000" w:themeColor="text1"/>
        </w:rPr>
      </w:pPr>
      <w:r w:rsidRPr="00C11EBE">
        <w:rPr>
          <w:rFonts w:ascii="Candara" w:hAnsi="Candara" w:cstheme="minorHAnsi"/>
          <w:b/>
          <w:color w:val="000000" w:themeColor="text1"/>
        </w:rPr>
        <w:t>Março</w:t>
      </w:r>
    </w:p>
    <w:p w14:paraId="2EC63A83"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7 – Recoleção espiritual da Quaresma para o clero | SMP (10h00)</w:t>
      </w:r>
    </w:p>
    <w:p w14:paraId="05BF7EBF"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15– Reunião de vigários</w:t>
      </w:r>
    </w:p>
    <w:p w14:paraId="1E6E1FFC"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 xml:space="preserve">17 e 18 – Iniciativa </w:t>
      </w:r>
      <w:r w:rsidRPr="00C11EBE">
        <w:rPr>
          <w:rFonts w:ascii="Candara" w:hAnsi="Candara" w:cstheme="minorHAnsi"/>
          <w:bCs/>
          <w:i/>
          <w:color w:val="000000" w:themeColor="text1"/>
        </w:rPr>
        <w:t>24 horas para o Senhor</w:t>
      </w:r>
    </w:p>
    <w:p w14:paraId="01CDBBAD" w14:textId="56CBC846"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25 – Vigília JMJ |</w:t>
      </w:r>
      <w:r w:rsidR="00D336D7" w:rsidRPr="00C11EBE">
        <w:rPr>
          <w:rFonts w:ascii="Candara" w:hAnsi="Candara" w:cstheme="minorHAnsi"/>
          <w:bCs/>
          <w:color w:val="000000" w:themeColor="text1"/>
        </w:rPr>
        <w:t xml:space="preserve"> </w:t>
      </w:r>
      <w:r w:rsidRPr="00C11EBE">
        <w:rPr>
          <w:rFonts w:ascii="Candara" w:hAnsi="Candara" w:cstheme="minorHAnsi"/>
          <w:bCs/>
          <w:color w:val="000000" w:themeColor="text1"/>
        </w:rPr>
        <w:t>SDPJ</w:t>
      </w:r>
    </w:p>
    <w:p w14:paraId="4CA58702" w14:textId="77777777" w:rsidR="008A4E7E" w:rsidRPr="00C11EBE" w:rsidRDefault="008A4E7E" w:rsidP="008A4E7E">
      <w:pPr>
        <w:spacing w:after="0" w:line="360" w:lineRule="auto"/>
        <w:jc w:val="both"/>
        <w:rPr>
          <w:rFonts w:ascii="Candara" w:hAnsi="Candara" w:cstheme="minorHAnsi"/>
          <w:bCs/>
          <w:color w:val="000000" w:themeColor="text1"/>
        </w:rPr>
      </w:pPr>
    </w:p>
    <w:p w14:paraId="05392330" w14:textId="77777777" w:rsidR="008A4E7E" w:rsidRPr="00C11EBE" w:rsidRDefault="008A4E7E" w:rsidP="008A4E7E">
      <w:pPr>
        <w:spacing w:after="0" w:line="360" w:lineRule="auto"/>
        <w:jc w:val="both"/>
        <w:rPr>
          <w:rFonts w:ascii="Candara" w:hAnsi="Candara" w:cstheme="minorHAnsi"/>
          <w:b/>
          <w:color w:val="000000" w:themeColor="text1"/>
        </w:rPr>
      </w:pPr>
      <w:r w:rsidRPr="00C11EBE">
        <w:rPr>
          <w:rFonts w:ascii="Candara" w:hAnsi="Candara" w:cstheme="minorHAnsi"/>
          <w:b/>
          <w:color w:val="000000" w:themeColor="text1"/>
        </w:rPr>
        <w:t>Abril</w:t>
      </w:r>
    </w:p>
    <w:p w14:paraId="7C07892E"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2 – Domingo de Ramos | Celebração na Igreja Catedral (11h00)</w:t>
      </w:r>
    </w:p>
    <w:p w14:paraId="48269203" w14:textId="1051A9C8" w:rsidR="008A4E7E" w:rsidRPr="00C11EBE" w:rsidRDefault="00D336D7"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6 – Quinta-F</w:t>
      </w:r>
      <w:r w:rsidR="008A4E7E" w:rsidRPr="00C11EBE">
        <w:rPr>
          <w:rFonts w:ascii="Candara" w:hAnsi="Candara" w:cstheme="minorHAnsi"/>
          <w:bCs/>
          <w:color w:val="000000" w:themeColor="text1"/>
        </w:rPr>
        <w:t>eira Santa | Celebrações na Igreja Catedr</w:t>
      </w:r>
      <w:r w:rsidRPr="00C11EBE">
        <w:rPr>
          <w:rFonts w:ascii="Candara" w:hAnsi="Candara" w:cstheme="minorHAnsi"/>
          <w:bCs/>
          <w:color w:val="000000" w:themeColor="text1"/>
        </w:rPr>
        <w:t>al (10h00 – Missa crismal | 17h3</w:t>
      </w:r>
      <w:r w:rsidR="008A4E7E" w:rsidRPr="00C11EBE">
        <w:rPr>
          <w:rFonts w:ascii="Candara" w:hAnsi="Candara" w:cstheme="minorHAnsi"/>
          <w:bCs/>
          <w:color w:val="000000" w:themeColor="text1"/>
        </w:rPr>
        <w:t>0: Missa da Ceia do Senhor)</w:t>
      </w:r>
    </w:p>
    <w:p w14:paraId="0ABC50F0" w14:textId="7EDDA3F4" w:rsidR="008A4E7E" w:rsidRPr="00C11EBE" w:rsidRDefault="00D336D7"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7 – Sexta-F</w:t>
      </w:r>
      <w:r w:rsidR="008A4E7E" w:rsidRPr="00C11EBE">
        <w:rPr>
          <w:rFonts w:ascii="Candara" w:hAnsi="Candara" w:cstheme="minorHAnsi"/>
          <w:bCs/>
          <w:color w:val="000000" w:themeColor="text1"/>
        </w:rPr>
        <w:t>eira Santa | Celebração da Paixão do Senhor na Igreja Catedral (15h00)</w:t>
      </w:r>
    </w:p>
    <w:p w14:paraId="7579C47A"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8 – Vigília Pascal | Celebração na Igreja Catedral (21h30)</w:t>
      </w:r>
    </w:p>
    <w:p w14:paraId="5B736C7D"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9 – Domingo de Páscoa | Celebração na Igreja Catedral (11h00)</w:t>
      </w:r>
    </w:p>
    <w:p w14:paraId="7615CE19"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23 – Hora JMJ | SDPJ</w:t>
      </w:r>
    </w:p>
    <w:p w14:paraId="3D909B5B" w14:textId="3F217FAD"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23 – Escutar Deus na Voz dos Jovens |</w:t>
      </w:r>
      <w:r w:rsidR="00D336D7" w:rsidRPr="00C11EBE">
        <w:rPr>
          <w:rFonts w:ascii="Candara" w:hAnsi="Candara" w:cstheme="minorHAnsi"/>
          <w:bCs/>
          <w:color w:val="000000" w:themeColor="text1"/>
        </w:rPr>
        <w:t xml:space="preserve"> </w:t>
      </w:r>
      <w:r w:rsidRPr="00C11EBE">
        <w:rPr>
          <w:rFonts w:ascii="Candara" w:hAnsi="Candara" w:cstheme="minorHAnsi"/>
          <w:bCs/>
          <w:color w:val="000000" w:themeColor="text1"/>
        </w:rPr>
        <w:t>SDPJ</w:t>
      </w:r>
    </w:p>
    <w:p w14:paraId="41E84178" w14:textId="06247176" w:rsidR="00D336D7" w:rsidRPr="00C11EBE" w:rsidRDefault="00D336D7" w:rsidP="00D336D7">
      <w:pPr>
        <w:spacing w:after="0" w:line="360" w:lineRule="auto"/>
        <w:jc w:val="both"/>
        <w:rPr>
          <w:rFonts w:ascii="Candara" w:hAnsi="Candara" w:cstheme="minorHAnsi"/>
          <w:color w:val="000000" w:themeColor="text1"/>
        </w:rPr>
      </w:pPr>
      <w:r w:rsidRPr="00C11EBE">
        <w:rPr>
          <w:rFonts w:ascii="Candara" w:hAnsi="Candara" w:cstheme="minorHAnsi"/>
          <w:color w:val="000000" w:themeColor="text1"/>
        </w:rPr>
        <w:t>23 – Início da Semana de Oração pelas Vocações | SDPV</w:t>
      </w:r>
    </w:p>
    <w:p w14:paraId="6FA4B8B7" w14:textId="05B8D1CE" w:rsidR="008A4E7E" w:rsidRPr="00C11EBE" w:rsidRDefault="008A4E7E" w:rsidP="008A4E7E">
      <w:pPr>
        <w:spacing w:after="0" w:line="360" w:lineRule="auto"/>
        <w:jc w:val="both"/>
        <w:rPr>
          <w:rFonts w:ascii="Candara" w:hAnsi="Candara" w:cstheme="minorHAnsi"/>
          <w:color w:val="000000" w:themeColor="text1"/>
        </w:rPr>
      </w:pPr>
      <w:r w:rsidRPr="00C11EBE">
        <w:rPr>
          <w:rFonts w:ascii="Candara" w:hAnsi="Candara" w:cstheme="minorHAnsi"/>
          <w:bCs/>
          <w:color w:val="000000" w:themeColor="text1"/>
        </w:rPr>
        <w:t xml:space="preserve">28/4 </w:t>
      </w:r>
      <w:r w:rsidR="00D336D7" w:rsidRPr="00C11EBE">
        <w:rPr>
          <w:rFonts w:ascii="Candara" w:hAnsi="Candara" w:cstheme="minorHAnsi"/>
          <w:bCs/>
          <w:color w:val="000000" w:themeColor="text1"/>
        </w:rPr>
        <w:t xml:space="preserve">a </w:t>
      </w:r>
      <w:r w:rsidRPr="00C11EBE">
        <w:rPr>
          <w:rFonts w:ascii="Candara" w:hAnsi="Candara" w:cstheme="minorHAnsi"/>
          <w:bCs/>
          <w:color w:val="000000" w:themeColor="text1"/>
        </w:rPr>
        <w:t xml:space="preserve">7/5 – </w:t>
      </w:r>
      <w:r w:rsidRPr="00C11EBE">
        <w:rPr>
          <w:rFonts w:ascii="Candara" w:hAnsi="Candara" w:cstheme="minorHAnsi"/>
          <w:color w:val="000000" w:themeColor="text1"/>
        </w:rPr>
        <w:t>Semana Missionária Vicarial em Santo Tirso |</w:t>
      </w:r>
      <w:r w:rsidR="00D336D7" w:rsidRPr="00C11EBE">
        <w:rPr>
          <w:rFonts w:ascii="Candara" w:hAnsi="Candara" w:cstheme="minorHAnsi"/>
          <w:color w:val="000000" w:themeColor="text1"/>
        </w:rPr>
        <w:t xml:space="preserve"> </w:t>
      </w:r>
      <w:r w:rsidR="00722BA0" w:rsidRPr="00C11EBE">
        <w:rPr>
          <w:rFonts w:ascii="Candara" w:hAnsi="Candara" w:cstheme="minorHAnsi"/>
          <w:color w:val="000000" w:themeColor="text1"/>
        </w:rPr>
        <w:t>SDPM</w:t>
      </w:r>
    </w:p>
    <w:p w14:paraId="00F18E9B"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color w:val="000000" w:themeColor="text1"/>
        </w:rPr>
        <w:t xml:space="preserve">30 – Domingo do Bom Pastor | Dia Mundial de Oração pelas Vocações </w:t>
      </w:r>
      <w:r w:rsidRPr="00C11EBE">
        <w:rPr>
          <w:rFonts w:ascii="Candara" w:hAnsi="Candara" w:cstheme="minorHAnsi"/>
          <w:bCs/>
          <w:color w:val="000000" w:themeColor="text1"/>
        </w:rPr>
        <w:t>| Celebração na Igreja Catedral (11h00)</w:t>
      </w:r>
    </w:p>
    <w:p w14:paraId="4DF872ED" w14:textId="77777777" w:rsidR="008A4E7E" w:rsidRPr="00C11EBE" w:rsidRDefault="008A4E7E" w:rsidP="008A4E7E">
      <w:pPr>
        <w:spacing w:after="0" w:line="360" w:lineRule="auto"/>
        <w:jc w:val="both"/>
        <w:rPr>
          <w:rFonts w:ascii="Candara" w:hAnsi="Candara" w:cstheme="minorHAnsi"/>
          <w:bCs/>
          <w:color w:val="000000" w:themeColor="text1"/>
        </w:rPr>
      </w:pPr>
    </w:p>
    <w:p w14:paraId="4F5DC4CA" w14:textId="77777777" w:rsidR="008A4E7E" w:rsidRPr="00C11EBE" w:rsidRDefault="008A4E7E" w:rsidP="008A4E7E">
      <w:pPr>
        <w:spacing w:after="0" w:line="360" w:lineRule="auto"/>
        <w:jc w:val="both"/>
        <w:rPr>
          <w:rFonts w:ascii="Candara" w:hAnsi="Candara" w:cstheme="minorHAnsi"/>
          <w:b/>
          <w:color w:val="000000" w:themeColor="text1"/>
        </w:rPr>
      </w:pPr>
      <w:r w:rsidRPr="00C11EBE">
        <w:rPr>
          <w:rFonts w:ascii="Candara" w:hAnsi="Candara" w:cstheme="minorHAnsi"/>
          <w:b/>
          <w:color w:val="000000" w:themeColor="text1"/>
        </w:rPr>
        <w:t>Maio</w:t>
      </w:r>
    </w:p>
    <w:p w14:paraId="5B5364C1" w14:textId="65557486"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 xml:space="preserve">1 – Instituição do Dia do Professor </w:t>
      </w:r>
      <w:r w:rsidR="00D336D7" w:rsidRPr="00C11EBE">
        <w:rPr>
          <w:rFonts w:ascii="Candara" w:hAnsi="Candara" w:cstheme="minorHAnsi"/>
          <w:bCs/>
          <w:color w:val="000000" w:themeColor="text1"/>
        </w:rPr>
        <w:t xml:space="preserve">de </w:t>
      </w:r>
      <w:r w:rsidRPr="00C11EBE">
        <w:rPr>
          <w:rFonts w:ascii="Candara" w:hAnsi="Candara" w:cstheme="minorHAnsi"/>
          <w:bCs/>
          <w:color w:val="000000" w:themeColor="text1"/>
        </w:rPr>
        <w:t>EMRC |</w:t>
      </w:r>
      <w:r w:rsidR="00D336D7" w:rsidRPr="00C11EBE">
        <w:rPr>
          <w:rFonts w:ascii="Candara" w:hAnsi="Candara" w:cstheme="minorHAnsi"/>
          <w:bCs/>
          <w:color w:val="000000" w:themeColor="text1"/>
        </w:rPr>
        <w:t xml:space="preserve"> </w:t>
      </w:r>
      <w:r w:rsidRPr="00C11EBE">
        <w:rPr>
          <w:rFonts w:ascii="Candara" w:hAnsi="Candara" w:cstheme="minorHAnsi"/>
          <w:bCs/>
          <w:color w:val="000000" w:themeColor="text1"/>
        </w:rPr>
        <w:t>SDEIE</w:t>
      </w:r>
    </w:p>
    <w:p w14:paraId="294D251E"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6 – Conselho Diocesano de Pastoral</w:t>
      </w:r>
    </w:p>
    <w:p w14:paraId="0F95C40C" w14:textId="52D67CA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7 – Festa das Missões |</w:t>
      </w:r>
      <w:r w:rsidR="00D336D7" w:rsidRPr="00C11EBE">
        <w:rPr>
          <w:rFonts w:ascii="Candara" w:hAnsi="Candara" w:cstheme="minorHAnsi"/>
          <w:bCs/>
          <w:color w:val="000000" w:themeColor="text1"/>
        </w:rPr>
        <w:t xml:space="preserve"> </w:t>
      </w:r>
      <w:r w:rsidR="00722BA0" w:rsidRPr="00C11EBE">
        <w:rPr>
          <w:rFonts w:ascii="Candara" w:hAnsi="Candara" w:cstheme="minorHAnsi"/>
          <w:bCs/>
          <w:color w:val="000000" w:themeColor="text1"/>
        </w:rPr>
        <w:t>SDPM</w:t>
      </w:r>
    </w:p>
    <w:p w14:paraId="7F8EB328"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10 – Reunião de vigários e adjuntos</w:t>
      </w:r>
    </w:p>
    <w:p w14:paraId="207C0B95"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 xml:space="preserve">19 – </w:t>
      </w:r>
      <w:r w:rsidRPr="00C11EBE">
        <w:rPr>
          <w:rFonts w:ascii="Calibri" w:eastAsia="Times New Roman" w:hAnsi="Calibri" w:cs="Calibri"/>
          <w:color w:val="000000" w:themeColor="text1"/>
          <w:lang w:eastAsia="pt-PT"/>
        </w:rPr>
        <w:t>XIX Encontro Diocesano de Alunos de EMRC (Semana Nacional da EMRC)</w:t>
      </w:r>
    </w:p>
    <w:p w14:paraId="51D504F5"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21 – Solenidade da Ascensão do Senhor | Dia Mundial das Comunicações Sociais</w:t>
      </w:r>
    </w:p>
    <w:p w14:paraId="742BFCD3"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24 – Conselho Presbiteral</w:t>
      </w:r>
    </w:p>
    <w:p w14:paraId="568F11FA"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28 – Solenidade do Pentecostes | Celebração na Igreja Catedral (11h00)</w:t>
      </w:r>
    </w:p>
    <w:p w14:paraId="3BF76DFE" w14:textId="77777777" w:rsidR="008A4E7E" w:rsidRPr="00C11EBE" w:rsidRDefault="008A4E7E" w:rsidP="008A4E7E">
      <w:pPr>
        <w:spacing w:after="0" w:line="360" w:lineRule="auto"/>
        <w:jc w:val="both"/>
        <w:rPr>
          <w:rFonts w:ascii="Candara" w:hAnsi="Candara" w:cstheme="minorHAnsi"/>
          <w:b/>
          <w:color w:val="000000" w:themeColor="text1"/>
        </w:rPr>
      </w:pPr>
      <w:r w:rsidRPr="00C11EBE">
        <w:rPr>
          <w:rFonts w:ascii="Candara" w:hAnsi="Candara" w:cstheme="minorHAnsi"/>
          <w:b/>
          <w:color w:val="000000" w:themeColor="text1"/>
        </w:rPr>
        <w:lastRenderedPageBreak/>
        <w:t>Junho</w:t>
      </w:r>
    </w:p>
    <w:p w14:paraId="1E439074" w14:textId="0D6C1B61"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2 – Caminhada da Fé | JMJ |</w:t>
      </w:r>
      <w:r w:rsidR="00D336D7" w:rsidRPr="00C11EBE">
        <w:rPr>
          <w:rFonts w:ascii="Candara" w:hAnsi="Candara" w:cstheme="minorHAnsi"/>
          <w:bCs/>
          <w:color w:val="000000" w:themeColor="text1"/>
        </w:rPr>
        <w:t xml:space="preserve"> </w:t>
      </w:r>
      <w:r w:rsidRPr="00C11EBE">
        <w:rPr>
          <w:rFonts w:ascii="Candara" w:hAnsi="Candara" w:cstheme="minorHAnsi"/>
          <w:bCs/>
          <w:color w:val="000000" w:themeColor="text1"/>
        </w:rPr>
        <w:t>SDPJ</w:t>
      </w:r>
    </w:p>
    <w:p w14:paraId="21096A30" w14:textId="076305F3"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4 – Solenidade da Santíssima Trindade | Dia Diocesano da Família |</w:t>
      </w:r>
      <w:r w:rsidR="00D336D7" w:rsidRPr="00C11EBE">
        <w:rPr>
          <w:rFonts w:ascii="Candara" w:hAnsi="Candara" w:cstheme="minorHAnsi"/>
          <w:bCs/>
          <w:color w:val="000000" w:themeColor="text1"/>
        </w:rPr>
        <w:t xml:space="preserve"> </w:t>
      </w:r>
      <w:r w:rsidRPr="00C11EBE">
        <w:rPr>
          <w:rFonts w:ascii="Candara" w:hAnsi="Candara" w:cstheme="minorHAnsi"/>
          <w:bCs/>
          <w:color w:val="000000" w:themeColor="text1"/>
        </w:rPr>
        <w:t>SDPF</w:t>
      </w:r>
    </w:p>
    <w:p w14:paraId="013B8830" w14:textId="77777777" w:rsidR="008A4E7E" w:rsidRPr="00C11EBE" w:rsidRDefault="008A4E7E" w:rsidP="008A4E7E">
      <w:pPr>
        <w:spacing w:after="0" w:line="360" w:lineRule="auto"/>
        <w:jc w:val="both"/>
        <w:rPr>
          <w:rFonts w:ascii="Candara" w:hAnsi="Candara" w:cstheme="minorHAnsi"/>
          <w:color w:val="000000" w:themeColor="text1"/>
        </w:rPr>
      </w:pPr>
      <w:r w:rsidRPr="00C11EBE">
        <w:rPr>
          <w:rFonts w:ascii="Candara" w:hAnsi="Candara" w:cstheme="minorHAnsi"/>
          <w:bCs/>
          <w:color w:val="000000" w:themeColor="text1"/>
        </w:rPr>
        <w:t>8 –</w:t>
      </w:r>
      <w:r w:rsidRPr="00C11EBE">
        <w:rPr>
          <w:rFonts w:ascii="Candara" w:hAnsi="Candara" w:cstheme="minorHAnsi"/>
          <w:b/>
          <w:color w:val="000000" w:themeColor="text1"/>
        </w:rPr>
        <w:t xml:space="preserve"> </w:t>
      </w:r>
      <w:r w:rsidRPr="00C11EBE">
        <w:rPr>
          <w:rFonts w:ascii="Candara" w:hAnsi="Candara" w:cstheme="minorHAnsi"/>
          <w:bCs/>
          <w:color w:val="000000" w:themeColor="text1"/>
        </w:rPr>
        <w:t xml:space="preserve">Solenidade do Santíssimo Corpo e Sangue de Cristo | </w:t>
      </w:r>
      <w:r w:rsidRPr="00C11EBE">
        <w:rPr>
          <w:rFonts w:ascii="Candara" w:hAnsi="Candara" w:cstheme="minorHAnsi"/>
          <w:color w:val="000000" w:themeColor="text1"/>
        </w:rPr>
        <w:t>Celebração da Eucaristia (11h00) e Oração de Vésperas na Igreja da Trindade seguida de Procissão (16h00)</w:t>
      </w:r>
    </w:p>
    <w:p w14:paraId="75E67EDC" w14:textId="77777777" w:rsidR="00190F8A" w:rsidRPr="00C11EBE" w:rsidRDefault="00190F8A" w:rsidP="00190F8A">
      <w:pPr>
        <w:spacing w:after="0" w:line="360" w:lineRule="auto"/>
        <w:jc w:val="both"/>
        <w:rPr>
          <w:rFonts w:ascii="Candara" w:hAnsi="Candara"/>
          <w:color w:val="000000" w:themeColor="text1"/>
        </w:rPr>
      </w:pPr>
      <w:r w:rsidRPr="00C11EBE">
        <w:rPr>
          <w:rFonts w:ascii="Candara" w:hAnsi="Candara"/>
          <w:color w:val="000000" w:themeColor="text1"/>
        </w:rPr>
        <w:t>13 a 15 – Tríduo Preparatório da solenidade do Coração de Jesus, com Eucaristia e Pregação | Igreja do Sagrado Coração de Jesus das Irmãs do Bom Pastor em Ermesinde</w:t>
      </w:r>
    </w:p>
    <w:p w14:paraId="4528C40E" w14:textId="09240AF3"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 xml:space="preserve">16 – Solenidade do Sagrado Coração de Jesus – Festa Diocesana do Apostolado da Oração </w:t>
      </w:r>
      <w:r w:rsidRPr="00C11EBE">
        <w:rPr>
          <w:rFonts w:ascii="Candara" w:hAnsi="Candara" w:cstheme="minorHAnsi"/>
          <w:color w:val="000000" w:themeColor="text1"/>
        </w:rPr>
        <w:t>| Dia Mundial de Oração pela Santificação dos Sacerdotes | SDPV | Igreja</w:t>
      </w:r>
      <w:r w:rsidR="00190F8A" w:rsidRPr="00C11EBE">
        <w:rPr>
          <w:rFonts w:ascii="Candara" w:hAnsi="Candara" w:cstheme="minorHAnsi"/>
          <w:color w:val="000000" w:themeColor="text1"/>
        </w:rPr>
        <w:t xml:space="preserve"> do Bom Pastor | Ermesinde (21h0</w:t>
      </w:r>
      <w:r w:rsidRPr="00C11EBE">
        <w:rPr>
          <w:rFonts w:ascii="Candara" w:hAnsi="Candara" w:cstheme="minorHAnsi"/>
          <w:color w:val="000000" w:themeColor="text1"/>
        </w:rPr>
        <w:t>o)</w:t>
      </w:r>
    </w:p>
    <w:p w14:paraId="47F633AA" w14:textId="77777777" w:rsidR="008A4E7E" w:rsidRPr="00C11EBE" w:rsidRDefault="008A4E7E" w:rsidP="008A4E7E">
      <w:pPr>
        <w:spacing w:after="0" w:line="360" w:lineRule="auto"/>
        <w:jc w:val="both"/>
        <w:rPr>
          <w:rFonts w:ascii="Candara" w:hAnsi="Candara" w:cstheme="minorHAnsi"/>
          <w:bCs/>
          <w:color w:val="000000" w:themeColor="text1"/>
        </w:rPr>
      </w:pPr>
    </w:p>
    <w:p w14:paraId="4B28CDC9" w14:textId="77777777" w:rsidR="008A4E7E" w:rsidRPr="00C11EBE" w:rsidRDefault="008A4E7E" w:rsidP="008A4E7E">
      <w:pPr>
        <w:rPr>
          <w:rFonts w:ascii="Candara" w:hAnsi="Candara" w:cstheme="minorHAnsi"/>
          <w:b/>
          <w:bCs/>
          <w:color w:val="000000" w:themeColor="text1"/>
        </w:rPr>
      </w:pPr>
      <w:r w:rsidRPr="00C11EBE">
        <w:rPr>
          <w:rFonts w:ascii="Candara" w:hAnsi="Candara" w:cstheme="minorHAnsi"/>
          <w:b/>
          <w:bCs/>
          <w:color w:val="000000" w:themeColor="text1"/>
        </w:rPr>
        <w:t xml:space="preserve">Julho </w:t>
      </w:r>
    </w:p>
    <w:p w14:paraId="776B675E" w14:textId="2A4F594A" w:rsidR="008A4E7E" w:rsidRPr="00C11EBE" w:rsidRDefault="008A4E7E" w:rsidP="008A4E7E">
      <w:pPr>
        <w:rPr>
          <w:rFonts w:ascii="Candara" w:hAnsi="Candara" w:cstheme="minorHAnsi"/>
          <w:color w:val="000000" w:themeColor="text1"/>
        </w:rPr>
      </w:pPr>
      <w:r w:rsidRPr="00C11EBE">
        <w:rPr>
          <w:rFonts w:ascii="Candara" w:hAnsi="Candara" w:cstheme="minorHAnsi"/>
          <w:color w:val="000000" w:themeColor="text1"/>
        </w:rPr>
        <w:t>3</w:t>
      </w:r>
      <w:r w:rsidR="00D336D7" w:rsidRPr="00C11EBE">
        <w:rPr>
          <w:rFonts w:ascii="Candara" w:hAnsi="Candara" w:cstheme="minorHAnsi"/>
          <w:color w:val="000000" w:themeColor="text1"/>
        </w:rPr>
        <w:t xml:space="preserve"> a </w:t>
      </w:r>
      <w:r w:rsidRPr="00C11EBE">
        <w:rPr>
          <w:rFonts w:ascii="Candara" w:hAnsi="Candara" w:cstheme="minorHAnsi"/>
          <w:color w:val="000000" w:themeColor="text1"/>
        </w:rPr>
        <w:t>8 – XVIII Jornadas Catequéticas |</w:t>
      </w:r>
      <w:r w:rsidR="00190F8A" w:rsidRPr="00C11EBE">
        <w:rPr>
          <w:rFonts w:ascii="Candara" w:hAnsi="Candara" w:cstheme="minorHAnsi"/>
          <w:color w:val="000000" w:themeColor="text1"/>
        </w:rPr>
        <w:t xml:space="preserve"> </w:t>
      </w:r>
      <w:r w:rsidRPr="00C11EBE">
        <w:rPr>
          <w:rFonts w:ascii="Candara" w:hAnsi="Candara" w:cstheme="minorHAnsi"/>
          <w:color w:val="000000" w:themeColor="text1"/>
        </w:rPr>
        <w:t>SDEC</w:t>
      </w:r>
    </w:p>
    <w:p w14:paraId="6E6968B2" w14:textId="7DE6B8AF" w:rsidR="008A4E7E" w:rsidRPr="00C11EBE" w:rsidRDefault="00D336D7" w:rsidP="008A4E7E">
      <w:pPr>
        <w:rPr>
          <w:rFonts w:ascii="Candara" w:hAnsi="Candara" w:cstheme="minorHAnsi"/>
          <w:color w:val="000000" w:themeColor="text1"/>
        </w:rPr>
      </w:pPr>
      <w:r w:rsidRPr="00C11EBE">
        <w:rPr>
          <w:rFonts w:ascii="Candara" w:hAnsi="Candara" w:cstheme="minorHAnsi"/>
          <w:color w:val="000000" w:themeColor="text1"/>
        </w:rPr>
        <w:t xml:space="preserve">3 e </w:t>
      </w:r>
      <w:r w:rsidR="008A4E7E" w:rsidRPr="00C11EBE">
        <w:rPr>
          <w:rFonts w:ascii="Candara" w:hAnsi="Candara" w:cstheme="minorHAnsi"/>
          <w:color w:val="000000" w:themeColor="text1"/>
        </w:rPr>
        <w:t xml:space="preserve">4 </w:t>
      </w:r>
      <w:r w:rsidR="008A4E7E" w:rsidRPr="00C11EBE">
        <w:rPr>
          <w:rFonts w:ascii="Candara" w:hAnsi="Candara" w:cstheme="minorHAnsi"/>
          <w:bCs/>
          <w:color w:val="000000" w:themeColor="text1"/>
        </w:rPr>
        <w:t>– Reunião de vigários e adjuntos</w:t>
      </w:r>
    </w:p>
    <w:p w14:paraId="24E4B3B8" w14:textId="5AB0E856" w:rsidR="00190F8A" w:rsidRPr="00C11EBE" w:rsidRDefault="00190F8A" w:rsidP="00190F8A">
      <w:pPr>
        <w:spacing w:after="0" w:line="360" w:lineRule="auto"/>
        <w:rPr>
          <w:rFonts w:ascii="Candara" w:eastAsia="Times New Roman" w:hAnsi="Candara" w:cs="Times New Roman"/>
          <w:color w:val="000000" w:themeColor="text1"/>
          <w:lang w:eastAsia="pt-PT"/>
        </w:rPr>
      </w:pPr>
      <w:r w:rsidRPr="00C11EBE">
        <w:rPr>
          <w:rFonts w:ascii="Candara" w:eastAsia="Times New Roman" w:hAnsi="Candara" w:cs="Times New Roman"/>
          <w:color w:val="000000" w:themeColor="text1"/>
          <w:lang w:eastAsia="pt-PT"/>
        </w:rPr>
        <w:t>8 – Curso de preparação para novos MEC – 1.º dia | C</w:t>
      </w:r>
      <w:r w:rsidR="00735408" w:rsidRPr="00C11EBE">
        <w:rPr>
          <w:rFonts w:ascii="Candara" w:eastAsia="Times New Roman" w:hAnsi="Candara" w:cs="Times New Roman"/>
          <w:color w:val="000000" w:themeColor="text1"/>
          <w:lang w:eastAsia="pt-PT"/>
        </w:rPr>
        <w:t>D</w:t>
      </w:r>
      <w:r w:rsidRPr="00C11EBE">
        <w:rPr>
          <w:rFonts w:ascii="Candara" w:eastAsia="Times New Roman" w:hAnsi="Candara" w:cs="Times New Roman"/>
          <w:color w:val="000000" w:themeColor="text1"/>
          <w:lang w:eastAsia="pt-PT"/>
        </w:rPr>
        <w:t xml:space="preserve">V | SDL (de manhã e de tarde) </w:t>
      </w:r>
    </w:p>
    <w:p w14:paraId="32D47FA0" w14:textId="77777777" w:rsidR="00190F8A" w:rsidRPr="00C11EBE" w:rsidRDefault="00190F8A" w:rsidP="00190F8A">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 xml:space="preserve">9 – Ordenações | Igreja Catedral do Porto (16h00) </w:t>
      </w:r>
    </w:p>
    <w:p w14:paraId="74CF5555" w14:textId="2EFBD8EA" w:rsidR="00190F8A" w:rsidRPr="00C11EBE" w:rsidRDefault="00190F8A" w:rsidP="00190F8A">
      <w:pPr>
        <w:spacing w:after="0" w:line="360" w:lineRule="auto"/>
        <w:rPr>
          <w:rFonts w:ascii="Candara" w:eastAsia="Times New Roman" w:hAnsi="Candara" w:cs="Times New Roman"/>
          <w:color w:val="000000" w:themeColor="text1"/>
          <w:lang w:eastAsia="pt-PT"/>
        </w:rPr>
      </w:pPr>
      <w:r w:rsidRPr="00C11EBE">
        <w:rPr>
          <w:rFonts w:ascii="Candara" w:eastAsia="Times New Roman" w:hAnsi="Candara" w:cs="Times New Roman"/>
          <w:color w:val="000000" w:themeColor="text1"/>
          <w:lang w:eastAsia="pt-PT"/>
        </w:rPr>
        <w:t xml:space="preserve">15 – Curso de preparação para </w:t>
      </w:r>
      <w:r w:rsidR="00735408" w:rsidRPr="00C11EBE">
        <w:rPr>
          <w:rFonts w:ascii="Candara" w:eastAsia="Times New Roman" w:hAnsi="Candara" w:cs="Times New Roman"/>
          <w:color w:val="000000" w:themeColor="text1"/>
          <w:lang w:eastAsia="pt-PT"/>
        </w:rPr>
        <w:t>n</w:t>
      </w:r>
      <w:r w:rsidRPr="00C11EBE">
        <w:rPr>
          <w:rFonts w:ascii="Candara" w:eastAsia="Times New Roman" w:hAnsi="Candara" w:cs="Times New Roman"/>
          <w:color w:val="000000" w:themeColor="text1"/>
          <w:lang w:eastAsia="pt-PT"/>
        </w:rPr>
        <w:t>ovos MEC – 2.º dia | C</w:t>
      </w:r>
      <w:r w:rsidR="00735408" w:rsidRPr="00C11EBE">
        <w:rPr>
          <w:rFonts w:ascii="Candara" w:eastAsia="Times New Roman" w:hAnsi="Candara" w:cs="Times New Roman"/>
          <w:color w:val="000000" w:themeColor="text1"/>
          <w:lang w:eastAsia="pt-PT"/>
        </w:rPr>
        <w:t>D</w:t>
      </w:r>
      <w:r w:rsidRPr="00C11EBE">
        <w:rPr>
          <w:rFonts w:ascii="Candara" w:eastAsia="Times New Roman" w:hAnsi="Candara" w:cs="Times New Roman"/>
          <w:color w:val="000000" w:themeColor="text1"/>
          <w:lang w:eastAsia="pt-PT"/>
        </w:rPr>
        <w:t>V | SDL (de manhã)</w:t>
      </w:r>
    </w:p>
    <w:p w14:paraId="76D83853" w14:textId="77777777" w:rsidR="008A4E7E" w:rsidRPr="00C11EBE" w:rsidRDefault="008A4E7E" w:rsidP="008A4E7E">
      <w:pPr>
        <w:spacing w:after="0" w:line="360" w:lineRule="auto"/>
        <w:jc w:val="both"/>
        <w:rPr>
          <w:rFonts w:ascii="Candara" w:hAnsi="Candara" w:cstheme="minorHAnsi"/>
          <w:bCs/>
          <w:color w:val="000000" w:themeColor="text1"/>
        </w:rPr>
      </w:pPr>
      <w:r w:rsidRPr="00C11EBE">
        <w:rPr>
          <w:rFonts w:ascii="Candara" w:hAnsi="Candara" w:cstheme="minorHAnsi"/>
          <w:bCs/>
          <w:color w:val="000000" w:themeColor="text1"/>
        </w:rPr>
        <w:t>24 a 31 – Dias da Diocese no âmbito da JMJ 2023 | SDPJ</w:t>
      </w:r>
    </w:p>
    <w:p w14:paraId="5FF5B34C" w14:textId="77777777" w:rsidR="008A4E7E" w:rsidRPr="00C11EBE" w:rsidRDefault="008A4E7E" w:rsidP="008A4E7E">
      <w:pPr>
        <w:spacing w:after="0" w:line="360" w:lineRule="auto"/>
        <w:jc w:val="both"/>
        <w:rPr>
          <w:rFonts w:ascii="Candara" w:hAnsi="Candara" w:cstheme="minorHAnsi"/>
          <w:bCs/>
          <w:color w:val="000000" w:themeColor="text1"/>
        </w:rPr>
      </w:pPr>
    </w:p>
    <w:p w14:paraId="6FEC6138" w14:textId="77777777" w:rsidR="008A4E7E" w:rsidRPr="00F17583" w:rsidRDefault="008A4E7E" w:rsidP="008A4E7E">
      <w:pPr>
        <w:spacing w:after="0" w:line="360" w:lineRule="auto"/>
        <w:jc w:val="both"/>
        <w:rPr>
          <w:rFonts w:ascii="Candara" w:hAnsi="Candara" w:cstheme="minorHAnsi"/>
          <w:b/>
          <w:color w:val="000000"/>
        </w:rPr>
      </w:pPr>
      <w:r w:rsidRPr="00F17583">
        <w:rPr>
          <w:rFonts w:ascii="Candara" w:hAnsi="Candara" w:cstheme="minorHAnsi"/>
          <w:b/>
          <w:color w:val="000000"/>
        </w:rPr>
        <w:t xml:space="preserve">Agosto </w:t>
      </w:r>
    </w:p>
    <w:p w14:paraId="5A5A8FC9" w14:textId="77777777" w:rsidR="008A4E7E" w:rsidRPr="00F17583" w:rsidRDefault="008A4E7E" w:rsidP="008A4E7E">
      <w:pPr>
        <w:spacing w:after="0" w:line="360" w:lineRule="auto"/>
        <w:jc w:val="both"/>
        <w:rPr>
          <w:rFonts w:ascii="Candara" w:hAnsi="Candara" w:cstheme="minorHAnsi"/>
          <w:bCs/>
          <w:color w:val="000000"/>
        </w:rPr>
      </w:pPr>
      <w:r w:rsidRPr="00F17583">
        <w:rPr>
          <w:rFonts w:ascii="Candara" w:hAnsi="Candara" w:cstheme="minorHAnsi"/>
          <w:bCs/>
          <w:color w:val="000000"/>
        </w:rPr>
        <w:t>1 a 6 – JMJ 2023 | Lisboa</w:t>
      </w:r>
    </w:p>
    <w:p w14:paraId="1D9069A9" w14:textId="77777777" w:rsidR="008A4E7E" w:rsidRPr="008A4E7E" w:rsidRDefault="008A4E7E" w:rsidP="008A4E7E">
      <w:pPr>
        <w:pStyle w:val="PargrafodaLista"/>
        <w:ind w:left="360"/>
        <w:rPr>
          <w:rFonts w:ascii="Candara" w:hAnsi="Candara"/>
          <w:smallCaps/>
        </w:rPr>
      </w:pPr>
    </w:p>
    <w:p w14:paraId="1923C8C7" w14:textId="77777777" w:rsidR="00600B9A" w:rsidRDefault="00600B9A">
      <w:pPr>
        <w:rPr>
          <w:rFonts w:ascii="Candara" w:hAnsi="Candara"/>
          <w:b/>
          <w:bCs/>
        </w:rPr>
      </w:pPr>
      <w:r>
        <w:rPr>
          <w:rFonts w:ascii="Candara" w:hAnsi="Candara"/>
          <w:b/>
          <w:bCs/>
        </w:rPr>
        <w:br w:type="page"/>
      </w:r>
    </w:p>
    <w:p w14:paraId="78355E70" w14:textId="78C02E2D" w:rsidR="00A966D6" w:rsidRPr="00C403AD" w:rsidRDefault="00A966D6" w:rsidP="00C11EBE">
      <w:pPr>
        <w:rPr>
          <w:rFonts w:ascii="Candara" w:hAnsi="Candara"/>
          <w:b/>
          <w:bCs/>
          <w:smallCaps/>
          <w:sz w:val="28"/>
          <w:szCs w:val="28"/>
        </w:rPr>
      </w:pPr>
      <w:bookmarkStart w:id="15" w:name="_Hlk106643849"/>
      <w:r w:rsidRPr="00C403AD">
        <w:rPr>
          <w:rFonts w:ascii="Candara" w:hAnsi="Candara"/>
          <w:b/>
          <w:bCs/>
          <w:smallCaps/>
          <w:sz w:val="28"/>
          <w:szCs w:val="28"/>
        </w:rPr>
        <w:lastRenderedPageBreak/>
        <w:t>Apêndice: Breve exame de consciência pastoral sinodal</w:t>
      </w:r>
    </w:p>
    <w:bookmarkEnd w:id="15"/>
    <w:p w14:paraId="77E43819" w14:textId="77777777" w:rsidR="00650801" w:rsidRPr="00F17583" w:rsidRDefault="00650801" w:rsidP="00F17583">
      <w:pPr>
        <w:spacing w:after="0" w:line="360" w:lineRule="auto"/>
        <w:jc w:val="both"/>
        <w:rPr>
          <w:rFonts w:ascii="Candara" w:hAnsi="Candara"/>
          <w:bCs/>
          <w:color w:val="000000"/>
        </w:rPr>
      </w:pPr>
    </w:p>
    <w:p w14:paraId="09490708" w14:textId="4F0CADD5" w:rsidR="00650801" w:rsidRPr="00F17583" w:rsidRDefault="00650801" w:rsidP="00747BDC">
      <w:pPr>
        <w:pStyle w:val="PargrafodaLista"/>
        <w:numPr>
          <w:ilvl w:val="0"/>
          <w:numId w:val="24"/>
        </w:numPr>
        <w:spacing w:after="0" w:line="360" w:lineRule="auto"/>
        <w:jc w:val="both"/>
        <w:rPr>
          <w:rFonts w:ascii="Candara" w:hAnsi="Candara"/>
          <w:bCs/>
          <w:color w:val="000000"/>
        </w:rPr>
      </w:pPr>
      <w:r w:rsidRPr="00F17583">
        <w:rPr>
          <w:rFonts w:ascii="Candara" w:hAnsi="Candara"/>
          <w:bCs/>
          <w:color w:val="000000"/>
        </w:rPr>
        <w:t>Nas nossas Paróquias, há equipas de acolhimento, para as celebrações, sobretudo do Batismo, da Eucaristia, do Matrimónio, das Exéquias, onde participam tantos convidados “</w:t>
      </w:r>
      <w:r w:rsidRPr="00747BDC">
        <w:rPr>
          <w:rFonts w:ascii="Candara" w:hAnsi="Candara"/>
          <w:bCs/>
          <w:i/>
          <w:iCs/>
          <w:color w:val="000000"/>
        </w:rPr>
        <w:t>que estão de fora</w:t>
      </w:r>
      <w:r w:rsidRPr="00F17583">
        <w:rPr>
          <w:rFonts w:ascii="Candara" w:hAnsi="Candara"/>
          <w:bCs/>
          <w:color w:val="000000"/>
        </w:rPr>
        <w:t xml:space="preserve"> e para quem a liturgia se torna </w:t>
      </w:r>
      <w:r w:rsidR="002D3DA4" w:rsidRPr="00F17583">
        <w:rPr>
          <w:rFonts w:ascii="Candara" w:hAnsi="Candara"/>
          <w:bCs/>
          <w:color w:val="000000"/>
        </w:rPr>
        <w:t xml:space="preserve">tantas vezes </w:t>
      </w:r>
      <w:r w:rsidRPr="00F17583">
        <w:rPr>
          <w:rFonts w:ascii="Candara" w:hAnsi="Candara"/>
          <w:bCs/>
          <w:color w:val="000000"/>
        </w:rPr>
        <w:t>inóspita?!</w:t>
      </w:r>
    </w:p>
    <w:p w14:paraId="519F7055" w14:textId="6956E1C3" w:rsidR="00650801" w:rsidRPr="00F17583" w:rsidRDefault="00650801" w:rsidP="00747BDC">
      <w:pPr>
        <w:pStyle w:val="PargrafodaLista"/>
        <w:numPr>
          <w:ilvl w:val="0"/>
          <w:numId w:val="24"/>
        </w:numPr>
        <w:spacing w:after="0" w:line="360" w:lineRule="auto"/>
        <w:jc w:val="both"/>
        <w:rPr>
          <w:rFonts w:ascii="Candara" w:hAnsi="Candara"/>
          <w:bCs/>
          <w:color w:val="000000"/>
        </w:rPr>
      </w:pPr>
      <w:r w:rsidRPr="00F17583">
        <w:rPr>
          <w:rFonts w:ascii="Candara" w:hAnsi="Candara"/>
          <w:bCs/>
          <w:color w:val="000000"/>
        </w:rPr>
        <w:t xml:space="preserve">Nas nossas celebrações, como </w:t>
      </w:r>
      <w:r w:rsidRPr="00747BDC">
        <w:rPr>
          <w:rFonts w:ascii="Candara" w:hAnsi="Candara"/>
          <w:bCs/>
          <w:i/>
          <w:iCs/>
          <w:color w:val="000000"/>
        </w:rPr>
        <w:t>tratamos</w:t>
      </w:r>
      <w:r w:rsidRPr="00F17583">
        <w:rPr>
          <w:rFonts w:ascii="Candara" w:hAnsi="Candara"/>
          <w:bCs/>
          <w:color w:val="000000"/>
        </w:rPr>
        <w:t xml:space="preserve"> quem chega </w:t>
      </w:r>
      <w:r w:rsidRPr="00747BDC">
        <w:rPr>
          <w:rFonts w:ascii="Candara" w:hAnsi="Candara"/>
          <w:bCs/>
          <w:i/>
          <w:iCs/>
          <w:color w:val="000000"/>
        </w:rPr>
        <w:t>de fora</w:t>
      </w:r>
      <w:r w:rsidRPr="00F17583">
        <w:rPr>
          <w:rFonts w:ascii="Candara" w:hAnsi="Candara"/>
          <w:bCs/>
          <w:color w:val="000000"/>
        </w:rPr>
        <w:t>? Recebemo</w:t>
      </w:r>
      <w:r w:rsidR="00747BDC">
        <w:rPr>
          <w:rFonts w:ascii="Candara" w:hAnsi="Candara"/>
          <w:bCs/>
          <w:color w:val="000000"/>
        </w:rPr>
        <w:t>-los</w:t>
      </w:r>
      <w:r w:rsidRPr="00F17583">
        <w:rPr>
          <w:rFonts w:ascii="Candara" w:hAnsi="Candara"/>
          <w:bCs/>
          <w:color w:val="000000"/>
        </w:rPr>
        <w:t xml:space="preserve"> tão bem</w:t>
      </w:r>
      <w:r w:rsidR="00E05129">
        <w:rPr>
          <w:rFonts w:ascii="Candara" w:hAnsi="Candara"/>
          <w:bCs/>
          <w:color w:val="000000"/>
        </w:rPr>
        <w:t>,</w:t>
      </w:r>
      <w:r w:rsidRPr="00F17583">
        <w:rPr>
          <w:rFonts w:ascii="Candara" w:hAnsi="Candara"/>
          <w:bCs/>
          <w:color w:val="000000"/>
        </w:rPr>
        <w:t xml:space="preserve"> que os próprios, de tão bem acolhidos, se tornam também eles acolhedores?</w:t>
      </w:r>
    </w:p>
    <w:p w14:paraId="6CA55015" w14:textId="2D730497" w:rsidR="00650801" w:rsidRPr="00F17583" w:rsidRDefault="00650801" w:rsidP="00747BDC">
      <w:pPr>
        <w:pStyle w:val="PargrafodaLista"/>
        <w:numPr>
          <w:ilvl w:val="0"/>
          <w:numId w:val="24"/>
        </w:numPr>
        <w:spacing w:after="0" w:line="360" w:lineRule="auto"/>
        <w:jc w:val="both"/>
        <w:rPr>
          <w:rFonts w:ascii="Candara" w:hAnsi="Candara"/>
          <w:bCs/>
          <w:color w:val="000000"/>
        </w:rPr>
      </w:pPr>
      <w:r w:rsidRPr="00F17583">
        <w:rPr>
          <w:rFonts w:ascii="Candara" w:hAnsi="Candara"/>
          <w:bCs/>
          <w:color w:val="000000"/>
        </w:rPr>
        <w:t xml:space="preserve">Como acolhemos </w:t>
      </w:r>
      <w:r w:rsidR="002D3DA4" w:rsidRPr="00F17583">
        <w:rPr>
          <w:rFonts w:ascii="Candara" w:hAnsi="Candara"/>
          <w:bCs/>
          <w:color w:val="000000"/>
        </w:rPr>
        <w:t xml:space="preserve">na comunidade </w:t>
      </w:r>
      <w:r w:rsidRPr="00F17583">
        <w:rPr>
          <w:rFonts w:ascii="Candara" w:hAnsi="Candara"/>
          <w:bCs/>
          <w:color w:val="000000"/>
        </w:rPr>
        <w:t>os estranhos e os estrangeiros?</w:t>
      </w:r>
    </w:p>
    <w:p w14:paraId="1CFE225A" w14:textId="3083E0AF" w:rsidR="00650801" w:rsidRPr="00F17583" w:rsidRDefault="00650801" w:rsidP="00747BDC">
      <w:pPr>
        <w:pStyle w:val="PargrafodaLista"/>
        <w:numPr>
          <w:ilvl w:val="0"/>
          <w:numId w:val="24"/>
        </w:numPr>
        <w:spacing w:after="0" w:line="360" w:lineRule="auto"/>
        <w:jc w:val="both"/>
        <w:rPr>
          <w:rFonts w:ascii="Candara" w:hAnsi="Candara"/>
          <w:bCs/>
          <w:color w:val="000000"/>
        </w:rPr>
      </w:pPr>
      <w:r w:rsidRPr="00F17583">
        <w:rPr>
          <w:rFonts w:ascii="Candara" w:hAnsi="Candara"/>
          <w:bCs/>
          <w:color w:val="000000"/>
        </w:rPr>
        <w:t xml:space="preserve">Nas nossas Paróquias, há sempre alguém no confessionário? Que possibilidades há para a celebração do Sacramento da Reconciliação, em termos de horários e lugares? São conhecidas? </w:t>
      </w:r>
    </w:p>
    <w:p w14:paraId="5C789FC0" w14:textId="015F6D4F" w:rsidR="00650801" w:rsidRPr="00F17583" w:rsidRDefault="00650801" w:rsidP="00747BDC">
      <w:pPr>
        <w:pStyle w:val="PargrafodaLista"/>
        <w:numPr>
          <w:ilvl w:val="0"/>
          <w:numId w:val="24"/>
        </w:numPr>
        <w:spacing w:after="0" w:line="360" w:lineRule="auto"/>
        <w:jc w:val="both"/>
        <w:rPr>
          <w:rFonts w:ascii="Candara" w:hAnsi="Candara"/>
          <w:bCs/>
          <w:color w:val="000000"/>
        </w:rPr>
      </w:pPr>
      <w:r w:rsidRPr="00F17583">
        <w:rPr>
          <w:rFonts w:ascii="Candara" w:hAnsi="Candara"/>
          <w:bCs/>
          <w:color w:val="000000"/>
        </w:rPr>
        <w:t>Estamos disponíveis para ver e rever horários das secretarias</w:t>
      </w:r>
      <w:r w:rsidR="00747BDC">
        <w:rPr>
          <w:rFonts w:ascii="Candara" w:hAnsi="Candara"/>
          <w:bCs/>
          <w:color w:val="000000"/>
        </w:rPr>
        <w:t xml:space="preserve"> paroquiais</w:t>
      </w:r>
      <w:r w:rsidRPr="00F17583">
        <w:rPr>
          <w:rFonts w:ascii="Candara" w:hAnsi="Candara"/>
          <w:bCs/>
          <w:color w:val="000000"/>
        </w:rPr>
        <w:t>? Estão ajustados às necessidades?</w:t>
      </w:r>
    </w:p>
    <w:p w14:paraId="1A95666A" w14:textId="04B69EEF" w:rsidR="00650801" w:rsidRPr="00F17583" w:rsidRDefault="00650801" w:rsidP="00747BDC">
      <w:pPr>
        <w:pStyle w:val="PargrafodaLista"/>
        <w:numPr>
          <w:ilvl w:val="0"/>
          <w:numId w:val="24"/>
        </w:numPr>
        <w:spacing w:after="0" w:line="360" w:lineRule="auto"/>
        <w:jc w:val="both"/>
        <w:rPr>
          <w:rFonts w:ascii="Candara" w:hAnsi="Candara"/>
          <w:bCs/>
          <w:color w:val="000000"/>
        </w:rPr>
      </w:pPr>
      <w:r w:rsidRPr="00F17583">
        <w:rPr>
          <w:rFonts w:ascii="Candara" w:hAnsi="Candara"/>
          <w:bCs/>
          <w:color w:val="000000"/>
        </w:rPr>
        <w:t xml:space="preserve">Estamos disponíveis para ver e rever horários de abertura das </w:t>
      </w:r>
      <w:r w:rsidR="00E05129">
        <w:rPr>
          <w:rFonts w:ascii="Candara" w:hAnsi="Candara"/>
          <w:bCs/>
          <w:color w:val="000000"/>
        </w:rPr>
        <w:t>i</w:t>
      </w:r>
      <w:r w:rsidRPr="00F17583">
        <w:rPr>
          <w:rFonts w:ascii="Candara" w:hAnsi="Candara"/>
          <w:bCs/>
          <w:color w:val="000000"/>
        </w:rPr>
        <w:t>grejas? Respondem à procura?</w:t>
      </w:r>
    </w:p>
    <w:p w14:paraId="7FD6922C" w14:textId="5D7AE401" w:rsidR="002D3DA4" w:rsidRPr="00F17583" w:rsidRDefault="002D3DA4" w:rsidP="00747BDC">
      <w:pPr>
        <w:pStyle w:val="PargrafodaLista"/>
        <w:numPr>
          <w:ilvl w:val="0"/>
          <w:numId w:val="24"/>
        </w:numPr>
        <w:spacing w:after="0" w:line="360" w:lineRule="auto"/>
        <w:jc w:val="both"/>
        <w:rPr>
          <w:rFonts w:ascii="Candara" w:hAnsi="Candara"/>
          <w:bCs/>
          <w:color w:val="000000"/>
        </w:rPr>
      </w:pPr>
      <w:r w:rsidRPr="00F17583">
        <w:rPr>
          <w:rFonts w:ascii="Candara" w:hAnsi="Candara"/>
          <w:bCs/>
          <w:color w:val="000000"/>
        </w:rPr>
        <w:t xml:space="preserve">Estamos disponíveis para ver e rever o número e horários das </w:t>
      </w:r>
      <w:r w:rsidR="00E05129">
        <w:rPr>
          <w:rFonts w:ascii="Candara" w:hAnsi="Candara"/>
          <w:bCs/>
          <w:color w:val="000000"/>
        </w:rPr>
        <w:t>M</w:t>
      </w:r>
      <w:r w:rsidRPr="00F17583">
        <w:rPr>
          <w:rFonts w:ascii="Candara" w:hAnsi="Candara"/>
          <w:bCs/>
          <w:color w:val="000000"/>
        </w:rPr>
        <w:t xml:space="preserve">issas? São de mais? São de menos? Há </w:t>
      </w:r>
      <w:r w:rsidRPr="00747BDC">
        <w:rPr>
          <w:rFonts w:ascii="Candara" w:hAnsi="Candara"/>
          <w:bCs/>
          <w:i/>
          <w:iCs/>
          <w:color w:val="000000"/>
        </w:rPr>
        <w:t xml:space="preserve">concorrências </w:t>
      </w:r>
      <w:r w:rsidRPr="00F17583">
        <w:rPr>
          <w:rFonts w:ascii="Candara" w:hAnsi="Candara"/>
          <w:bCs/>
          <w:color w:val="000000"/>
        </w:rPr>
        <w:t xml:space="preserve">e </w:t>
      </w:r>
      <w:r w:rsidRPr="00747BDC">
        <w:rPr>
          <w:rFonts w:ascii="Candara" w:hAnsi="Candara"/>
          <w:bCs/>
          <w:i/>
          <w:iCs/>
          <w:color w:val="000000"/>
        </w:rPr>
        <w:t xml:space="preserve">sobreposições </w:t>
      </w:r>
      <w:r w:rsidRPr="00F17583">
        <w:rPr>
          <w:rFonts w:ascii="Candara" w:hAnsi="Candara"/>
          <w:bCs/>
          <w:color w:val="000000"/>
        </w:rPr>
        <w:t xml:space="preserve">de horários, em </w:t>
      </w:r>
      <w:r w:rsidR="00E05129">
        <w:rPr>
          <w:rFonts w:ascii="Candara" w:hAnsi="Candara"/>
          <w:bCs/>
          <w:color w:val="000000"/>
        </w:rPr>
        <w:t>i</w:t>
      </w:r>
      <w:r w:rsidRPr="00F17583">
        <w:rPr>
          <w:rFonts w:ascii="Candara" w:hAnsi="Candara"/>
          <w:bCs/>
          <w:color w:val="000000"/>
        </w:rPr>
        <w:t xml:space="preserve">grejas e capelas, do mesmo território? Como </w:t>
      </w:r>
      <w:r w:rsidRPr="00747BDC">
        <w:rPr>
          <w:rFonts w:ascii="Candara" w:hAnsi="Candara"/>
          <w:bCs/>
          <w:i/>
          <w:iCs/>
          <w:color w:val="000000"/>
        </w:rPr>
        <w:t>racionalizar</w:t>
      </w:r>
      <w:r w:rsidRPr="00F17583">
        <w:rPr>
          <w:rFonts w:ascii="Candara" w:hAnsi="Candara"/>
          <w:bCs/>
          <w:color w:val="000000"/>
        </w:rPr>
        <w:t>?</w:t>
      </w:r>
    </w:p>
    <w:p w14:paraId="7086A5EE" w14:textId="415E4639" w:rsidR="00650801" w:rsidRPr="00F17583" w:rsidRDefault="00650801" w:rsidP="00747BDC">
      <w:pPr>
        <w:pStyle w:val="PargrafodaLista"/>
        <w:numPr>
          <w:ilvl w:val="0"/>
          <w:numId w:val="24"/>
        </w:numPr>
        <w:spacing w:after="0" w:line="360" w:lineRule="auto"/>
        <w:jc w:val="both"/>
        <w:rPr>
          <w:rFonts w:ascii="Candara" w:hAnsi="Candara"/>
          <w:bCs/>
          <w:color w:val="000000"/>
        </w:rPr>
      </w:pPr>
      <w:r w:rsidRPr="00F17583">
        <w:rPr>
          <w:rFonts w:ascii="Candara" w:hAnsi="Candara"/>
          <w:bCs/>
          <w:color w:val="000000"/>
        </w:rPr>
        <w:t>Estamos disponíveis para tornar acessíve</w:t>
      </w:r>
      <w:r w:rsidR="00747BDC">
        <w:rPr>
          <w:rFonts w:ascii="Candara" w:hAnsi="Candara"/>
          <w:bCs/>
          <w:color w:val="000000"/>
        </w:rPr>
        <w:t>l o</w:t>
      </w:r>
      <w:r w:rsidRPr="00F17583">
        <w:rPr>
          <w:rFonts w:ascii="Candara" w:hAnsi="Candara"/>
          <w:bCs/>
          <w:color w:val="000000"/>
        </w:rPr>
        <w:t xml:space="preserve"> Batismo?</w:t>
      </w:r>
    </w:p>
    <w:p w14:paraId="322774CB" w14:textId="0D0C4E52" w:rsidR="00650801" w:rsidRPr="00F17583" w:rsidRDefault="00650801" w:rsidP="00747BDC">
      <w:pPr>
        <w:pStyle w:val="PargrafodaLista"/>
        <w:numPr>
          <w:ilvl w:val="0"/>
          <w:numId w:val="24"/>
        </w:numPr>
        <w:spacing w:after="0" w:line="360" w:lineRule="auto"/>
        <w:jc w:val="both"/>
        <w:rPr>
          <w:rFonts w:ascii="Candara" w:hAnsi="Candara"/>
          <w:bCs/>
          <w:color w:val="000000"/>
        </w:rPr>
      </w:pPr>
      <w:r w:rsidRPr="00F17583">
        <w:rPr>
          <w:rFonts w:ascii="Candara" w:hAnsi="Candara"/>
          <w:bCs/>
          <w:color w:val="000000"/>
        </w:rPr>
        <w:t xml:space="preserve">Como respondemos aos adultos que pedem o </w:t>
      </w:r>
      <w:r w:rsidR="00E05129">
        <w:rPr>
          <w:rFonts w:ascii="Candara" w:hAnsi="Candara"/>
          <w:bCs/>
          <w:color w:val="000000"/>
        </w:rPr>
        <w:t>B</w:t>
      </w:r>
      <w:r w:rsidRPr="00F17583">
        <w:rPr>
          <w:rFonts w:ascii="Candara" w:hAnsi="Candara"/>
          <w:bCs/>
          <w:color w:val="000000"/>
        </w:rPr>
        <w:t xml:space="preserve">atismo? Temos um </w:t>
      </w:r>
      <w:r w:rsidR="00E05129">
        <w:rPr>
          <w:rFonts w:ascii="Candara" w:hAnsi="Candara"/>
          <w:bCs/>
          <w:color w:val="000000"/>
        </w:rPr>
        <w:t>c</w:t>
      </w:r>
      <w:r w:rsidRPr="00F17583">
        <w:rPr>
          <w:rFonts w:ascii="Candara" w:hAnsi="Candara"/>
          <w:bCs/>
          <w:color w:val="000000"/>
        </w:rPr>
        <w:t>atecumenato organizado?</w:t>
      </w:r>
    </w:p>
    <w:p w14:paraId="6EBF9357" w14:textId="181B1729" w:rsidR="00650801" w:rsidRPr="00F17583" w:rsidRDefault="00650801" w:rsidP="00747BDC">
      <w:pPr>
        <w:pStyle w:val="PargrafodaLista"/>
        <w:numPr>
          <w:ilvl w:val="0"/>
          <w:numId w:val="24"/>
        </w:numPr>
        <w:spacing w:after="0" w:line="360" w:lineRule="auto"/>
        <w:jc w:val="both"/>
        <w:rPr>
          <w:rFonts w:ascii="Candara" w:hAnsi="Candara"/>
          <w:bCs/>
          <w:color w:val="000000"/>
        </w:rPr>
      </w:pPr>
      <w:r w:rsidRPr="00F17583">
        <w:rPr>
          <w:rFonts w:ascii="Candara" w:hAnsi="Candara"/>
          <w:bCs/>
          <w:color w:val="000000"/>
        </w:rPr>
        <w:t xml:space="preserve">Os percursos de preparação para os sacramentos </w:t>
      </w:r>
      <w:r w:rsidR="00612B3A">
        <w:rPr>
          <w:rFonts w:ascii="Candara" w:hAnsi="Candara"/>
          <w:bCs/>
          <w:color w:val="000000"/>
        </w:rPr>
        <w:t xml:space="preserve">(especialmente dos sacramentos da iniciação e do Matrimónio) </w:t>
      </w:r>
      <w:r w:rsidRPr="00F17583">
        <w:rPr>
          <w:rFonts w:ascii="Candara" w:hAnsi="Candara"/>
          <w:bCs/>
          <w:color w:val="000000"/>
        </w:rPr>
        <w:t xml:space="preserve">respondem às necessidades? Ou o esquema é demasiado rígido e muitos ficam </w:t>
      </w:r>
      <w:r w:rsidRPr="00612B3A">
        <w:rPr>
          <w:rFonts w:ascii="Candara" w:hAnsi="Candara"/>
          <w:bCs/>
          <w:i/>
          <w:iCs/>
          <w:color w:val="000000"/>
        </w:rPr>
        <w:t>de fora</w:t>
      </w:r>
      <w:r w:rsidRPr="00F17583">
        <w:rPr>
          <w:rFonts w:ascii="Candara" w:hAnsi="Candara"/>
          <w:bCs/>
          <w:color w:val="000000"/>
        </w:rPr>
        <w:t>? Como melhorar</w:t>
      </w:r>
      <w:r w:rsidR="0020144B" w:rsidRPr="00F17583">
        <w:rPr>
          <w:rFonts w:ascii="Candara" w:hAnsi="Candara"/>
          <w:bCs/>
          <w:color w:val="000000"/>
        </w:rPr>
        <w:t>?</w:t>
      </w:r>
    </w:p>
    <w:p w14:paraId="0E19B1A4" w14:textId="28B03BE8" w:rsidR="00650801" w:rsidRPr="00F17583" w:rsidRDefault="00650801" w:rsidP="00747BDC">
      <w:pPr>
        <w:pStyle w:val="PargrafodaLista"/>
        <w:numPr>
          <w:ilvl w:val="0"/>
          <w:numId w:val="24"/>
        </w:numPr>
        <w:spacing w:after="0" w:line="360" w:lineRule="auto"/>
        <w:jc w:val="both"/>
        <w:rPr>
          <w:rStyle w:val="nfase"/>
          <w:rFonts w:ascii="Candara" w:hAnsi="Candara"/>
          <w:bCs/>
          <w:iCs w:val="0"/>
          <w:color w:val="000000"/>
        </w:rPr>
      </w:pPr>
      <w:r w:rsidRPr="00F17583">
        <w:rPr>
          <w:rFonts w:ascii="Candara" w:hAnsi="Candara"/>
          <w:bCs/>
          <w:color w:val="000000"/>
        </w:rPr>
        <w:t xml:space="preserve">Os horários e o modo de funcionamento da Catequese estão adequados? Seria oportuna uma organização </w:t>
      </w:r>
      <w:proofErr w:type="spellStart"/>
      <w:r w:rsidRPr="00F17583">
        <w:rPr>
          <w:rFonts w:ascii="Candara" w:hAnsi="Candara"/>
          <w:bCs/>
          <w:color w:val="000000"/>
        </w:rPr>
        <w:t>interparoquial</w:t>
      </w:r>
      <w:proofErr w:type="spellEnd"/>
      <w:r w:rsidRPr="00F17583">
        <w:rPr>
          <w:rFonts w:ascii="Candara" w:hAnsi="Candara"/>
          <w:bCs/>
          <w:color w:val="000000"/>
        </w:rPr>
        <w:t xml:space="preserve"> da Catequese, </w:t>
      </w:r>
      <w:r w:rsidR="00612B3A">
        <w:rPr>
          <w:rFonts w:ascii="Candara" w:hAnsi="Candara"/>
          <w:bCs/>
          <w:color w:val="000000"/>
        </w:rPr>
        <w:t>quando</w:t>
      </w:r>
      <w:r w:rsidRPr="00F17583">
        <w:rPr>
          <w:rFonts w:ascii="Candara" w:hAnsi="Candara"/>
          <w:bCs/>
          <w:color w:val="000000"/>
        </w:rPr>
        <w:t xml:space="preserve"> a frequência desta não permite a constituição de grupos viáveis (por excesso ou por míngua) ou não responde ao problema da mobilidade e da divisão no interior das famílias?</w:t>
      </w:r>
    </w:p>
    <w:p w14:paraId="74C95296" w14:textId="7ADEC5EB" w:rsidR="00650801" w:rsidRPr="00F17583" w:rsidRDefault="00650801" w:rsidP="00747BDC">
      <w:pPr>
        <w:pStyle w:val="PargrafodaLista"/>
        <w:numPr>
          <w:ilvl w:val="0"/>
          <w:numId w:val="24"/>
        </w:numPr>
        <w:spacing w:after="0" w:line="360" w:lineRule="auto"/>
        <w:ind w:right="26"/>
        <w:jc w:val="both"/>
        <w:rPr>
          <w:rFonts w:ascii="Candara" w:hAnsi="Candara"/>
          <w:bCs/>
        </w:rPr>
      </w:pPr>
      <w:r w:rsidRPr="00F17583">
        <w:rPr>
          <w:rFonts w:ascii="Candara" w:hAnsi="Candara"/>
          <w:bCs/>
        </w:rPr>
        <w:t xml:space="preserve">Conhecemos bem o terreno, o nosso </w:t>
      </w:r>
      <w:r w:rsidRPr="00612B3A">
        <w:rPr>
          <w:rFonts w:ascii="Candara" w:hAnsi="Candara"/>
          <w:bCs/>
          <w:i/>
          <w:iCs/>
        </w:rPr>
        <w:t>território</w:t>
      </w:r>
      <w:r w:rsidRPr="00F17583">
        <w:rPr>
          <w:rFonts w:ascii="Candara" w:hAnsi="Candara"/>
          <w:bCs/>
        </w:rPr>
        <w:t xml:space="preserve">, com as suas riquezas e pobrezas, problemas e respostas? </w:t>
      </w:r>
    </w:p>
    <w:p w14:paraId="6A722B5E" w14:textId="0F21E177" w:rsidR="00650801" w:rsidRPr="00F17583" w:rsidRDefault="00650801" w:rsidP="00747BDC">
      <w:pPr>
        <w:pStyle w:val="PargrafodaLista"/>
        <w:numPr>
          <w:ilvl w:val="0"/>
          <w:numId w:val="24"/>
        </w:numPr>
        <w:spacing w:after="0" w:line="360" w:lineRule="auto"/>
        <w:ind w:right="26"/>
        <w:jc w:val="both"/>
        <w:rPr>
          <w:rFonts w:ascii="Candara" w:hAnsi="Candara"/>
          <w:bCs/>
        </w:rPr>
      </w:pPr>
      <w:r w:rsidRPr="00F17583">
        <w:rPr>
          <w:rFonts w:ascii="Candara" w:hAnsi="Candara"/>
          <w:bCs/>
        </w:rPr>
        <w:t xml:space="preserve">Dialogamos e colaboramos subsidiariamente com as instituições </w:t>
      </w:r>
      <w:r w:rsidRPr="00612B3A">
        <w:rPr>
          <w:rFonts w:ascii="Candara" w:hAnsi="Candara"/>
          <w:bCs/>
          <w:i/>
          <w:iCs/>
        </w:rPr>
        <w:t>em campo</w:t>
      </w:r>
      <w:r w:rsidRPr="00F17583">
        <w:rPr>
          <w:rFonts w:ascii="Candara" w:hAnsi="Candara"/>
          <w:bCs/>
        </w:rPr>
        <w:t xml:space="preserve">? </w:t>
      </w:r>
    </w:p>
    <w:p w14:paraId="38F6B50D" w14:textId="77777777" w:rsidR="00650801" w:rsidRPr="00F17583" w:rsidRDefault="00650801" w:rsidP="00747BDC">
      <w:pPr>
        <w:pStyle w:val="PargrafodaLista"/>
        <w:numPr>
          <w:ilvl w:val="0"/>
          <w:numId w:val="24"/>
        </w:numPr>
        <w:spacing w:after="0" w:line="360" w:lineRule="auto"/>
        <w:ind w:right="26"/>
        <w:jc w:val="both"/>
        <w:rPr>
          <w:rFonts w:ascii="Candara" w:hAnsi="Candara"/>
          <w:bCs/>
        </w:rPr>
      </w:pPr>
      <w:r w:rsidRPr="00F17583">
        <w:rPr>
          <w:rFonts w:ascii="Candara" w:hAnsi="Candara"/>
          <w:bCs/>
        </w:rPr>
        <w:t>Se conhecemos bem este terreno, que situações requerem claramente uma mudança pastoral?</w:t>
      </w:r>
    </w:p>
    <w:p w14:paraId="6739DF00" w14:textId="0A57D061" w:rsidR="00FA7010" w:rsidRPr="00F17583" w:rsidRDefault="00FA7010" w:rsidP="00747BDC">
      <w:pPr>
        <w:pStyle w:val="PargrafodaLista"/>
        <w:numPr>
          <w:ilvl w:val="0"/>
          <w:numId w:val="24"/>
        </w:numPr>
        <w:spacing w:after="0" w:line="360" w:lineRule="auto"/>
        <w:ind w:right="26"/>
        <w:jc w:val="both"/>
        <w:rPr>
          <w:rFonts w:ascii="Candara" w:hAnsi="Candara"/>
          <w:bCs/>
        </w:rPr>
      </w:pPr>
      <w:r w:rsidRPr="00F17583">
        <w:rPr>
          <w:rFonts w:ascii="Candara" w:hAnsi="Candara"/>
          <w:bCs/>
        </w:rPr>
        <w:t xml:space="preserve">Seria sensato, útil e pastoralmente viável </w:t>
      </w:r>
      <w:r w:rsidRPr="00612B3A">
        <w:rPr>
          <w:rFonts w:ascii="Candara" w:hAnsi="Candara"/>
          <w:bCs/>
          <w:i/>
          <w:iCs/>
        </w:rPr>
        <w:t>especializar</w:t>
      </w:r>
      <w:r w:rsidRPr="00F17583">
        <w:rPr>
          <w:rFonts w:ascii="Candara" w:hAnsi="Candara"/>
          <w:bCs/>
        </w:rPr>
        <w:t xml:space="preserve"> algumas Paróquias ou Igrejas </w:t>
      </w:r>
      <w:r w:rsidR="00EF746A" w:rsidRPr="00F17583">
        <w:rPr>
          <w:rFonts w:ascii="Candara" w:hAnsi="Candara"/>
          <w:bCs/>
        </w:rPr>
        <w:t>(</w:t>
      </w:r>
      <w:r w:rsidRPr="00F17583">
        <w:rPr>
          <w:rFonts w:ascii="Candara" w:hAnsi="Candara"/>
          <w:bCs/>
        </w:rPr>
        <w:t>ou Reitorias ou Ordens religiosas</w:t>
      </w:r>
      <w:r w:rsidR="00EF746A" w:rsidRPr="00F17583">
        <w:rPr>
          <w:rFonts w:ascii="Candara" w:hAnsi="Candara"/>
          <w:bCs/>
        </w:rPr>
        <w:t>)</w:t>
      </w:r>
      <w:r w:rsidRPr="00F17583">
        <w:rPr>
          <w:rFonts w:ascii="Candara" w:hAnsi="Candara"/>
          <w:bCs/>
        </w:rPr>
        <w:t xml:space="preserve"> em algum tipo de resposta pastoral, tais como</w:t>
      </w:r>
      <w:r w:rsidR="0062767A">
        <w:rPr>
          <w:rFonts w:ascii="Candara" w:hAnsi="Candara"/>
          <w:bCs/>
        </w:rPr>
        <w:t>:</w:t>
      </w:r>
      <w:r w:rsidRPr="00F17583">
        <w:rPr>
          <w:rFonts w:ascii="Candara" w:hAnsi="Candara"/>
          <w:bCs/>
        </w:rPr>
        <w:t xml:space="preserve"> acolhimento a turistas e imigrantes, momento espiritual, celebração da </w:t>
      </w:r>
      <w:r w:rsidR="0062767A">
        <w:rPr>
          <w:rFonts w:ascii="Candara" w:hAnsi="Candara"/>
          <w:bCs/>
        </w:rPr>
        <w:t>R</w:t>
      </w:r>
      <w:r w:rsidRPr="00F17583">
        <w:rPr>
          <w:rFonts w:ascii="Candara" w:hAnsi="Candara"/>
          <w:bCs/>
        </w:rPr>
        <w:t xml:space="preserve">econciliação, catequese para deficientes, catecumenato, espaço de retiro…ou outros? </w:t>
      </w:r>
    </w:p>
    <w:p w14:paraId="322CF784" w14:textId="7F5AF276" w:rsidR="00FA7010" w:rsidRPr="00F17583" w:rsidRDefault="00FA7010" w:rsidP="00747BDC">
      <w:pPr>
        <w:pStyle w:val="PargrafodaLista"/>
        <w:numPr>
          <w:ilvl w:val="0"/>
          <w:numId w:val="24"/>
        </w:numPr>
        <w:spacing w:after="0" w:line="360" w:lineRule="auto"/>
        <w:jc w:val="both"/>
        <w:rPr>
          <w:rFonts w:ascii="Candara" w:hAnsi="Candara"/>
          <w:bCs/>
          <w:color w:val="000000"/>
        </w:rPr>
      </w:pPr>
      <w:r w:rsidRPr="00F17583">
        <w:rPr>
          <w:rFonts w:ascii="Candara" w:hAnsi="Candara"/>
          <w:bCs/>
          <w:color w:val="000000"/>
        </w:rPr>
        <w:t>Que respostas oferecemos</w:t>
      </w:r>
      <w:r w:rsidR="0062767A">
        <w:rPr>
          <w:rFonts w:ascii="Candara" w:hAnsi="Candara"/>
          <w:bCs/>
          <w:color w:val="000000"/>
        </w:rPr>
        <w:t>,</w:t>
      </w:r>
      <w:r w:rsidRPr="00F17583">
        <w:rPr>
          <w:rFonts w:ascii="Candara" w:hAnsi="Candara"/>
          <w:bCs/>
          <w:color w:val="000000"/>
        </w:rPr>
        <w:t xml:space="preserve"> de modo que os pobres se sintam na Igreja como em sua casa? </w:t>
      </w:r>
    </w:p>
    <w:p w14:paraId="022047BE" w14:textId="663A7702" w:rsidR="00FA7010" w:rsidRPr="00F17583" w:rsidRDefault="00FA7010" w:rsidP="00747BDC">
      <w:pPr>
        <w:pStyle w:val="PargrafodaLista"/>
        <w:numPr>
          <w:ilvl w:val="0"/>
          <w:numId w:val="24"/>
        </w:numPr>
        <w:spacing w:after="0" w:line="360" w:lineRule="auto"/>
        <w:jc w:val="both"/>
        <w:rPr>
          <w:rFonts w:ascii="Candara" w:hAnsi="Candara"/>
          <w:bCs/>
          <w:color w:val="000000" w:themeColor="text1"/>
        </w:rPr>
      </w:pPr>
      <w:r w:rsidRPr="00F17583">
        <w:rPr>
          <w:rFonts w:ascii="Candara" w:hAnsi="Candara"/>
          <w:bCs/>
          <w:color w:val="000000" w:themeColor="text1"/>
        </w:rPr>
        <w:t>Que respostas a novas pobrezas estamos a descurar? Como as podemos articular</w:t>
      </w:r>
      <w:r w:rsidR="00EF746A" w:rsidRPr="00F17583">
        <w:rPr>
          <w:rFonts w:ascii="Candara" w:hAnsi="Candara"/>
          <w:bCs/>
          <w:color w:val="000000" w:themeColor="text1"/>
        </w:rPr>
        <w:t xml:space="preserve"> na nossa pastoral</w:t>
      </w:r>
      <w:r w:rsidRPr="00F17583">
        <w:rPr>
          <w:rFonts w:ascii="Candara" w:hAnsi="Candara"/>
          <w:bCs/>
          <w:color w:val="000000" w:themeColor="text1"/>
        </w:rPr>
        <w:t>?</w:t>
      </w:r>
    </w:p>
    <w:p w14:paraId="4B603D7C" w14:textId="59663133" w:rsidR="002D3DA4" w:rsidRPr="00F17583" w:rsidRDefault="002D3DA4" w:rsidP="00F17583">
      <w:pPr>
        <w:spacing w:after="0" w:line="360" w:lineRule="auto"/>
        <w:jc w:val="both"/>
        <w:rPr>
          <w:rFonts w:ascii="Candara" w:hAnsi="Candara"/>
          <w:bCs/>
          <w:color w:val="000000"/>
        </w:rPr>
      </w:pPr>
    </w:p>
    <w:p w14:paraId="407A4C44" w14:textId="2ECCA545" w:rsidR="00E663CC" w:rsidRPr="00F17583" w:rsidRDefault="00E663CC" w:rsidP="00F17583">
      <w:pPr>
        <w:spacing w:after="0" w:line="360" w:lineRule="auto"/>
        <w:jc w:val="both"/>
        <w:rPr>
          <w:rFonts w:ascii="Candara" w:hAnsi="Candara"/>
          <w:bCs/>
          <w:color w:val="000000"/>
        </w:rPr>
      </w:pPr>
    </w:p>
    <w:p w14:paraId="249130A4" w14:textId="77777777" w:rsidR="002E7006" w:rsidRPr="00F17583" w:rsidRDefault="002E7006" w:rsidP="00F17583">
      <w:pPr>
        <w:spacing w:after="0" w:line="360" w:lineRule="auto"/>
        <w:jc w:val="both"/>
        <w:rPr>
          <w:rFonts w:ascii="Calibri" w:eastAsia="Times New Roman" w:hAnsi="Calibri" w:cs="Calibri"/>
          <w:b/>
          <w:bCs/>
          <w:lang w:eastAsia="pt-PT"/>
        </w:rPr>
      </w:pPr>
    </w:p>
    <w:p w14:paraId="67EEF991" w14:textId="63499F70" w:rsidR="00511451" w:rsidRPr="0062767A" w:rsidRDefault="006C53FD" w:rsidP="00157F61">
      <w:pPr>
        <w:rPr>
          <w:rFonts w:ascii="Candara" w:hAnsi="Candara"/>
          <w:color w:val="000000" w:themeColor="text1"/>
        </w:rPr>
      </w:pPr>
      <w:r>
        <w:rPr>
          <w:rFonts w:ascii="Candara" w:hAnsi="Candara"/>
          <w:b/>
          <w:color w:val="000000"/>
        </w:rPr>
        <w:br w:type="page"/>
      </w:r>
    </w:p>
    <w:p w14:paraId="1B6F28C8" w14:textId="7EE84289" w:rsidR="00E45DE0" w:rsidRDefault="00E45DE0" w:rsidP="00157F61">
      <w:pPr>
        <w:rPr>
          <w:rFonts w:ascii="Candara" w:hAnsi="Candara" w:cstheme="minorHAnsi"/>
          <w:b/>
          <w:bCs/>
          <w:color w:val="000000" w:themeColor="text1"/>
        </w:rPr>
      </w:pPr>
    </w:p>
    <w:p w14:paraId="36E15E37" w14:textId="77777777" w:rsidR="00157F61" w:rsidRDefault="00157F61" w:rsidP="00157F61">
      <w:pPr>
        <w:rPr>
          <w:rFonts w:ascii="Candara" w:hAnsi="Candara"/>
          <w:b/>
          <w:bCs/>
          <w:smallCaps/>
          <w:color w:val="000000" w:themeColor="text1"/>
          <w:sz w:val="40"/>
          <w:szCs w:val="40"/>
        </w:rPr>
      </w:pPr>
    </w:p>
    <w:p w14:paraId="45C2D8AB" w14:textId="77777777" w:rsidR="00E45DE0" w:rsidRDefault="00E45DE0" w:rsidP="00E45DE0">
      <w:pPr>
        <w:spacing w:after="0" w:line="360" w:lineRule="auto"/>
        <w:jc w:val="center"/>
        <w:rPr>
          <w:rFonts w:ascii="Candara" w:hAnsi="Candara"/>
          <w:b/>
          <w:bCs/>
          <w:smallCaps/>
          <w:color w:val="000000" w:themeColor="text1"/>
          <w:sz w:val="40"/>
          <w:szCs w:val="40"/>
        </w:rPr>
      </w:pPr>
    </w:p>
    <w:p w14:paraId="750B423E" w14:textId="77777777" w:rsidR="00E45DE0" w:rsidRDefault="00E45DE0" w:rsidP="00E45DE0">
      <w:pPr>
        <w:spacing w:after="0" w:line="360" w:lineRule="auto"/>
        <w:jc w:val="center"/>
        <w:rPr>
          <w:rFonts w:ascii="Candara" w:hAnsi="Candara"/>
          <w:b/>
          <w:bCs/>
          <w:smallCaps/>
          <w:color w:val="000000" w:themeColor="text1"/>
          <w:sz w:val="40"/>
          <w:szCs w:val="40"/>
        </w:rPr>
      </w:pPr>
    </w:p>
    <w:p w14:paraId="35A31BBF" w14:textId="77777777" w:rsidR="00E45DE0" w:rsidRDefault="00E45DE0" w:rsidP="00E45DE0">
      <w:pPr>
        <w:spacing w:after="0" w:line="360" w:lineRule="auto"/>
        <w:jc w:val="center"/>
        <w:rPr>
          <w:rFonts w:ascii="Candara" w:hAnsi="Candara"/>
          <w:b/>
          <w:bCs/>
          <w:smallCaps/>
          <w:color w:val="000000" w:themeColor="text1"/>
          <w:sz w:val="40"/>
          <w:szCs w:val="40"/>
        </w:rPr>
      </w:pPr>
    </w:p>
    <w:p w14:paraId="4F607C21" w14:textId="77777777" w:rsidR="00E45DE0" w:rsidRDefault="00E45DE0" w:rsidP="00E45DE0">
      <w:pPr>
        <w:spacing w:after="0" w:line="360" w:lineRule="auto"/>
        <w:jc w:val="center"/>
        <w:rPr>
          <w:rFonts w:ascii="Candara" w:hAnsi="Candara"/>
          <w:b/>
          <w:bCs/>
          <w:smallCaps/>
          <w:color w:val="000000" w:themeColor="text1"/>
          <w:sz w:val="40"/>
          <w:szCs w:val="40"/>
        </w:rPr>
      </w:pPr>
    </w:p>
    <w:p w14:paraId="4BA6858D" w14:textId="4D6C50B1" w:rsidR="00E45DE0" w:rsidRPr="00C403AD" w:rsidRDefault="00E45DE0" w:rsidP="00E45DE0">
      <w:pPr>
        <w:spacing w:after="0" w:line="360" w:lineRule="auto"/>
        <w:jc w:val="center"/>
        <w:rPr>
          <w:rFonts w:ascii="Candara" w:hAnsi="Candara"/>
          <w:smallCaps/>
          <w:sz w:val="40"/>
          <w:szCs w:val="40"/>
        </w:rPr>
      </w:pPr>
      <w:r w:rsidRPr="00C403AD">
        <w:rPr>
          <w:rFonts w:ascii="Candara" w:hAnsi="Candara"/>
          <w:b/>
          <w:bCs/>
          <w:smallCaps/>
          <w:color w:val="000000" w:themeColor="text1"/>
          <w:sz w:val="40"/>
          <w:szCs w:val="40"/>
        </w:rPr>
        <w:t>Parte II</w:t>
      </w:r>
    </w:p>
    <w:p w14:paraId="4E5E5B1F" w14:textId="77777777" w:rsidR="00E45DE0" w:rsidRPr="00C403AD" w:rsidRDefault="00E45DE0" w:rsidP="00E45DE0">
      <w:pPr>
        <w:spacing w:after="0" w:line="360" w:lineRule="auto"/>
        <w:jc w:val="both"/>
        <w:rPr>
          <w:rFonts w:ascii="Candara" w:hAnsi="Candara"/>
          <w:bCs/>
          <w:smallCaps/>
          <w:color w:val="000000"/>
        </w:rPr>
      </w:pPr>
    </w:p>
    <w:p w14:paraId="14DA997E" w14:textId="77777777" w:rsidR="00E45DE0" w:rsidRPr="00C403AD" w:rsidRDefault="00E45DE0" w:rsidP="00E45DE0">
      <w:pPr>
        <w:spacing w:after="0" w:line="360" w:lineRule="auto"/>
        <w:jc w:val="both"/>
        <w:rPr>
          <w:rFonts w:ascii="Candara" w:hAnsi="Candara"/>
          <w:bCs/>
          <w:smallCaps/>
          <w:color w:val="000000"/>
        </w:rPr>
      </w:pPr>
    </w:p>
    <w:p w14:paraId="213F3976" w14:textId="77777777" w:rsidR="00E45DE0" w:rsidRPr="00C403AD" w:rsidRDefault="00E45DE0" w:rsidP="00E45DE0">
      <w:pPr>
        <w:spacing w:after="0" w:line="360" w:lineRule="auto"/>
        <w:jc w:val="center"/>
        <w:rPr>
          <w:rFonts w:ascii="Candara" w:hAnsi="Candara"/>
          <w:b/>
          <w:smallCaps/>
          <w:color w:val="000000"/>
          <w:sz w:val="40"/>
          <w:szCs w:val="40"/>
        </w:rPr>
      </w:pPr>
    </w:p>
    <w:p w14:paraId="118C30AC" w14:textId="77777777" w:rsidR="00E45DE0" w:rsidRPr="00C403AD" w:rsidRDefault="00E45DE0" w:rsidP="00E45DE0">
      <w:pPr>
        <w:spacing w:after="0" w:line="360" w:lineRule="auto"/>
        <w:jc w:val="center"/>
        <w:rPr>
          <w:rFonts w:ascii="Candara" w:hAnsi="Candara"/>
          <w:b/>
          <w:smallCaps/>
          <w:color w:val="000000"/>
          <w:sz w:val="40"/>
          <w:szCs w:val="40"/>
        </w:rPr>
      </w:pPr>
      <w:r w:rsidRPr="00C403AD">
        <w:rPr>
          <w:rFonts w:ascii="Candara" w:hAnsi="Candara"/>
          <w:b/>
          <w:smallCaps/>
          <w:color w:val="000000"/>
          <w:sz w:val="40"/>
          <w:szCs w:val="40"/>
        </w:rPr>
        <w:t>Sínodo 2023</w:t>
      </w:r>
    </w:p>
    <w:p w14:paraId="4A33F0EE" w14:textId="77777777" w:rsidR="00E45DE0" w:rsidRPr="00C403AD" w:rsidRDefault="00E45DE0" w:rsidP="00E45DE0">
      <w:pPr>
        <w:spacing w:after="0" w:line="360" w:lineRule="auto"/>
        <w:jc w:val="center"/>
        <w:rPr>
          <w:rFonts w:ascii="Candara" w:hAnsi="Candara"/>
          <w:b/>
          <w:smallCaps/>
          <w:color w:val="000000"/>
          <w:sz w:val="40"/>
          <w:szCs w:val="40"/>
        </w:rPr>
      </w:pPr>
      <w:r w:rsidRPr="00C403AD">
        <w:rPr>
          <w:rFonts w:ascii="Candara" w:hAnsi="Candara"/>
          <w:b/>
          <w:smallCaps/>
          <w:color w:val="000000"/>
          <w:sz w:val="40"/>
          <w:szCs w:val="40"/>
        </w:rPr>
        <w:t>Síntese Diocesana do processo sinodal</w:t>
      </w:r>
    </w:p>
    <w:p w14:paraId="45AEA803" w14:textId="77777777" w:rsidR="00E45DE0" w:rsidRPr="00C403AD" w:rsidRDefault="00E45DE0" w:rsidP="00E45DE0">
      <w:pPr>
        <w:spacing w:after="0" w:line="360" w:lineRule="auto"/>
        <w:jc w:val="both"/>
        <w:rPr>
          <w:rFonts w:ascii="Candara" w:hAnsi="Candara"/>
          <w:b/>
          <w:smallCaps/>
          <w:color w:val="000000"/>
          <w:sz w:val="40"/>
          <w:szCs w:val="40"/>
        </w:rPr>
      </w:pPr>
    </w:p>
    <w:p w14:paraId="587054DA" w14:textId="77777777" w:rsidR="00E45DE0" w:rsidRPr="00B117F3" w:rsidRDefault="00E45DE0" w:rsidP="00E45DE0">
      <w:pPr>
        <w:spacing w:after="0" w:line="360" w:lineRule="auto"/>
        <w:ind w:right="-57"/>
        <w:jc w:val="center"/>
        <w:rPr>
          <w:rFonts w:ascii="Candara" w:hAnsi="Candara"/>
          <w:b/>
          <w:bCs/>
          <w:sz w:val="24"/>
          <w:szCs w:val="24"/>
        </w:rPr>
      </w:pPr>
    </w:p>
    <w:p w14:paraId="2E0D3492" w14:textId="77777777" w:rsidR="00E45DE0" w:rsidRDefault="00E45DE0" w:rsidP="00600B9A">
      <w:pPr>
        <w:rPr>
          <w:rFonts w:ascii="Candara" w:hAnsi="Candara" w:cstheme="minorHAnsi"/>
          <w:b/>
          <w:bCs/>
          <w:color w:val="000000" w:themeColor="text1"/>
        </w:rPr>
      </w:pPr>
    </w:p>
    <w:p w14:paraId="7F97F252" w14:textId="77777777" w:rsidR="00E45DE0" w:rsidRDefault="00E45DE0">
      <w:pPr>
        <w:rPr>
          <w:rFonts w:ascii="Candara" w:hAnsi="Candara" w:cstheme="minorHAnsi"/>
          <w:b/>
          <w:bCs/>
          <w:color w:val="000000" w:themeColor="text1"/>
        </w:rPr>
      </w:pPr>
      <w:r>
        <w:rPr>
          <w:rFonts w:ascii="Candara" w:hAnsi="Candara" w:cstheme="minorHAnsi"/>
          <w:b/>
          <w:bCs/>
          <w:color w:val="000000" w:themeColor="text1"/>
        </w:rPr>
        <w:br w:type="page"/>
      </w:r>
    </w:p>
    <w:p w14:paraId="6D82758D" w14:textId="77777777" w:rsidR="00DC5F80" w:rsidRPr="0079613D" w:rsidRDefault="00DC5F80" w:rsidP="00DC5F80">
      <w:pPr>
        <w:spacing w:after="0" w:line="360" w:lineRule="auto"/>
        <w:ind w:right="-57"/>
        <w:jc w:val="both"/>
        <w:rPr>
          <w:rFonts w:ascii="Candara" w:hAnsi="Candara"/>
          <w:b/>
          <w:bCs/>
        </w:rPr>
      </w:pPr>
      <w:r w:rsidRPr="0079613D">
        <w:rPr>
          <w:rFonts w:ascii="Candara" w:hAnsi="Candara"/>
          <w:b/>
          <w:bCs/>
        </w:rPr>
        <w:lastRenderedPageBreak/>
        <w:t>1) DESCRIÇÃO DO PROCESSO DE RECOLHA DE INFORMAÇÃO</w:t>
      </w:r>
    </w:p>
    <w:p w14:paraId="40E48D4C" w14:textId="77777777" w:rsidR="00DC5F80" w:rsidRPr="0079613D" w:rsidRDefault="00DC5F80" w:rsidP="00DC5F80">
      <w:pPr>
        <w:spacing w:after="0" w:line="360" w:lineRule="auto"/>
        <w:ind w:right="-57"/>
        <w:jc w:val="both"/>
        <w:rPr>
          <w:rFonts w:ascii="Candara" w:hAnsi="Candara"/>
        </w:rPr>
      </w:pPr>
    </w:p>
    <w:p w14:paraId="1B0D65D1" w14:textId="77777777" w:rsidR="00DC5F80" w:rsidRPr="0079613D" w:rsidRDefault="00DC5F80" w:rsidP="00DC5F80">
      <w:pPr>
        <w:spacing w:after="0" w:line="360" w:lineRule="auto"/>
        <w:ind w:right="-57"/>
        <w:jc w:val="both"/>
        <w:rPr>
          <w:rFonts w:ascii="Candara" w:hAnsi="Candara"/>
        </w:rPr>
      </w:pPr>
      <w:r w:rsidRPr="0079613D">
        <w:rPr>
          <w:rFonts w:ascii="Candara" w:hAnsi="Candara"/>
        </w:rPr>
        <w:t>É com grande alegria e esperança que apresentamos a síntese possível das respostas dos diocesanos do Porto ao processo de consulta para o Sínodo dos Bispos de 2023, sentindo-nos muito gratos pela participação de todos. Grande é também a alegria e a gratidão por este processo sinodal de escuta do povo de Deus, em grande parte inédito na vida da Igreja. Muitas foram as manifestações de gratidão por esta iniciativa, vindas das comunidades locais, que sentiram a alegria de participar e a esperança de que daqui resultem verdadeiros processos de transformação, que vençam a inércia sem cair na ideologia da mudança, nem na mera cosmética.</w:t>
      </w:r>
    </w:p>
    <w:p w14:paraId="6C07C828" w14:textId="77777777" w:rsidR="00DC5F80" w:rsidRPr="0079613D" w:rsidRDefault="00DC5F80" w:rsidP="00DC5F80">
      <w:pPr>
        <w:spacing w:after="0" w:line="360" w:lineRule="auto"/>
        <w:ind w:right="-57"/>
        <w:jc w:val="both"/>
        <w:rPr>
          <w:rFonts w:ascii="Candara" w:hAnsi="Candara"/>
        </w:rPr>
      </w:pPr>
    </w:p>
    <w:p w14:paraId="0196A072" w14:textId="77777777" w:rsidR="00DC5F80" w:rsidRPr="0079613D" w:rsidRDefault="00DC5F80" w:rsidP="00DC5F80">
      <w:pPr>
        <w:spacing w:after="0" w:line="360" w:lineRule="auto"/>
        <w:ind w:right="-57"/>
        <w:jc w:val="both"/>
        <w:rPr>
          <w:rFonts w:ascii="Candara" w:hAnsi="Candara"/>
        </w:rPr>
      </w:pPr>
      <w:r w:rsidRPr="0079613D">
        <w:rPr>
          <w:rFonts w:ascii="Candara" w:hAnsi="Candara"/>
        </w:rPr>
        <w:t xml:space="preserve">O método sinodal pede que a participação se faça em grupos de escuta e diálogo e não tanto na resposta individual a um questionário prévio, atrás de um ecrã. Nesse sentido, a calendarização proposta merece alguns reparos. O </w:t>
      </w:r>
      <w:proofErr w:type="spellStart"/>
      <w:r w:rsidRPr="0079613D">
        <w:rPr>
          <w:rFonts w:ascii="Candara" w:hAnsi="Candara"/>
          <w:i/>
          <w:iCs/>
        </w:rPr>
        <w:t>Vademecum</w:t>
      </w:r>
      <w:proofErr w:type="spellEnd"/>
      <w:r w:rsidRPr="0079613D">
        <w:rPr>
          <w:rFonts w:ascii="Candara" w:hAnsi="Candara"/>
        </w:rPr>
        <w:t xml:space="preserve"> poderia ter chegado de modo a possibilitar que a consulta se iniciasse com o ano pastoral. Não sendo assim, o tempo necessário para mobilizar as comunidades levou a que o trabalho nos grupos se desenrolasse sobretudo entre janeiro de 2022 e a Páscoa passada. Melhor será esquecermos o primeiro prazo de resposta. O desejo de alargar a consulta aos âmbitos menos tradicionais do espaço eclesial pediria uma mobilização nacional, com ampla divulgação nos meios de comunicação, fazendo da consulta um acontecimento público. Como assim não aconteceu, a possibilidade de escutar as periferias e a sociedade em geral cingiu-se às estruturas eclesiais que já têm trabalho nesses âmbitos, chegando a níveis de participação bastante discretos.</w:t>
      </w:r>
    </w:p>
    <w:p w14:paraId="0A95D6E9" w14:textId="77777777" w:rsidR="00DC5F80" w:rsidRPr="0079613D" w:rsidRDefault="00DC5F80" w:rsidP="00DC5F80">
      <w:pPr>
        <w:spacing w:after="0" w:line="360" w:lineRule="auto"/>
        <w:ind w:right="-57"/>
        <w:jc w:val="both"/>
        <w:rPr>
          <w:rFonts w:ascii="Candara" w:hAnsi="Candara"/>
        </w:rPr>
      </w:pPr>
    </w:p>
    <w:p w14:paraId="3162638A" w14:textId="77777777" w:rsidR="00DC5F80" w:rsidRPr="0079613D" w:rsidRDefault="00DC5F80" w:rsidP="00DC5F80">
      <w:pPr>
        <w:spacing w:after="0" w:line="360" w:lineRule="auto"/>
        <w:ind w:right="-57"/>
        <w:jc w:val="both"/>
        <w:rPr>
          <w:rFonts w:ascii="Candara" w:hAnsi="Candara"/>
        </w:rPr>
      </w:pPr>
      <w:r w:rsidRPr="0079613D">
        <w:rPr>
          <w:rFonts w:ascii="Candara" w:hAnsi="Candara"/>
        </w:rPr>
        <w:t>Na diocese do Porto, o caminho sinodal ativou-se a partir das reuniões de vigários da vara, de uma assembleia de movimentos e obras e da colaboração com a CIRP. A partir da divulgação que estes fizeram junto dos párocos e comunidades locais, procurou-se criar uma outra rede de contactos para a dinamização do processo e a receção das respostas, rede esta muito dependente da iniciativa dos responsáveis locais, sobretudo dos presbíteros. Neste processo fica muito clara a dificuldade de comunicação, apesar do recurso às plataformas mais comuns. A comunicação é um aspeto fundamental a qualquer caminho sinodal, que, para o futuro, deve ser trabalhado com uma estratégia sólida e uma persistência sem tréguas.</w:t>
      </w:r>
    </w:p>
    <w:p w14:paraId="269181A2" w14:textId="77777777" w:rsidR="00DC5F80" w:rsidRPr="0079613D" w:rsidRDefault="00DC5F80" w:rsidP="00DC5F80">
      <w:pPr>
        <w:spacing w:after="0" w:line="360" w:lineRule="auto"/>
        <w:ind w:right="-57"/>
        <w:jc w:val="both"/>
        <w:rPr>
          <w:rFonts w:ascii="Candara" w:hAnsi="Candara"/>
        </w:rPr>
      </w:pPr>
    </w:p>
    <w:p w14:paraId="3726F38A" w14:textId="77777777" w:rsidR="00DC5F80" w:rsidRPr="0079613D" w:rsidRDefault="00DC5F80" w:rsidP="00DC5F80">
      <w:pPr>
        <w:spacing w:after="0" w:line="360" w:lineRule="auto"/>
        <w:ind w:right="-57"/>
        <w:jc w:val="both"/>
        <w:rPr>
          <w:rFonts w:ascii="Candara" w:hAnsi="Candara"/>
        </w:rPr>
      </w:pPr>
      <w:r w:rsidRPr="0079613D">
        <w:rPr>
          <w:rFonts w:ascii="Candara" w:hAnsi="Candara"/>
        </w:rPr>
        <w:t xml:space="preserve">Na diocese do Porto, o jornal diocesano, </w:t>
      </w:r>
      <w:r w:rsidRPr="0079613D">
        <w:rPr>
          <w:rFonts w:ascii="Candara" w:hAnsi="Candara"/>
          <w:i/>
          <w:iCs/>
        </w:rPr>
        <w:t>Voz Portucalense</w:t>
      </w:r>
      <w:r w:rsidRPr="0079613D">
        <w:rPr>
          <w:rFonts w:ascii="Candara" w:hAnsi="Candara"/>
        </w:rPr>
        <w:t xml:space="preserve">, dedicou um espaço semanal à publicação de opiniões, notícias, entrevistas e artigos de fundo sobre o tema. A disponibilização destes conteúdos no jornal e nas plataformas online foi fundamental para o processo. Ao mesmo tempo, a comissão diocesana, além do contacto via email, criou uma página </w:t>
      </w:r>
      <w:r w:rsidRPr="0079613D">
        <w:rPr>
          <w:rFonts w:ascii="Candara" w:hAnsi="Candara"/>
          <w:i/>
          <w:iCs/>
        </w:rPr>
        <w:t>web</w:t>
      </w:r>
      <w:r w:rsidRPr="0079613D">
        <w:rPr>
          <w:rFonts w:ascii="Candara" w:hAnsi="Candara"/>
        </w:rPr>
        <w:t xml:space="preserve"> que disponibilizou toda a documentação e informação, bem como material de formação, no qual se destaca a produção de quatro vídeos em colaboração com o gabinete de comunicação diocesano. </w:t>
      </w:r>
    </w:p>
    <w:p w14:paraId="6C59C27E" w14:textId="77777777" w:rsidR="00DC5F80" w:rsidRPr="0079613D" w:rsidRDefault="00DC5F80" w:rsidP="00DC5F80">
      <w:pPr>
        <w:spacing w:after="0" w:line="360" w:lineRule="auto"/>
        <w:ind w:right="-57"/>
        <w:jc w:val="both"/>
        <w:rPr>
          <w:rFonts w:ascii="Candara" w:hAnsi="Candara"/>
        </w:rPr>
      </w:pPr>
    </w:p>
    <w:p w14:paraId="4A875DB3" w14:textId="77777777" w:rsidR="00DC5F80" w:rsidRPr="0079613D" w:rsidRDefault="00DC5F80" w:rsidP="00DC5F80">
      <w:pPr>
        <w:spacing w:after="0" w:line="360" w:lineRule="auto"/>
        <w:ind w:right="-57"/>
        <w:jc w:val="both"/>
        <w:rPr>
          <w:rFonts w:ascii="Candara" w:hAnsi="Candara"/>
        </w:rPr>
      </w:pPr>
      <w:r w:rsidRPr="0079613D">
        <w:rPr>
          <w:rFonts w:ascii="Candara" w:hAnsi="Candara"/>
        </w:rPr>
        <w:t xml:space="preserve">A comissão sinodal diocesana implementou dois modos de participação, sendo o primeiro e o mais essencial, o trabalho em grupos, com uma plataforma online de resposta diocesana. Por meio da rede de contactos, propôs-se que cada comunidade ou grupo trabalhasse o </w:t>
      </w:r>
      <w:proofErr w:type="spellStart"/>
      <w:r w:rsidRPr="0079613D">
        <w:rPr>
          <w:rFonts w:ascii="Candara" w:hAnsi="Candara"/>
          <w:i/>
          <w:iCs/>
        </w:rPr>
        <w:t>Vademecum</w:t>
      </w:r>
      <w:proofErr w:type="spellEnd"/>
      <w:r w:rsidRPr="0079613D">
        <w:rPr>
          <w:rFonts w:ascii="Candara" w:hAnsi="Candara"/>
        </w:rPr>
        <w:t xml:space="preserve">, fornecendo versões simplificadas do mesmo e </w:t>
      </w:r>
      <w:r w:rsidRPr="0079613D">
        <w:rPr>
          <w:rFonts w:ascii="Candara" w:hAnsi="Candara"/>
        </w:rPr>
        <w:lastRenderedPageBreak/>
        <w:t xml:space="preserve">disponibilizando ajuda e materiais de formação, que aproveitaram mesmo a outras dioceses. O segundo, para permitir a participação de todos quantos não se enquadraram em algum grupo, passou pela abertura de um questionário individual, também online, durante um mês. </w:t>
      </w:r>
    </w:p>
    <w:p w14:paraId="462274AB" w14:textId="77777777" w:rsidR="00DC5F80" w:rsidRPr="0079613D" w:rsidRDefault="00DC5F80" w:rsidP="00DC5F80">
      <w:pPr>
        <w:spacing w:after="0" w:line="360" w:lineRule="auto"/>
        <w:ind w:right="-57"/>
        <w:jc w:val="both"/>
        <w:rPr>
          <w:rFonts w:ascii="Candara" w:hAnsi="Candara"/>
        </w:rPr>
      </w:pPr>
    </w:p>
    <w:p w14:paraId="32E29964" w14:textId="77777777" w:rsidR="00DC5F80" w:rsidRPr="0079613D" w:rsidRDefault="00DC5F80" w:rsidP="00DC5F80">
      <w:pPr>
        <w:spacing w:after="0" w:line="360" w:lineRule="auto"/>
        <w:ind w:right="-57"/>
        <w:jc w:val="both"/>
        <w:rPr>
          <w:rFonts w:ascii="Candara" w:hAnsi="Candara"/>
        </w:rPr>
      </w:pPr>
      <w:r w:rsidRPr="0079613D">
        <w:rPr>
          <w:rFonts w:ascii="Candara" w:hAnsi="Candara"/>
        </w:rPr>
        <w:t>Deixando a cada comunidade a escolha do método a usar, verificámos que a maioria optou por partir dos grupos já formados, criando outros grupos a propósito, ou ainda criando grupos de interação entre membros dos vários grupos já existentes. Sobretudo por causa da inibição gerada pela pandemia para o encontro pessoal, muitos optaram por formas de encontro online, e muitos desistiram da forma mais rica do encontro de grupo para enveredar por métodos de consulta individual</w:t>
      </w:r>
    </w:p>
    <w:p w14:paraId="3A235FEE" w14:textId="77777777" w:rsidR="00DC5F80" w:rsidRPr="0079613D" w:rsidRDefault="00DC5F80" w:rsidP="00DC5F80">
      <w:pPr>
        <w:spacing w:after="0" w:line="360" w:lineRule="auto"/>
        <w:ind w:right="-57"/>
        <w:jc w:val="both"/>
        <w:rPr>
          <w:rFonts w:ascii="Candara" w:hAnsi="Candara"/>
        </w:rPr>
      </w:pPr>
    </w:p>
    <w:p w14:paraId="7A23F5B0" w14:textId="77777777" w:rsidR="00DC5F80" w:rsidRPr="0079613D" w:rsidRDefault="00DC5F80" w:rsidP="00DC5F80">
      <w:pPr>
        <w:spacing w:after="0" w:line="360" w:lineRule="auto"/>
        <w:ind w:right="-57"/>
        <w:jc w:val="both"/>
        <w:rPr>
          <w:rFonts w:ascii="Candara" w:hAnsi="Candara"/>
        </w:rPr>
      </w:pPr>
      <w:r w:rsidRPr="0079613D">
        <w:rPr>
          <w:rFonts w:ascii="Candara" w:hAnsi="Candara"/>
        </w:rPr>
        <w:t>Algumas comunidades foram bastante criativas no modo de gerar participação, usando os dois modos de encontro de grupo e questionário individual, com a colocação de pontos de recolha de respostas em lugares públicos, ainda que o nível de participação registado seja modesto. Algumas comunidades procuraram ir ao encontro das instituições civis e animá-las a participar, mas com níveis de participação residuais. Uma vez mais, parece ter faltado fazer desta consulta um “evento nacional”.</w:t>
      </w:r>
    </w:p>
    <w:p w14:paraId="50956509" w14:textId="77777777" w:rsidR="00DC5F80" w:rsidRPr="0079613D" w:rsidRDefault="00DC5F80" w:rsidP="00DC5F80">
      <w:pPr>
        <w:spacing w:after="0" w:line="360" w:lineRule="auto"/>
        <w:ind w:right="-57"/>
        <w:jc w:val="both"/>
        <w:rPr>
          <w:rFonts w:ascii="Candara" w:hAnsi="Candara"/>
        </w:rPr>
      </w:pPr>
    </w:p>
    <w:p w14:paraId="0E51ED1A" w14:textId="77777777" w:rsidR="00DC5F80" w:rsidRPr="0079613D" w:rsidRDefault="00DC5F80" w:rsidP="00DC5F80">
      <w:pPr>
        <w:spacing w:after="0" w:line="360" w:lineRule="auto"/>
        <w:ind w:right="-57"/>
        <w:jc w:val="both"/>
        <w:rPr>
          <w:rFonts w:ascii="Candara" w:hAnsi="Candara"/>
        </w:rPr>
      </w:pPr>
      <w:r w:rsidRPr="0079613D">
        <w:rPr>
          <w:rFonts w:ascii="Candara" w:hAnsi="Candara"/>
        </w:rPr>
        <w:t xml:space="preserve">Registe-se ainda a enorme dificuldade em perceber o que se perguntava, por muitos manifestada. </w:t>
      </w:r>
      <w:proofErr w:type="gramStart"/>
      <w:r w:rsidRPr="0079613D">
        <w:rPr>
          <w:rFonts w:ascii="Candara" w:hAnsi="Candara"/>
        </w:rPr>
        <w:t>A mesma dificuldade sentiram</w:t>
      </w:r>
      <w:proofErr w:type="gramEnd"/>
      <w:r w:rsidRPr="0079613D">
        <w:rPr>
          <w:rFonts w:ascii="Candara" w:hAnsi="Candara"/>
        </w:rPr>
        <w:t xml:space="preserve"> os que tomaram as questões dos dez eixos temáticos como perguntas a responder, dificultando a síntese final. Em todo o caso, parecendo-nos que as questões colocadas dificultavam a participação de pessoas menos envolvidas no ambiente eclesial, bem como dos mais jovens, divulgamos um breve modelo de questionário alternativo. </w:t>
      </w:r>
    </w:p>
    <w:p w14:paraId="7801C852" w14:textId="77777777" w:rsidR="00DC5F80" w:rsidRPr="0079613D" w:rsidRDefault="00DC5F80" w:rsidP="00DC5F80">
      <w:pPr>
        <w:spacing w:after="0" w:line="360" w:lineRule="auto"/>
        <w:ind w:right="-57"/>
        <w:jc w:val="both"/>
        <w:rPr>
          <w:rFonts w:ascii="Candara" w:hAnsi="Candara"/>
        </w:rPr>
      </w:pPr>
    </w:p>
    <w:p w14:paraId="776EF5BC" w14:textId="77777777" w:rsidR="00DC5F80" w:rsidRPr="0079613D" w:rsidRDefault="00DC5F80" w:rsidP="00DC5F80">
      <w:pPr>
        <w:spacing w:after="0" w:line="360" w:lineRule="auto"/>
        <w:ind w:right="-57"/>
        <w:jc w:val="both"/>
        <w:rPr>
          <w:rFonts w:ascii="Candara" w:hAnsi="Candara"/>
        </w:rPr>
      </w:pPr>
      <w:r w:rsidRPr="0079613D">
        <w:rPr>
          <w:rFonts w:ascii="Candara" w:hAnsi="Candara"/>
        </w:rPr>
        <w:t>Outras dificuldades se registam, no que toca a estar em grupo, dar opinião com desapego e escutar com disponibilidade. Algumas comunidades, viram-se obrigadas a abrandar o processo, pois despertaram velhos ressentimentos e conflitos adiados, mas não resolvidos, que tomaram conta da discussão. Percebe-se que muitas respostas surgem em ambiente de controvérsia, sobretudo naqueles temas que, muito falados na opinião pública, geram maior desconforto quando chega a hora de procurar um consenso.</w:t>
      </w:r>
    </w:p>
    <w:p w14:paraId="76D6288D" w14:textId="77777777" w:rsidR="00DC5F80" w:rsidRPr="0079613D" w:rsidRDefault="00DC5F80" w:rsidP="00DC5F80">
      <w:pPr>
        <w:spacing w:after="0" w:line="360" w:lineRule="auto"/>
        <w:ind w:right="-57"/>
        <w:jc w:val="both"/>
        <w:rPr>
          <w:rFonts w:ascii="Candara" w:hAnsi="Candara"/>
        </w:rPr>
      </w:pPr>
      <w:r w:rsidRPr="0079613D">
        <w:rPr>
          <w:rFonts w:ascii="Candara" w:hAnsi="Candara"/>
        </w:rPr>
        <w:t xml:space="preserve">A este propósito, é muito importante dizer que este modo de consultar, não perguntando sobre um tema específico, mas abrindo espaço à manifestação de opiniões, leva a que muitas comunicações insistam em temas que não geraram consenso, nem o gerariam, se propostos de modo universal. Pode, pois, parecer que um grande número de opiniões num dado sentido indique uma mudança evidente, mas o que se evidencia é a necessidade de tratar estes temas com maior profundidade e abertura, e isso não é pouco. É bom que as respostas registem também o que não foi consensual. </w:t>
      </w:r>
    </w:p>
    <w:p w14:paraId="10DEA1C9" w14:textId="77777777" w:rsidR="00DC5F80" w:rsidRPr="0079613D" w:rsidRDefault="00DC5F80" w:rsidP="00DC5F80">
      <w:pPr>
        <w:spacing w:after="0" w:line="360" w:lineRule="auto"/>
        <w:ind w:right="-57"/>
        <w:jc w:val="both"/>
        <w:rPr>
          <w:rFonts w:ascii="Candara" w:hAnsi="Candara"/>
        </w:rPr>
      </w:pPr>
    </w:p>
    <w:p w14:paraId="47F15989" w14:textId="77777777" w:rsidR="00DC5F80" w:rsidRPr="0079613D" w:rsidRDefault="00DC5F80" w:rsidP="00DC5F80">
      <w:pPr>
        <w:spacing w:after="0" w:line="360" w:lineRule="auto"/>
        <w:ind w:right="-57"/>
        <w:jc w:val="both"/>
        <w:rPr>
          <w:rFonts w:ascii="Candara" w:hAnsi="Candara"/>
        </w:rPr>
      </w:pPr>
      <w:r w:rsidRPr="0079613D">
        <w:rPr>
          <w:rFonts w:ascii="Candara" w:hAnsi="Candara"/>
        </w:rPr>
        <w:t>Em tudo quanto se segue, procura-se refletir esta participação, deixando de fora aspetos mais locais e circunstanciados, que serão tratados noutro âmbito, e procurando discernir com cuidado e em oração o que se deve registar e comunicar.</w:t>
      </w:r>
    </w:p>
    <w:p w14:paraId="1104BB7B" w14:textId="77777777" w:rsidR="00DC5F80" w:rsidRPr="0079613D" w:rsidRDefault="00DC5F80" w:rsidP="00DC5F80">
      <w:pPr>
        <w:spacing w:after="0" w:line="360" w:lineRule="auto"/>
        <w:ind w:right="-57"/>
        <w:jc w:val="both"/>
        <w:rPr>
          <w:rFonts w:ascii="Candara" w:hAnsi="Candara"/>
          <w:b/>
          <w:bCs/>
        </w:rPr>
      </w:pPr>
      <w:r w:rsidRPr="0079613D">
        <w:rPr>
          <w:rFonts w:ascii="Candara" w:hAnsi="Candara"/>
          <w:b/>
          <w:bCs/>
        </w:rPr>
        <w:lastRenderedPageBreak/>
        <w:t>2) APRESENTAÇÃO DOS RESULTADOS</w:t>
      </w:r>
    </w:p>
    <w:p w14:paraId="7D9927EF" w14:textId="77777777" w:rsidR="00DC5F80" w:rsidRPr="0079613D" w:rsidRDefault="00DC5F80" w:rsidP="00DC5F80">
      <w:pPr>
        <w:spacing w:after="0" w:line="360" w:lineRule="auto"/>
        <w:ind w:right="-57"/>
        <w:jc w:val="both"/>
        <w:rPr>
          <w:rFonts w:ascii="Candara" w:hAnsi="Candara"/>
        </w:rPr>
      </w:pPr>
    </w:p>
    <w:p w14:paraId="779DFC40" w14:textId="77777777" w:rsidR="00DC5F80" w:rsidRPr="0079613D" w:rsidRDefault="00DC5F80" w:rsidP="00DC5F80">
      <w:pPr>
        <w:spacing w:after="0" w:line="360" w:lineRule="auto"/>
        <w:ind w:right="-57"/>
        <w:jc w:val="both"/>
        <w:rPr>
          <w:rFonts w:ascii="Candara" w:hAnsi="Candara"/>
        </w:rPr>
      </w:pPr>
      <w:r w:rsidRPr="0079613D">
        <w:rPr>
          <w:rFonts w:ascii="Candara" w:hAnsi="Candara"/>
        </w:rPr>
        <w:t xml:space="preserve">Até ao fim do prazo, recebemos 181 respostas de grupo, que representam 194 paróquias, das 477 da diocese, 30 comunidades de vida consagrada, movimentos e grupos, e ainda outros grupos paroquiais que quiseram enviar a sua própria resposta. Também de algumas paróquias que não responderam, chegaram as razões da ausência e outras respostas têm, entretanto, chegado. Recebemos ainda 517 respostas ao questionário pessoal, que mantivemos aberto apenas no último mês. </w:t>
      </w:r>
    </w:p>
    <w:p w14:paraId="02E309FB" w14:textId="77777777" w:rsidR="00DC5F80" w:rsidRPr="0079613D" w:rsidRDefault="00DC5F80" w:rsidP="00DC5F80">
      <w:pPr>
        <w:spacing w:after="0" w:line="360" w:lineRule="auto"/>
        <w:ind w:right="-57"/>
        <w:jc w:val="both"/>
        <w:rPr>
          <w:rFonts w:ascii="Candara" w:hAnsi="Candara"/>
        </w:rPr>
      </w:pPr>
    </w:p>
    <w:p w14:paraId="5B0296DB" w14:textId="77777777" w:rsidR="00DC5F80" w:rsidRPr="0079613D" w:rsidRDefault="00DC5F80" w:rsidP="00DC5F80">
      <w:pPr>
        <w:spacing w:after="0" w:line="360" w:lineRule="auto"/>
        <w:ind w:right="-57"/>
        <w:jc w:val="both"/>
        <w:rPr>
          <w:rFonts w:ascii="Candara" w:hAnsi="Candara"/>
        </w:rPr>
      </w:pPr>
      <w:r w:rsidRPr="0079613D">
        <w:rPr>
          <w:rFonts w:ascii="Candara" w:hAnsi="Candara"/>
        </w:rPr>
        <w:t>Dos temas mais debatidos, o primeiro que se destaca é o que engloba tudo quanto se refere à pouca participação na vida eclesial, sobretudo dos jovens que se sentem pouco tidos em conta, mas também dos jovens adultos que muitas vezes se sentem cansados e sem tempo. O desinteresse dos jovens e a rutura com a moral cristã, são referidos pela maioria. Também as divisões entre os frequentadores das atividades eclesiais, onde muitas vezes a frontalidade cede lugar à maledicência, e o criticismo dirigido contra quem participa, demovem de uma resposta mais generosa ao compromisso cristão. Sente-se também que é pouco valorizado o compromisso cristão na vida profissional, sem envolvimento em grupos mais formais. A pouca participação sente-se ainda, de modo especial, na diminuição da frequência da Eucaristia.</w:t>
      </w:r>
    </w:p>
    <w:p w14:paraId="0D624401" w14:textId="77777777" w:rsidR="00DC5F80" w:rsidRPr="0079613D" w:rsidRDefault="00DC5F80" w:rsidP="00DC5F80">
      <w:pPr>
        <w:spacing w:after="0" w:line="360" w:lineRule="auto"/>
        <w:ind w:right="-57"/>
        <w:jc w:val="both"/>
        <w:rPr>
          <w:rFonts w:ascii="Candara" w:hAnsi="Candara"/>
        </w:rPr>
      </w:pPr>
    </w:p>
    <w:p w14:paraId="0DD788D2" w14:textId="77777777" w:rsidR="00DC5F80" w:rsidRPr="0079613D" w:rsidRDefault="00DC5F80" w:rsidP="00DC5F80">
      <w:pPr>
        <w:spacing w:after="0" w:line="360" w:lineRule="auto"/>
        <w:ind w:right="-57"/>
        <w:jc w:val="both"/>
        <w:rPr>
          <w:rFonts w:ascii="Candara" w:hAnsi="Candara"/>
        </w:rPr>
      </w:pPr>
      <w:r w:rsidRPr="0079613D">
        <w:rPr>
          <w:rFonts w:ascii="Candara" w:hAnsi="Candara"/>
        </w:rPr>
        <w:t>Da participação litúrgica, mormente na Eucaristia, emerge um segundo tema que é o da dificuldade de encontrar uma linguagem compreensível, nas palavras e sinais. Manifesta-se o desejo de maior cuidado na preparação das celebrações, que se querem atuais, alegres e significativas, e sobretudo das homilias. A homilia é muito apreciada e, por isso, ao mesmo tempo, muito criticada.</w:t>
      </w:r>
    </w:p>
    <w:p w14:paraId="20A8AB72" w14:textId="77777777" w:rsidR="00DC5F80" w:rsidRDefault="00DC5F80" w:rsidP="00DC5F80">
      <w:pPr>
        <w:spacing w:after="0" w:line="360" w:lineRule="auto"/>
        <w:ind w:right="-57"/>
        <w:jc w:val="both"/>
        <w:rPr>
          <w:rFonts w:ascii="Candara" w:hAnsi="Candara"/>
        </w:rPr>
      </w:pPr>
    </w:p>
    <w:p w14:paraId="01C5EF03" w14:textId="77777777" w:rsidR="00DC5F80" w:rsidRPr="0079613D" w:rsidRDefault="00DC5F80" w:rsidP="00DC5F80">
      <w:pPr>
        <w:spacing w:after="0" w:line="360" w:lineRule="auto"/>
        <w:ind w:right="-57"/>
        <w:jc w:val="both"/>
        <w:rPr>
          <w:rFonts w:ascii="Candara" w:hAnsi="Candara"/>
        </w:rPr>
      </w:pPr>
      <w:r w:rsidRPr="0079613D">
        <w:rPr>
          <w:rFonts w:ascii="Candara" w:hAnsi="Candara"/>
        </w:rPr>
        <w:t>Tema muito presente, e lugar de tensão e falta de consenso, é tudo o que concerne a abertura ao acolhimento de quem não está em regra com a moral cristã. A inclusão dos que viram falhar os seus matrimónios, a sua aceitação como padrinhos de batismo, sendo posta em questão a manutenção do ministério dos padrinhos, os que vivem a sua sexualidade de modo diferente e quantos se sentem rejeitados pelas comunidades cristãs.</w:t>
      </w:r>
    </w:p>
    <w:p w14:paraId="216EFB37" w14:textId="77777777" w:rsidR="00DC5F80" w:rsidRPr="0079613D" w:rsidRDefault="00DC5F80" w:rsidP="00DC5F80">
      <w:pPr>
        <w:spacing w:after="0" w:line="360" w:lineRule="auto"/>
        <w:ind w:right="-57"/>
        <w:jc w:val="both"/>
        <w:rPr>
          <w:rFonts w:ascii="Candara" w:hAnsi="Candara"/>
        </w:rPr>
      </w:pPr>
    </w:p>
    <w:p w14:paraId="39A83E81" w14:textId="77777777" w:rsidR="00DC5F80" w:rsidRPr="0079613D" w:rsidRDefault="00DC5F80" w:rsidP="00DC5F80">
      <w:pPr>
        <w:spacing w:after="0" w:line="360" w:lineRule="auto"/>
        <w:ind w:right="-57"/>
        <w:jc w:val="both"/>
        <w:rPr>
          <w:rFonts w:ascii="Candara" w:hAnsi="Candara"/>
        </w:rPr>
      </w:pPr>
      <w:r w:rsidRPr="0079613D">
        <w:rPr>
          <w:rFonts w:ascii="Candara" w:hAnsi="Candara"/>
        </w:rPr>
        <w:t>Para que não seja uma Igreja só de alguns, discute-se a necessidade de escutar e acolher, até porque estas situações tocam de perto as famílias todas. Da tensão que o tema revela, pode-se inferir o que nunca se diz sobre o quanto este acolhimento deve ou não ter de proposta de conversão. Neste sentido, também foi tema presente haver muitas pessoas que procuram a Igreja como prestadora de serviços “à la carte”, que se usa e descarta, sem compromisso de vida.</w:t>
      </w:r>
    </w:p>
    <w:p w14:paraId="0672BD53" w14:textId="77777777" w:rsidR="00DC5F80" w:rsidRPr="0079613D" w:rsidRDefault="00DC5F80" w:rsidP="00DC5F80">
      <w:pPr>
        <w:spacing w:after="0" w:line="360" w:lineRule="auto"/>
        <w:ind w:right="-57"/>
        <w:jc w:val="both"/>
        <w:rPr>
          <w:rFonts w:ascii="Candara" w:hAnsi="Candara"/>
        </w:rPr>
      </w:pPr>
    </w:p>
    <w:p w14:paraId="7AD5C030" w14:textId="77777777" w:rsidR="00DC5F80" w:rsidRPr="0079613D" w:rsidRDefault="00DC5F80" w:rsidP="00DC5F80">
      <w:pPr>
        <w:spacing w:after="0" w:line="360" w:lineRule="auto"/>
        <w:ind w:right="-57"/>
        <w:jc w:val="both"/>
        <w:rPr>
          <w:rFonts w:ascii="Candara" w:hAnsi="Candara"/>
        </w:rPr>
      </w:pPr>
      <w:r w:rsidRPr="0079613D">
        <w:rPr>
          <w:rFonts w:ascii="Candara" w:hAnsi="Candara"/>
        </w:rPr>
        <w:t xml:space="preserve">Também fraturantes são as propostas abundantes de tornar opcional o celibato dos sacerdotes e da ordenação de homens casados e de mulheres. De perto com estas propostas, anda a preocupação pela diminuição do número de sacerdotes, muito ocupados com tarefas administrativas e pouco disponíveis. Discute-se muito o tema do clericalismo, presente na articulação do ministério dos presbíteros, dos diáconos e da participação dos leigos, em </w:t>
      </w:r>
      <w:r w:rsidRPr="0079613D">
        <w:rPr>
          <w:rFonts w:ascii="Candara" w:hAnsi="Candara"/>
        </w:rPr>
        <w:lastRenderedPageBreak/>
        <w:t xml:space="preserve">especial das mulheres. Apesar de se constatar que a maioria dos grupos é dirigido por mulheres, discute-se a sua participação de pleno direito em lugares de decisão. Em contraponto, é muito referido o excessivo protagonismo de alguns leigos, face a um desejo manifesto de maior proximidade e comunhão entre todos, sem autoritarismo de ninguém. </w:t>
      </w:r>
    </w:p>
    <w:p w14:paraId="753AE3A0" w14:textId="77777777" w:rsidR="00DC5F80" w:rsidRPr="0079613D" w:rsidRDefault="00DC5F80" w:rsidP="00DC5F80">
      <w:pPr>
        <w:spacing w:after="0" w:line="360" w:lineRule="auto"/>
        <w:ind w:right="-57"/>
        <w:jc w:val="both"/>
        <w:rPr>
          <w:rFonts w:ascii="Candara" w:hAnsi="Candara"/>
        </w:rPr>
      </w:pPr>
    </w:p>
    <w:p w14:paraId="6F3B6A6E" w14:textId="77777777" w:rsidR="00DC5F80" w:rsidRPr="0079613D" w:rsidRDefault="00DC5F80" w:rsidP="00DC5F80">
      <w:pPr>
        <w:spacing w:after="0" w:line="360" w:lineRule="auto"/>
        <w:ind w:right="-57"/>
        <w:jc w:val="both"/>
        <w:rPr>
          <w:rFonts w:ascii="Candara" w:hAnsi="Candara"/>
        </w:rPr>
      </w:pPr>
      <w:r w:rsidRPr="0079613D">
        <w:rPr>
          <w:rFonts w:ascii="Candara" w:hAnsi="Candara"/>
        </w:rPr>
        <w:t>A questão dos abusos sexuais no seio da Igreja e o modo de a tratar é tema recorrente e debatido, com preocupação e desejo de maior transparência e celeridade.</w:t>
      </w:r>
    </w:p>
    <w:p w14:paraId="556F0129" w14:textId="77777777" w:rsidR="00DC5F80" w:rsidRPr="0079613D" w:rsidRDefault="00DC5F80" w:rsidP="00DC5F80">
      <w:pPr>
        <w:spacing w:after="0" w:line="360" w:lineRule="auto"/>
        <w:ind w:right="-57"/>
        <w:jc w:val="both"/>
        <w:rPr>
          <w:rFonts w:ascii="Candara" w:hAnsi="Candara"/>
        </w:rPr>
      </w:pPr>
    </w:p>
    <w:p w14:paraId="1E8C5DD5" w14:textId="77777777" w:rsidR="00DC5F80" w:rsidRPr="0079613D" w:rsidRDefault="00DC5F80" w:rsidP="00DC5F80">
      <w:pPr>
        <w:spacing w:after="0" w:line="360" w:lineRule="auto"/>
        <w:ind w:right="-57"/>
        <w:jc w:val="both"/>
        <w:rPr>
          <w:rFonts w:ascii="Candara" w:hAnsi="Candara"/>
        </w:rPr>
      </w:pPr>
      <w:r w:rsidRPr="0079613D">
        <w:rPr>
          <w:rFonts w:ascii="Candara" w:hAnsi="Candara"/>
        </w:rPr>
        <w:t>A abertura da Igreja aos sinais dos tempos e à sociedade, a sua falta de visibilidade no espaço público, o aparecer ainda ligada ao poder, o uso dos meios de comunicação, a falta de compromisso e testemunho dos cristãos, a necessidade de transparência na vida eclesial, sobretudo nas questões económicas, a necessidade de formação, sobretudo bíblica, para todos, mesmo para os sacerdotes, são outros tantos temas relevantes, entre muitos que ficam por referir.</w:t>
      </w:r>
    </w:p>
    <w:p w14:paraId="09F8895A" w14:textId="77777777" w:rsidR="00DC5F80" w:rsidRPr="0079613D" w:rsidRDefault="00DC5F80" w:rsidP="00DC5F80">
      <w:pPr>
        <w:spacing w:after="0" w:line="360" w:lineRule="auto"/>
        <w:ind w:right="-57"/>
        <w:jc w:val="both"/>
        <w:rPr>
          <w:rFonts w:ascii="Candara" w:hAnsi="Candara"/>
        </w:rPr>
      </w:pPr>
    </w:p>
    <w:p w14:paraId="1EB9F46D" w14:textId="77777777" w:rsidR="00DC5F80" w:rsidRPr="0079613D" w:rsidRDefault="00DC5F80" w:rsidP="00DC5F80">
      <w:pPr>
        <w:spacing w:after="0" w:line="360" w:lineRule="auto"/>
        <w:ind w:right="-57"/>
        <w:jc w:val="both"/>
        <w:rPr>
          <w:rFonts w:ascii="Candara" w:hAnsi="Candara"/>
        </w:rPr>
      </w:pPr>
      <w:r w:rsidRPr="0079613D">
        <w:rPr>
          <w:rFonts w:ascii="Candara" w:hAnsi="Candara"/>
        </w:rPr>
        <w:t>Uma vez que o Sínodo pede um olhar sobre a Igreja e o que deveria mudar, pode parecer que a imagem da instituição que prevalece é negativa, quando, na verdade, são muitos os que pensam que a Igreja não precisa de mudar, mas sim que os cristãos precisam de maior verdade na vivência da fé. Na maior parte das respostas há um balanço entre aspetos positivos e negativos, retratando uma Igreja feita de múltiplas vivências, a diferentes velocidades, mesmo que a consulta privilegie o olhar sobre o que deve mudar.</w:t>
      </w:r>
    </w:p>
    <w:p w14:paraId="5EE2ABF3" w14:textId="77777777" w:rsidR="00DC5F80" w:rsidRDefault="00DC5F80" w:rsidP="00DC5F80">
      <w:pPr>
        <w:spacing w:after="0" w:line="360" w:lineRule="auto"/>
        <w:ind w:right="-57"/>
        <w:jc w:val="both"/>
        <w:rPr>
          <w:rFonts w:ascii="Candara" w:hAnsi="Candara"/>
        </w:rPr>
      </w:pPr>
    </w:p>
    <w:p w14:paraId="38EB6584" w14:textId="77777777" w:rsidR="00DC5F80" w:rsidRPr="0079613D" w:rsidRDefault="00DC5F80" w:rsidP="00DC5F80">
      <w:pPr>
        <w:spacing w:after="0" w:line="360" w:lineRule="auto"/>
        <w:ind w:right="-57"/>
        <w:jc w:val="both"/>
        <w:rPr>
          <w:rFonts w:ascii="Candara" w:hAnsi="Candara"/>
        </w:rPr>
      </w:pPr>
      <w:r w:rsidRPr="0079613D">
        <w:rPr>
          <w:rFonts w:ascii="Candara" w:hAnsi="Candara"/>
        </w:rPr>
        <w:t>A ideia de Igreja manifestada nas respostas à consulta sinodal é muitas vezes reduzida e centrada na ideia ou imagem que os participantes têm da sua paróquia, confundindo-se uma com a outra. Não é, pois, de espantar que nem os aspetos negativos nem os positivos sejam universais, dependendo da experiência particular de cada crente, grupo ou comunidade.</w:t>
      </w:r>
    </w:p>
    <w:p w14:paraId="39A2436F" w14:textId="77777777" w:rsidR="00DC5F80" w:rsidRPr="0079613D" w:rsidRDefault="00DC5F80" w:rsidP="00DC5F80">
      <w:pPr>
        <w:spacing w:after="0" w:line="360" w:lineRule="auto"/>
        <w:ind w:right="-57"/>
        <w:jc w:val="both"/>
        <w:rPr>
          <w:rFonts w:ascii="Candara" w:hAnsi="Candara"/>
        </w:rPr>
      </w:pPr>
    </w:p>
    <w:p w14:paraId="2101C1EF" w14:textId="77777777" w:rsidR="00DC5F80" w:rsidRPr="0079613D" w:rsidRDefault="00DC5F80" w:rsidP="00DC5F80">
      <w:pPr>
        <w:spacing w:after="0" w:line="360" w:lineRule="auto"/>
        <w:ind w:right="-57"/>
        <w:jc w:val="both"/>
        <w:rPr>
          <w:rFonts w:ascii="Candara" w:hAnsi="Candara"/>
        </w:rPr>
      </w:pPr>
      <w:r w:rsidRPr="0079613D">
        <w:rPr>
          <w:rFonts w:ascii="Candara" w:hAnsi="Candara"/>
        </w:rPr>
        <w:t xml:space="preserve">A partir da realidade concreta de ser Igreja na Diocese do Porto, ressaltam os seguintes </w:t>
      </w:r>
      <w:r w:rsidRPr="0079613D">
        <w:rPr>
          <w:rFonts w:ascii="Candara" w:hAnsi="Candara"/>
          <w:b/>
          <w:bCs/>
        </w:rPr>
        <w:t>ASPETOS NEGATIVOS</w:t>
      </w:r>
      <w:r w:rsidRPr="0079613D">
        <w:rPr>
          <w:rFonts w:ascii="Candara" w:hAnsi="Candara"/>
        </w:rPr>
        <w:t xml:space="preserve">: considera-se que a Igreja se apresenta como um corpo fechado sobre si mesmo, mais reativo do que proactivo, muito tradicional, pouco aberto ao mundo, envelhecido esvaziado e apático, com muita dificuldade em se adaptar aos novos tempos, em declínio, com um número decrescente de fiéis, pouco transparente e pouco dado a dar contas na gestão e planeamento, tendencialmente conservador e crítico das novas dinâmicas sociais e culturais, incapaz de propagar uma mensagem clara no que respeita a temas fraturantes da sociedade, acentuando uma </w:t>
      </w:r>
      <w:r w:rsidRPr="0079613D">
        <w:rPr>
          <w:rFonts w:ascii="Candara" w:hAnsi="Candara"/>
          <w:i/>
          <w:iCs/>
        </w:rPr>
        <w:t>práxis</w:t>
      </w:r>
      <w:r w:rsidRPr="0079613D">
        <w:rPr>
          <w:rFonts w:ascii="Candara" w:hAnsi="Candara"/>
        </w:rPr>
        <w:t xml:space="preserve"> com base em restrições e obrigações e onde as alterações ou atualizações que são definidas demoram muito tempo a serem implementadas. </w:t>
      </w:r>
    </w:p>
    <w:p w14:paraId="5B79A1AC" w14:textId="77777777" w:rsidR="00DC5F80" w:rsidRDefault="00DC5F80" w:rsidP="00DC5F80">
      <w:pPr>
        <w:spacing w:after="0" w:line="360" w:lineRule="auto"/>
        <w:ind w:right="-57"/>
        <w:jc w:val="both"/>
        <w:rPr>
          <w:rFonts w:ascii="Candara" w:hAnsi="Candara"/>
        </w:rPr>
      </w:pPr>
    </w:p>
    <w:p w14:paraId="643C37FF" w14:textId="77777777" w:rsidR="00DC5F80" w:rsidRPr="0079613D" w:rsidRDefault="00DC5F80" w:rsidP="00DC5F80">
      <w:pPr>
        <w:spacing w:after="0" w:line="360" w:lineRule="auto"/>
        <w:ind w:right="-57"/>
        <w:jc w:val="both"/>
        <w:rPr>
          <w:rFonts w:ascii="Candara" w:hAnsi="Candara"/>
        </w:rPr>
      </w:pPr>
      <w:r w:rsidRPr="0079613D">
        <w:rPr>
          <w:rFonts w:ascii="Candara" w:hAnsi="Candara"/>
        </w:rPr>
        <w:t>Continua a ter uma atitude demasiado hierárquica, clerical, corporativa, pouco transparente e resistente à mudança, protegendo-se a si mesma antes de proteger a comunidade de fiéis, como aconteceu no caso dos escândalos de abusos sexuais na Igreja.</w:t>
      </w:r>
    </w:p>
    <w:p w14:paraId="753D1CC8" w14:textId="77777777" w:rsidR="00DC5F80" w:rsidRPr="0079613D" w:rsidRDefault="00DC5F80" w:rsidP="00DC5F80">
      <w:pPr>
        <w:spacing w:after="0" w:line="360" w:lineRule="auto"/>
        <w:ind w:right="-57"/>
        <w:jc w:val="both"/>
        <w:rPr>
          <w:rFonts w:ascii="Candara" w:hAnsi="Candara"/>
        </w:rPr>
      </w:pPr>
    </w:p>
    <w:p w14:paraId="44861B1E" w14:textId="77777777" w:rsidR="00DC5F80" w:rsidRPr="0079613D" w:rsidRDefault="00DC5F80" w:rsidP="00DC5F80">
      <w:pPr>
        <w:spacing w:after="0" w:line="360" w:lineRule="auto"/>
        <w:ind w:right="-57"/>
        <w:jc w:val="both"/>
        <w:rPr>
          <w:rFonts w:ascii="Candara" w:hAnsi="Candara"/>
        </w:rPr>
      </w:pPr>
      <w:r w:rsidRPr="0079613D">
        <w:rPr>
          <w:rFonts w:ascii="Candara" w:hAnsi="Candara"/>
        </w:rPr>
        <w:t xml:space="preserve">A Igreja revela pouca abertura para acolher as situações irregulares, que são geradoras de grande sofrimento para alguns grupos de pessoas. É uma Igreja pouco inclusiva e acolhedora, quer em termos espirituais, quer em termos humanos, marginalizando divorciados, recasados, pessoas em «união de facto» e pessoas com diferentes orientações sexuais, dando igualmente pouca atenção a pessoas com deficiência. Há falta de clareza quanto ao que é pecado e lamenta-se a condenação pública. Uma Igreja que não escuta, com dificuldade crescente em cativar os jovens. </w:t>
      </w:r>
    </w:p>
    <w:p w14:paraId="67CB2E7B" w14:textId="77777777" w:rsidR="00DC5F80" w:rsidRPr="0079613D" w:rsidRDefault="00DC5F80" w:rsidP="00DC5F80">
      <w:pPr>
        <w:spacing w:after="0" w:line="360" w:lineRule="auto"/>
        <w:ind w:right="-57"/>
        <w:jc w:val="both"/>
        <w:rPr>
          <w:rFonts w:ascii="Candara" w:hAnsi="Candara"/>
        </w:rPr>
      </w:pPr>
    </w:p>
    <w:p w14:paraId="78C303B1" w14:textId="77777777" w:rsidR="00DC5F80" w:rsidRPr="0079613D" w:rsidRDefault="00DC5F80" w:rsidP="00DC5F80">
      <w:pPr>
        <w:spacing w:after="0" w:line="360" w:lineRule="auto"/>
        <w:ind w:right="-57"/>
        <w:jc w:val="both"/>
        <w:rPr>
          <w:rFonts w:ascii="Candara" w:hAnsi="Candara"/>
        </w:rPr>
      </w:pPr>
      <w:r w:rsidRPr="0079613D">
        <w:rPr>
          <w:rFonts w:ascii="Candara" w:hAnsi="Candara"/>
        </w:rPr>
        <w:t>Revela alguma soberba na atitude e na escuta, desvalorizando os anseios e as expectativas de leigos e leigas e dos jovens, relegando-os, demasiadas vezes, para o papel de recetores passivos. É uma Igreja na qual as mulheres ainda não são consideradas em igualdade com os homens. Revela-se, ainda, pouco aberta à alteração dos rituais e da linguagem litúrgica, isto é, com rituais e com uma linguagem pouco atual e entendível. A liturgia não incorpora as realidades humanas e os sacramentos não são experimentados como sinais de salvação, mas como ocasiões sociais. Não se compreende que se “paguem” os sacramentos.</w:t>
      </w:r>
    </w:p>
    <w:p w14:paraId="6C71836D" w14:textId="77777777" w:rsidR="00DC5F80" w:rsidRPr="0079613D" w:rsidRDefault="00DC5F80" w:rsidP="00DC5F80">
      <w:pPr>
        <w:spacing w:after="0" w:line="360" w:lineRule="auto"/>
        <w:ind w:right="-57"/>
        <w:jc w:val="both"/>
        <w:rPr>
          <w:rFonts w:ascii="Candara" w:hAnsi="Candara"/>
        </w:rPr>
      </w:pPr>
    </w:p>
    <w:p w14:paraId="59CBDC9D" w14:textId="77777777" w:rsidR="00DC5F80" w:rsidRPr="0079613D" w:rsidRDefault="00DC5F80" w:rsidP="00DC5F80">
      <w:pPr>
        <w:spacing w:after="0" w:line="360" w:lineRule="auto"/>
        <w:ind w:right="-57"/>
        <w:jc w:val="both"/>
        <w:rPr>
          <w:rFonts w:ascii="Candara" w:hAnsi="Candara"/>
        </w:rPr>
      </w:pPr>
      <w:r w:rsidRPr="0079613D">
        <w:rPr>
          <w:rFonts w:ascii="Candara" w:hAnsi="Candara"/>
        </w:rPr>
        <w:t xml:space="preserve">A Igreja não assume práticas frequentes e efetivas de sinodalidade, de tomada de decisões de forma partilhada e discernimento comunitário. A participação dos leigos não é acolhida pela hierarquia, a não ser pontualmente e quase sempre a título de benevolência, quase nunca com reflexos práticos concretos, denotando a existência de poucos espaços de diálogo. É crescente a perceção da dificuldade de a Igreja ser verdadeiramente escutada para lá das suas fronteiras, mesmo que os problemas sociais sejam parte integrante da sua mensagem. </w:t>
      </w:r>
    </w:p>
    <w:p w14:paraId="7CDB6227" w14:textId="77777777" w:rsidR="00DC5F80" w:rsidRPr="0079613D" w:rsidRDefault="00DC5F80" w:rsidP="00DC5F80">
      <w:pPr>
        <w:spacing w:after="0" w:line="360" w:lineRule="auto"/>
        <w:ind w:right="-57"/>
        <w:jc w:val="both"/>
        <w:rPr>
          <w:rFonts w:ascii="Candara" w:hAnsi="Candara"/>
        </w:rPr>
      </w:pPr>
    </w:p>
    <w:p w14:paraId="07515A52" w14:textId="77777777" w:rsidR="00DC5F80" w:rsidRPr="0079613D" w:rsidRDefault="00DC5F80" w:rsidP="00DC5F80">
      <w:pPr>
        <w:spacing w:after="0" w:line="360" w:lineRule="auto"/>
        <w:ind w:right="-57"/>
        <w:jc w:val="both"/>
        <w:rPr>
          <w:rFonts w:ascii="Candara" w:hAnsi="Candara"/>
        </w:rPr>
      </w:pPr>
      <w:r w:rsidRPr="0079613D">
        <w:rPr>
          <w:rFonts w:ascii="Candara" w:hAnsi="Candara"/>
        </w:rPr>
        <w:t xml:space="preserve">O ecumenismo e o diálogo com outras instâncias da sociedade continuam a ser insuficientes. </w:t>
      </w:r>
    </w:p>
    <w:p w14:paraId="5702C1D9" w14:textId="77777777" w:rsidR="00DC5F80" w:rsidRPr="0079613D" w:rsidRDefault="00DC5F80" w:rsidP="00DC5F80">
      <w:pPr>
        <w:spacing w:after="0" w:line="360" w:lineRule="auto"/>
        <w:ind w:right="-57"/>
        <w:jc w:val="both"/>
        <w:rPr>
          <w:rFonts w:ascii="Candara" w:hAnsi="Candara"/>
        </w:rPr>
      </w:pPr>
    </w:p>
    <w:p w14:paraId="1FD3754E" w14:textId="77777777" w:rsidR="00DC5F80" w:rsidRPr="0079613D" w:rsidRDefault="00DC5F80" w:rsidP="00DC5F80">
      <w:pPr>
        <w:spacing w:after="0" w:line="360" w:lineRule="auto"/>
        <w:ind w:right="-57"/>
        <w:jc w:val="both"/>
        <w:rPr>
          <w:rFonts w:ascii="Candara" w:hAnsi="Candara"/>
        </w:rPr>
      </w:pPr>
      <w:r w:rsidRPr="0079613D">
        <w:rPr>
          <w:rFonts w:ascii="Candara" w:hAnsi="Candara"/>
        </w:rPr>
        <w:t>O clericalismo de padres, diáconos e leigos é um obstáculo à escuta e à mudança. Parte do clero não anuncia, não pratica o Evangelho e os valores de Cristo, procuram a ostentação e a riqueza e não seguem as orientações da Igreja. Muitos párocos não querem delegar serviços, por medo de perder o poder e o prestígio. A maioria dos sacerdotes está sobrecarregada com o serviço de muitas paróquias, tarefas administrativas e celebração de muitas missas. Não têm tempo para cuidar de si e dos seus paroquianos, para a sua formação contínua e para alimentar a sua própria espiritualidade. Sente-se falta de formação para clérigos e leigos, sobretudo os que prestam algum serviço. São necessários cada vez mais padres pastores e menos padres gestores ou administradores de estruturas da igreja, sendo cada vez mais necessário que essas estruturas sejam geridas por leigos responsáveis. Tudo isto contribui para exista um significativo distanciamento entre o clero e os leigos.</w:t>
      </w:r>
    </w:p>
    <w:p w14:paraId="0E47F227" w14:textId="77777777" w:rsidR="00DC5F80" w:rsidRPr="0079613D" w:rsidRDefault="00DC5F80" w:rsidP="00DC5F80">
      <w:pPr>
        <w:spacing w:after="0" w:line="360" w:lineRule="auto"/>
        <w:ind w:right="-57"/>
        <w:jc w:val="both"/>
        <w:rPr>
          <w:rFonts w:ascii="Candara" w:hAnsi="Candara"/>
        </w:rPr>
      </w:pPr>
    </w:p>
    <w:p w14:paraId="79217A36" w14:textId="77777777" w:rsidR="00DC5F80" w:rsidRPr="0079613D" w:rsidRDefault="00DC5F80" w:rsidP="00DC5F80">
      <w:pPr>
        <w:spacing w:after="0" w:line="360" w:lineRule="auto"/>
        <w:ind w:right="-57"/>
        <w:jc w:val="both"/>
        <w:rPr>
          <w:rFonts w:ascii="Candara" w:hAnsi="Candara"/>
        </w:rPr>
      </w:pPr>
      <w:r w:rsidRPr="0079613D">
        <w:rPr>
          <w:rFonts w:ascii="Candara" w:hAnsi="Candara"/>
        </w:rPr>
        <w:t xml:space="preserve">Olhando os </w:t>
      </w:r>
      <w:r w:rsidRPr="0079613D">
        <w:rPr>
          <w:rFonts w:ascii="Candara" w:hAnsi="Candara"/>
          <w:b/>
          <w:bCs/>
        </w:rPr>
        <w:t>ASPETOS POSITIVOS</w:t>
      </w:r>
      <w:r w:rsidRPr="0079613D">
        <w:rPr>
          <w:rFonts w:ascii="Candara" w:hAnsi="Candara"/>
        </w:rPr>
        <w:t xml:space="preserve"> da Igreja, esta é vista como um espaço de encontro, de experiência pessoal, onde se sonha e partilha e se organiza a vida da comunidade. É lugar de reunião de uma família espiritual, sempre em construção e conversão. Espaço de acolhimento, de crescimento na fé, de escuta da Palavra de Deus partilhada em comunidade. Um lugar onde se presta um serviço aos mais marginalizados, doentes e pobres, onde existe um </w:t>
      </w:r>
      <w:r w:rsidRPr="0079613D">
        <w:rPr>
          <w:rFonts w:ascii="Candara" w:hAnsi="Candara"/>
        </w:rPr>
        <w:lastRenderedPageBreak/>
        <w:t>sentimento de pertença, de comunidade, onde se recebem valores e princípios. A diversidade de grupos na Igreja, dá espaço a cada um para colocar ao serviço dos outros os seus diferentes carismas.</w:t>
      </w:r>
    </w:p>
    <w:p w14:paraId="145A64BA" w14:textId="77777777" w:rsidR="00DC5F80" w:rsidRPr="0079613D" w:rsidRDefault="00DC5F80" w:rsidP="00DC5F80">
      <w:pPr>
        <w:spacing w:after="0" w:line="360" w:lineRule="auto"/>
        <w:ind w:right="-57"/>
        <w:jc w:val="both"/>
        <w:rPr>
          <w:rFonts w:ascii="Candara" w:hAnsi="Candara"/>
        </w:rPr>
      </w:pPr>
    </w:p>
    <w:p w14:paraId="6AD6F7D4" w14:textId="77777777" w:rsidR="00DC5F80" w:rsidRPr="0079613D" w:rsidRDefault="00DC5F80" w:rsidP="00DC5F80">
      <w:pPr>
        <w:spacing w:after="0" w:line="360" w:lineRule="auto"/>
        <w:ind w:right="-57"/>
        <w:jc w:val="both"/>
        <w:rPr>
          <w:rFonts w:ascii="Candara" w:hAnsi="Candara"/>
        </w:rPr>
      </w:pPr>
      <w:r w:rsidRPr="0079613D">
        <w:rPr>
          <w:rFonts w:ascii="Candara" w:hAnsi="Candara"/>
        </w:rPr>
        <w:t xml:space="preserve">É reconhecida a ação social desenvolvida por diferentes estruturas da Igreja, louvado o trabalho que a Igreja realiza em favor dos irmãos mais desfavorecidos e excluídos, muitas vezes escondido, uma vez que a Igreja não é perita em dar a conhecer o muito trabalho que desenvolve nesta área. </w:t>
      </w:r>
    </w:p>
    <w:p w14:paraId="53EE6C10" w14:textId="77777777" w:rsidR="00DC5F80" w:rsidRDefault="00DC5F80" w:rsidP="00DC5F80">
      <w:pPr>
        <w:spacing w:after="0" w:line="360" w:lineRule="auto"/>
        <w:ind w:right="-57"/>
        <w:jc w:val="both"/>
        <w:rPr>
          <w:rFonts w:ascii="Candara" w:hAnsi="Candara"/>
        </w:rPr>
      </w:pPr>
    </w:p>
    <w:p w14:paraId="7CB478F3" w14:textId="77777777" w:rsidR="00DC5F80" w:rsidRPr="0079613D" w:rsidRDefault="00DC5F80" w:rsidP="00DC5F80">
      <w:pPr>
        <w:spacing w:after="0" w:line="360" w:lineRule="auto"/>
        <w:ind w:right="-57"/>
        <w:jc w:val="both"/>
        <w:rPr>
          <w:rFonts w:ascii="Candara" w:hAnsi="Candara"/>
        </w:rPr>
      </w:pPr>
      <w:r w:rsidRPr="0079613D">
        <w:rPr>
          <w:rFonts w:ascii="Candara" w:hAnsi="Candara"/>
        </w:rPr>
        <w:t>A ideia de Igreja mais marcante é a de um corpo que está em processo contínuo de mudança, de atualização. Constata-se que é crescente e significativo o número de fiéis que o são não por tradição, mas por convicção. Sublinha-se a liberdade experimentada numa fé de portas abertas, à qual se adere e que se vive livremente.</w:t>
      </w:r>
    </w:p>
    <w:p w14:paraId="32910BFF" w14:textId="77777777" w:rsidR="00DC5F80" w:rsidRPr="0079613D" w:rsidRDefault="00DC5F80" w:rsidP="00DC5F80">
      <w:pPr>
        <w:spacing w:after="0" w:line="360" w:lineRule="auto"/>
        <w:ind w:right="-57"/>
        <w:jc w:val="both"/>
        <w:rPr>
          <w:rFonts w:ascii="Candara" w:hAnsi="Candara"/>
        </w:rPr>
      </w:pPr>
    </w:p>
    <w:p w14:paraId="01860A16" w14:textId="77777777" w:rsidR="00DC5F80" w:rsidRPr="0079613D" w:rsidRDefault="00DC5F80" w:rsidP="00DC5F80">
      <w:pPr>
        <w:spacing w:after="0" w:line="360" w:lineRule="auto"/>
        <w:ind w:right="-57"/>
        <w:jc w:val="both"/>
        <w:rPr>
          <w:rFonts w:ascii="Candara" w:hAnsi="Candara"/>
        </w:rPr>
      </w:pPr>
      <w:r w:rsidRPr="0079613D">
        <w:rPr>
          <w:rFonts w:ascii="Candara" w:hAnsi="Candara"/>
        </w:rPr>
        <w:t>Vivenciam uma Igreja a caminho, cuja peregrinação reflete a fragilidade e os limites da condição humana, mas também é reveladora da ação do Espírito Santo. Com um longo caminho percorrido, experimentou nas últimas décadas alterações profundas ao nível estrutural e participativo, com especial realce para o papel e a vocação do leigo pela tomada de consciência de pertencermos a uma Igreja onde todos somos responsáveis e missionários.</w:t>
      </w:r>
    </w:p>
    <w:p w14:paraId="0E3D964F" w14:textId="77777777" w:rsidR="00DC5F80" w:rsidRPr="0079613D" w:rsidRDefault="00DC5F80" w:rsidP="00DC5F80">
      <w:pPr>
        <w:spacing w:after="0" w:line="360" w:lineRule="auto"/>
        <w:ind w:right="-57"/>
        <w:jc w:val="both"/>
        <w:rPr>
          <w:rFonts w:ascii="Candara" w:hAnsi="Candara"/>
        </w:rPr>
      </w:pPr>
    </w:p>
    <w:p w14:paraId="6BBBFD89" w14:textId="77777777" w:rsidR="00DC5F80" w:rsidRPr="0079613D" w:rsidRDefault="00DC5F80" w:rsidP="00DC5F80">
      <w:pPr>
        <w:spacing w:after="0" w:line="360" w:lineRule="auto"/>
        <w:ind w:right="-57"/>
        <w:jc w:val="both"/>
        <w:rPr>
          <w:rFonts w:ascii="Candara" w:hAnsi="Candara"/>
        </w:rPr>
      </w:pPr>
      <w:r w:rsidRPr="0079613D">
        <w:rPr>
          <w:rFonts w:ascii="Candara" w:hAnsi="Candara"/>
        </w:rPr>
        <w:t xml:space="preserve">A Igreja continua a dar sentido à vida de muitos fiéis, que têm na sua fé o pilar para suportar as adversidades da sua vida, que reconhecem que esta tem um papel fundamental na transmissão de um conjunto de valores humanos que são essenciais à vida em comunidade. É substrato para o crescimento na fé, estruturante na transmissão de valores, abre-nos à solidariedade e à caridade e rasga horizontes para a promoção de um mundo mais justo. Num mundo no qual prevalece o individualismo, quem pertence à Igreja tem sempre um sítio ao qual pode voltar, um reduto de espiritualidade num mundo em que muitos recusam a transcendência. Ela é o alicerce. </w:t>
      </w:r>
    </w:p>
    <w:p w14:paraId="25FA55E3" w14:textId="77777777" w:rsidR="00DC5F80" w:rsidRDefault="00DC5F80" w:rsidP="00DC5F80">
      <w:pPr>
        <w:spacing w:after="0" w:line="360" w:lineRule="auto"/>
        <w:ind w:right="-57"/>
        <w:jc w:val="both"/>
        <w:rPr>
          <w:rFonts w:ascii="Candara" w:hAnsi="Candara"/>
        </w:rPr>
      </w:pPr>
    </w:p>
    <w:p w14:paraId="0FBDB0EC" w14:textId="77777777" w:rsidR="00DC5F80" w:rsidRPr="0079613D" w:rsidRDefault="00DC5F80" w:rsidP="00DC5F80">
      <w:pPr>
        <w:spacing w:after="0" w:line="360" w:lineRule="auto"/>
        <w:ind w:right="-57"/>
        <w:jc w:val="both"/>
        <w:rPr>
          <w:rFonts w:ascii="Candara" w:hAnsi="Candara"/>
        </w:rPr>
      </w:pPr>
      <w:r w:rsidRPr="0079613D">
        <w:rPr>
          <w:rFonts w:ascii="Candara" w:hAnsi="Candara"/>
        </w:rPr>
        <w:t>Na Igreja há uma crescente abertura para ajudar e ouvir todos, independentemente da raça e religião. O cuidado com o próximo, o acolhimento aos outros, a valorização do conceito de Casa Comum, a riqueza presente na diversidade de modos de expressar a fé, o serviço como estilo de vida e a partilha são marcas referenciais do ser Igreja de Jesus Cristo.</w:t>
      </w:r>
    </w:p>
    <w:p w14:paraId="7B38FDD6" w14:textId="77777777" w:rsidR="00DC5F80" w:rsidRPr="0079613D" w:rsidRDefault="00DC5F80" w:rsidP="00DC5F80">
      <w:pPr>
        <w:spacing w:after="0" w:line="360" w:lineRule="auto"/>
        <w:ind w:right="-57"/>
        <w:jc w:val="both"/>
        <w:rPr>
          <w:rFonts w:ascii="Candara" w:hAnsi="Candara"/>
        </w:rPr>
      </w:pPr>
    </w:p>
    <w:p w14:paraId="546EEC1C" w14:textId="77777777" w:rsidR="00DC5F80" w:rsidRPr="0079613D" w:rsidRDefault="00DC5F80" w:rsidP="00DC5F80">
      <w:pPr>
        <w:spacing w:after="0" w:line="360" w:lineRule="auto"/>
        <w:ind w:right="-57"/>
        <w:jc w:val="both"/>
        <w:rPr>
          <w:rFonts w:ascii="Candara" w:hAnsi="Candara"/>
        </w:rPr>
      </w:pPr>
      <w:r w:rsidRPr="0079613D">
        <w:rPr>
          <w:rFonts w:ascii="Candara" w:hAnsi="Candara"/>
        </w:rPr>
        <w:t>De sublinhar, neste ser Igreja, o papel das comunidades de vida religiosa e congregações, que constituem espaços privilegiados de escuta da Palavra de Deus, de vivência da liturgia, de oração, de partilha fraterna, de serviço, de diálogo, de aprendizagem de lideranças partilhadas na inserção nos diversos grupos paroquiais.</w:t>
      </w:r>
    </w:p>
    <w:p w14:paraId="3E64C145" w14:textId="77777777" w:rsidR="00DC5F80" w:rsidRPr="0079613D" w:rsidRDefault="00DC5F80" w:rsidP="00DC5F80">
      <w:pPr>
        <w:spacing w:after="0" w:line="360" w:lineRule="auto"/>
        <w:ind w:right="-57"/>
        <w:jc w:val="both"/>
        <w:rPr>
          <w:rFonts w:ascii="Candara" w:hAnsi="Candara"/>
        </w:rPr>
      </w:pPr>
    </w:p>
    <w:p w14:paraId="3A573867" w14:textId="77777777" w:rsidR="00DC5F80" w:rsidRPr="0079613D" w:rsidRDefault="00DC5F80" w:rsidP="00DC5F80">
      <w:pPr>
        <w:spacing w:after="0" w:line="360" w:lineRule="auto"/>
        <w:ind w:right="-57"/>
        <w:jc w:val="both"/>
        <w:rPr>
          <w:rFonts w:ascii="Candara" w:hAnsi="Candara"/>
        </w:rPr>
      </w:pPr>
      <w:r w:rsidRPr="0079613D">
        <w:rPr>
          <w:rFonts w:ascii="Candara" w:hAnsi="Candara"/>
        </w:rPr>
        <w:t>Importa realçar que um número significativo de pessoas se mostrou bastante agradada com a abertura que a Igreja demonstrou com este Sínodo, com esta consulta ao Povo de Deus, com o "querer escutar". As pessoas sentiram-se ouvidas pela Igreja o que foi tido como um dos pontos mais positivos deste "caminhar juntos".</w:t>
      </w:r>
    </w:p>
    <w:p w14:paraId="3F1B9412" w14:textId="77777777" w:rsidR="00DC5F80" w:rsidRPr="0079613D" w:rsidRDefault="00DC5F80" w:rsidP="00DC5F80">
      <w:pPr>
        <w:spacing w:after="0" w:line="360" w:lineRule="auto"/>
        <w:ind w:right="-57"/>
        <w:jc w:val="both"/>
        <w:rPr>
          <w:rFonts w:ascii="Candara" w:hAnsi="Candara"/>
        </w:rPr>
      </w:pPr>
    </w:p>
    <w:p w14:paraId="200C4969" w14:textId="77777777" w:rsidR="00DC5F80" w:rsidRPr="0079613D" w:rsidRDefault="00DC5F80" w:rsidP="00DC5F80">
      <w:pPr>
        <w:spacing w:after="0" w:line="360" w:lineRule="auto"/>
        <w:ind w:right="-57"/>
        <w:jc w:val="both"/>
        <w:rPr>
          <w:rFonts w:ascii="Candara" w:hAnsi="Candara"/>
        </w:rPr>
      </w:pPr>
    </w:p>
    <w:p w14:paraId="126916F1" w14:textId="77777777" w:rsidR="00DC5F80" w:rsidRPr="0079613D" w:rsidRDefault="00DC5F80" w:rsidP="00DC5F80">
      <w:pPr>
        <w:spacing w:after="0" w:line="360" w:lineRule="auto"/>
        <w:ind w:right="-57"/>
        <w:jc w:val="both"/>
        <w:rPr>
          <w:rFonts w:ascii="Candara" w:hAnsi="Candara"/>
          <w:b/>
          <w:bCs/>
        </w:rPr>
      </w:pPr>
      <w:r w:rsidRPr="0079613D">
        <w:rPr>
          <w:rFonts w:ascii="Candara" w:hAnsi="Candara"/>
          <w:b/>
          <w:bCs/>
        </w:rPr>
        <w:lastRenderedPageBreak/>
        <w:t>3) VISÃO DA IGREJA ATUAL</w:t>
      </w:r>
    </w:p>
    <w:p w14:paraId="64A1CE33" w14:textId="77777777" w:rsidR="00DC5F80" w:rsidRPr="0079613D" w:rsidRDefault="00DC5F80" w:rsidP="00DC5F80">
      <w:pPr>
        <w:spacing w:after="0" w:line="360" w:lineRule="auto"/>
        <w:ind w:right="-57"/>
        <w:jc w:val="both"/>
        <w:rPr>
          <w:rFonts w:ascii="Candara" w:hAnsi="Candara"/>
          <w:b/>
          <w:bCs/>
        </w:rPr>
      </w:pPr>
    </w:p>
    <w:p w14:paraId="2E7072A4" w14:textId="77777777" w:rsidR="00DC5F80" w:rsidRPr="0079613D" w:rsidRDefault="00DC5F80" w:rsidP="00DC5F80">
      <w:pPr>
        <w:spacing w:after="0" w:line="360" w:lineRule="auto"/>
        <w:ind w:right="-57"/>
        <w:jc w:val="both"/>
        <w:rPr>
          <w:rFonts w:ascii="Candara" w:hAnsi="Candara"/>
        </w:rPr>
      </w:pPr>
      <w:r w:rsidRPr="0079613D">
        <w:rPr>
          <w:rFonts w:ascii="Candara" w:hAnsi="Candara"/>
        </w:rPr>
        <w:t>Importa, agora, questionar que aspetos da vida da Igreja Católica necessitam ser imersos num verdadeiro processo de conversão e que propostas significativas foram apresentadas nesta recolha sinodal que mereçam ser estudadas, debatidas e implementadas? Os aspetos a necessitar de conversão, sobressaem nos pontos negativos da igreja e, evitando uma desnecessária repetição, ficam expressos nos grupos de propostas que se passamos a apresentar.</w:t>
      </w:r>
    </w:p>
    <w:p w14:paraId="2AEAB793" w14:textId="77777777" w:rsidR="00DC5F80" w:rsidRPr="0079613D" w:rsidRDefault="00DC5F80" w:rsidP="00DC5F80">
      <w:pPr>
        <w:spacing w:after="0" w:line="360" w:lineRule="auto"/>
        <w:ind w:right="-57"/>
        <w:jc w:val="both"/>
        <w:rPr>
          <w:rFonts w:ascii="Candara" w:hAnsi="Candara"/>
        </w:rPr>
      </w:pPr>
    </w:p>
    <w:p w14:paraId="09914C83" w14:textId="77777777" w:rsidR="00DC5F80" w:rsidRPr="0079613D" w:rsidRDefault="00DC5F80" w:rsidP="00DC5F80">
      <w:pPr>
        <w:spacing w:after="0" w:line="360" w:lineRule="auto"/>
        <w:ind w:right="-57"/>
        <w:jc w:val="both"/>
        <w:rPr>
          <w:rFonts w:ascii="Candara" w:hAnsi="Candara"/>
        </w:rPr>
      </w:pPr>
      <w:r w:rsidRPr="0079613D">
        <w:rPr>
          <w:rFonts w:ascii="Candara" w:hAnsi="Candara"/>
        </w:rPr>
        <w:t>A apresentação de propostas é, decerto, o mais esperado desta consulta, ainda que possam resultar de uma reflexão feita em prazos reduzidos, que pode e deve ser prolongada agora em cada comunidade. Propor caminhos é também o mais difícil.</w:t>
      </w:r>
    </w:p>
    <w:p w14:paraId="2630E35B" w14:textId="77777777" w:rsidR="00DC5F80" w:rsidRPr="0079613D" w:rsidRDefault="00DC5F80" w:rsidP="00DC5F80">
      <w:pPr>
        <w:spacing w:after="0" w:line="360" w:lineRule="auto"/>
        <w:ind w:right="-57"/>
        <w:jc w:val="both"/>
        <w:rPr>
          <w:rFonts w:ascii="Candara" w:hAnsi="Candara"/>
        </w:rPr>
      </w:pPr>
    </w:p>
    <w:p w14:paraId="3C8EE284" w14:textId="77777777" w:rsidR="00DC5F80" w:rsidRPr="0079613D" w:rsidRDefault="00DC5F80" w:rsidP="00DC5F80">
      <w:pPr>
        <w:spacing w:after="0" w:line="360" w:lineRule="auto"/>
        <w:ind w:right="-57"/>
        <w:jc w:val="both"/>
        <w:rPr>
          <w:rFonts w:ascii="Candara" w:hAnsi="Candara"/>
        </w:rPr>
      </w:pPr>
      <w:r w:rsidRPr="0079613D">
        <w:rPr>
          <w:rFonts w:ascii="Candara" w:hAnsi="Candara"/>
        </w:rPr>
        <w:t>Não temos consolidadas rotinas de projeto e avaliação e os prazos de verificação de resultados, naquilo que pretende a atividade pastoral, são demasiado largos para serem operativos. Por isso, é frequente repetirmos a mesma proposta, que se tenta instalar há décadas, sem chegarmos a saber se é preciso insistir nela ou se devemos abrir outros caminhos.</w:t>
      </w:r>
    </w:p>
    <w:p w14:paraId="5094AE3B" w14:textId="77777777" w:rsidR="00DC5F80" w:rsidRPr="0079613D" w:rsidRDefault="00DC5F80" w:rsidP="00DC5F80">
      <w:pPr>
        <w:spacing w:after="0" w:line="360" w:lineRule="auto"/>
        <w:ind w:right="-57"/>
        <w:jc w:val="both"/>
        <w:rPr>
          <w:rFonts w:ascii="Candara" w:hAnsi="Candara"/>
        </w:rPr>
      </w:pPr>
    </w:p>
    <w:p w14:paraId="72ECE3D3" w14:textId="77777777" w:rsidR="00DC5F80" w:rsidRPr="0079613D" w:rsidRDefault="00DC5F80" w:rsidP="00DC5F80">
      <w:pPr>
        <w:spacing w:after="0" w:line="360" w:lineRule="auto"/>
        <w:ind w:right="-57"/>
        <w:jc w:val="both"/>
        <w:rPr>
          <w:rFonts w:ascii="Candara" w:hAnsi="Candara"/>
        </w:rPr>
      </w:pPr>
      <w:r w:rsidRPr="0079613D">
        <w:rPr>
          <w:rFonts w:ascii="Candara" w:hAnsi="Candara"/>
        </w:rPr>
        <w:t xml:space="preserve">Neste ponto das respostas, é frequente a tentação de repetir o elenco das necessidades sem propor caminhos para as suprir. No entanto, da leitura das respostas surgem algumas propostas claras e universais que merecem todo o esforço de implementação e outras que, ainda que muito repetidas, não geraram consenso, mas exigem cuidada reflexão. Como seria de esperar, muitas das propostas interligam-se, formando um tecido de vida eclesial não compartimentável. </w:t>
      </w:r>
    </w:p>
    <w:p w14:paraId="04ED000E" w14:textId="77777777" w:rsidR="00DC5F80" w:rsidRPr="0079613D" w:rsidRDefault="00DC5F80" w:rsidP="00DC5F80">
      <w:pPr>
        <w:spacing w:after="0" w:line="360" w:lineRule="auto"/>
        <w:ind w:right="-57"/>
        <w:jc w:val="both"/>
        <w:rPr>
          <w:rFonts w:ascii="Candara" w:hAnsi="Candara"/>
        </w:rPr>
      </w:pPr>
    </w:p>
    <w:p w14:paraId="1327C9DE" w14:textId="77777777" w:rsidR="00DC5F80" w:rsidRPr="0079613D" w:rsidRDefault="00DC5F80" w:rsidP="00DC5F80">
      <w:pPr>
        <w:spacing w:after="0" w:line="360" w:lineRule="auto"/>
        <w:ind w:right="-57"/>
        <w:jc w:val="both"/>
        <w:rPr>
          <w:rFonts w:ascii="Candara" w:hAnsi="Candara"/>
        </w:rPr>
      </w:pPr>
      <w:r w:rsidRPr="0079613D">
        <w:rPr>
          <w:rFonts w:ascii="Candara" w:hAnsi="Candara"/>
        </w:rPr>
        <w:t xml:space="preserve">Sem estabelecer qualquer ordem de incidência ou de prioridade, são áreas de conversão e lugar de propostas a formação, a escuta e o diálogo, o encontro, o acolhimento, o tratamento dos abusos sexuais, a espiritualidade e oração, a linguagem, a comunicação, o ministério ordenado, a participação de leigos e leigas, os jovens, a família e o rosto das comunidades cristãs, que passamos a apresentar. </w:t>
      </w:r>
    </w:p>
    <w:p w14:paraId="787806A3" w14:textId="77777777" w:rsidR="00DC5F80" w:rsidRDefault="00DC5F80" w:rsidP="00DC5F80">
      <w:pPr>
        <w:spacing w:after="0" w:line="360" w:lineRule="auto"/>
        <w:ind w:right="-57"/>
        <w:jc w:val="both"/>
        <w:rPr>
          <w:rFonts w:ascii="Candara" w:hAnsi="Candara"/>
          <w:b/>
          <w:bCs/>
        </w:rPr>
      </w:pPr>
    </w:p>
    <w:p w14:paraId="2FA395E0" w14:textId="77777777" w:rsidR="00DC5F80" w:rsidRPr="0079613D" w:rsidRDefault="00DC5F80" w:rsidP="00DC5F80">
      <w:pPr>
        <w:spacing w:after="0" w:line="360" w:lineRule="auto"/>
        <w:ind w:right="-57"/>
        <w:jc w:val="both"/>
        <w:rPr>
          <w:rFonts w:ascii="Candara" w:hAnsi="Candara"/>
          <w:b/>
          <w:bCs/>
        </w:rPr>
      </w:pPr>
    </w:p>
    <w:p w14:paraId="31B97330" w14:textId="77777777" w:rsidR="00DC5F80" w:rsidRPr="0079613D" w:rsidRDefault="00DC5F80" w:rsidP="00DC5F80">
      <w:pPr>
        <w:spacing w:after="0" w:line="360" w:lineRule="auto"/>
        <w:ind w:right="-57"/>
        <w:jc w:val="both"/>
        <w:rPr>
          <w:rFonts w:ascii="Candara" w:hAnsi="Candara"/>
        </w:rPr>
      </w:pPr>
      <w:r w:rsidRPr="0079613D">
        <w:rPr>
          <w:rFonts w:ascii="Candara" w:hAnsi="Candara"/>
          <w:b/>
          <w:bCs/>
        </w:rPr>
        <w:t>FORMAÇÃO</w:t>
      </w:r>
    </w:p>
    <w:p w14:paraId="3284D6D9" w14:textId="77777777" w:rsidR="00DC5F80" w:rsidRDefault="00DC5F80" w:rsidP="00DC5F80">
      <w:pPr>
        <w:spacing w:after="0" w:line="360" w:lineRule="auto"/>
        <w:ind w:right="-57"/>
        <w:jc w:val="both"/>
        <w:rPr>
          <w:rFonts w:ascii="Candara" w:hAnsi="Candara"/>
        </w:rPr>
      </w:pPr>
    </w:p>
    <w:p w14:paraId="2D331794" w14:textId="77777777" w:rsidR="00DC5F80" w:rsidRPr="0079613D" w:rsidRDefault="00DC5F80" w:rsidP="00DC5F80">
      <w:pPr>
        <w:spacing w:after="0" w:line="360" w:lineRule="auto"/>
        <w:ind w:right="-57"/>
        <w:jc w:val="both"/>
        <w:rPr>
          <w:rFonts w:ascii="Candara" w:hAnsi="Candara"/>
        </w:rPr>
      </w:pPr>
      <w:r w:rsidRPr="0079613D">
        <w:rPr>
          <w:rFonts w:ascii="Candara" w:hAnsi="Candara"/>
        </w:rPr>
        <w:t>Sem hesitação, propõem-se mais momentos de formação e de diálogo, tanto para leigos, sobretudo os que servem nalgum ministério, quanto para clérigos. Formação teológica e, sobretudo, bíblica, referenciando-se especial dificuldade em aceder aos textos do Antigo Testamento. Propõe-se formação para o diálogo com a sociedade e a cultura e formação para o acolhimento. Neste âmbito, recebe especial ênfase o tema da catequese, tanto na formação dos animadores quanto na renovação dos seus métodos e conteúdos. A catequese destaca-se enquanto lugar insubstituível de formação cristã.</w:t>
      </w:r>
    </w:p>
    <w:p w14:paraId="1C1C4CF4" w14:textId="77777777" w:rsidR="00DC5F80" w:rsidRDefault="00DC5F80" w:rsidP="00DC5F80">
      <w:pPr>
        <w:spacing w:after="0" w:line="360" w:lineRule="auto"/>
        <w:ind w:right="-57"/>
        <w:jc w:val="both"/>
        <w:rPr>
          <w:rFonts w:ascii="Candara" w:hAnsi="Candara"/>
        </w:rPr>
      </w:pPr>
    </w:p>
    <w:p w14:paraId="04C0EB5C" w14:textId="77777777" w:rsidR="00DC5F80" w:rsidRPr="0079613D" w:rsidRDefault="00DC5F80" w:rsidP="00DC5F80">
      <w:pPr>
        <w:spacing w:after="0" w:line="360" w:lineRule="auto"/>
        <w:ind w:right="-57"/>
        <w:jc w:val="both"/>
        <w:rPr>
          <w:rFonts w:ascii="Candara" w:hAnsi="Candara"/>
        </w:rPr>
      </w:pPr>
      <w:r w:rsidRPr="0079613D">
        <w:rPr>
          <w:rFonts w:ascii="Candara" w:hAnsi="Candara"/>
        </w:rPr>
        <w:lastRenderedPageBreak/>
        <w:t xml:space="preserve">Dos muitos âmbitos em que se quer mais formação, ainda que seja muito pouco referido, não se pode deixar de lado o da formação para o namoro, que deveria dar fôlego a questões que acabam tratadas em tempo de recurso, na véspera da celebração do matrimónio, tantas vezes celebrado por quem já vive em comum. </w:t>
      </w:r>
    </w:p>
    <w:p w14:paraId="7811DD2B" w14:textId="77777777" w:rsidR="00DC5F80" w:rsidRPr="0079613D" w:rsidRDefault="00DC5F80" w:rsidP="00DC5F80">
      <w:pPr>
        <w:spacing w:after="0" w:line="360" w:lineRule="auto"/>
        <w:ind w:right="-57"/>
        <w:jc w:val="both"/>
        <w:rPr>
          <w:rFonts w:ascii="Candara" w:hAnsi="Candara"/>
        </w:rPr>
      </w:pPr>
    </w:p>
    <w:p w14:paraId="605EB607" w14:textId="77777777" w:rsidR="00DC5F80" w:rsidRPr="0079613D" w:rsidRDefault="00DC5F80" w:rsidP="00DC5F80">
      <w:pPr>
        <w:spacing w:after="0" w:line="360" w:lineRule="auto"/>
        <w:ind w:right="-57"/>
        <w:jc w:val="both"/>
        <w:rPr>
          <w:rFonts w:ascii="Candara" w:hAnsi="Candara"/>
        </w:rPr>
      </w:pPr>
      <w:r w:rsidRPr="0079613D">
        <w:rPr>
          <w:rFonts w:ascii="Candara" w:hAnsi="Candara"/>
        </w:rPr>
        <w:t>As muitas referências à homilia, não vão no sentido de que acabe, até porque é muito valorizada, a ponto de qualificar a celebração, mas desafiam uma formação específica para que sejam mais cuidadas no conteúdo, na forma e na duração. Propõe-se mais exigência na formação e no discernimento para o ministério presbiteral, querendo que os sacerdotes estejam mais próximos dos leigos e mais disponíveis para os atender e acompanhar, libertando-os de tarefas que podem ser realizadas por diáconos e leigos.</w:t>
      </w:r>
    </w:p>
    <w:p w14:paraId="2C7A0AAD" w14:textId="77777777" w:rsidR="00DC5F80" w:rsidRDefault="00DC5F80" w:rsidP="00DC5F80">
      <w:pPr>
        <w:spacing w:after="0" w:line="360" w:lineRule="auto"/>
        <w:ind w:right="-57"/>
        <w:jc w:val="both"/>
        <w:rPr>
          <w:rFonts w:ascii="Candara" w:hAnsi="Candara"/>
        </w:rPr>
      </w:pPr>
    </w:p>
    <w:p w14:paraId="60F86A69" w14:textId="77777777" w:rsidR="00DC5F80" w:rsidRPr="0079613D" w:rsidRDefault="00DC5F80" w:rsidP="00DC5F80">
      <w:pPr>
        <w:spacing w:after="0" w:line="360" w:lineRule="auto"/>
        <w:ind w:right="-57"/>
        <w:jc w:val="both"/>
        <w:rPr>
          <w:rFonts w:ascii="Candara" w:hAnsi="Candara"/>
        </w:rPr>
      </w:pPr>
      <w:r w:rsidRPr="0079613D">
        <w:rPr>
          <w:rFonts w:ascii="Candara" w:hAnsi="Candara"/>
        </w:rPr>
        <w:t xml:space="preserve">Também se nota a necessidade de formação para a linguagem da liturgia, uma vez que a dificuldade de compreensão tem sempre dois sentidos: o de quem diz e o de quem escuta. </w:t>
      </w:r>
    </w:p>
    <w:p w14:paraId="351716A3" w14:textId="77777777" w:rsidR="00DC5F80" w:rsidRDefault="00DC5F80" w:rsidP="00DC5F80">
      <w:pPr>
        <w:spacing w:after="0" w:line="360" w:lineRule="auto"/>
        <w:ind w:right="-57"/>
        <w:jc w:val="both"/>
        <w:rPr>
          <w:rFonts w:ascii="Candara" w:hAnsi="Candara"/>
          <w:b/>
          <w:bCs/>
        </w:rPr>
      </w:pPr>
    </w:p>
    <w:p w14:paraId="540614F6" w14:textId="77777777" w:rsidR="008B3FC0" w:rsidRDefault="008B3FC0" w:rsidP="00DC5F80">
      <w:pPr>
        <w:spacing w:after="0" w:line="360" w:lineRule="auto"/>
        <w:ind w:right="-57"/>
        <w:jc w:val="both"/>
        <w:rPr>
          <w:rFonts w:ascii="Candara" w:hAnsi="Candara"/>
          <w:b/>
          <w:bCs/>
        </w:rPr>
      </w:pPr>
    </w:p>
    <w:p w14:paraId="21BBFBB4" w14:textId="77777777" w:rsidR="00DC5F80" w:rsidRPr="0079613D" w:rsidRDefault="00DC5F80" w:rsidP="00DC5F80">
      <w:pPr>
        <w:spacing w:after="0" w:line="360" w:lineRule="auto"/>
        <w:ind w:right="-57"/>
        <w:jc w:val="both"/>
        <w:rPr>
          <w:rFonts w:ascii="Candara" w:hAnsi="Candara"/>
        </w:rPr>
      </w:pPr>
      <w:r w:rsidRPr="0079613D">
        <w:rPr>
          <w:rFonts w:ascii="Candara" w:hAnsi="Candara"/>
          <w:b/>
          <w:bCs/>
        </w:rPr>
        <w:t>ESCUTA E DIÁLOGO</w:t>
      </w:r>
    </w:p>
    <w:p w14:paraId="43B3EFDF" w14:textId="77777777" w:rsidR="00DC5F80" w:rsidRDefault="00DC5F80" w:rsidP="00DC5F80">
      <w:pPr>
        <w:spacing w:after="0" w:line="360" w:lineRule="auto"/>
        <w:ind w:right="-57"/>
        <w:jc w:val="both"/>
        <w:rPr>
          <w:rFonts w:ascii="Candara" w:hAnsi="Candara"/>
        </w:rPr>
      </w:pPr>
    </w:p>
    <w:p w14:paraId="690622CA" w14:textId="77777777" w:rsidR="00DC5F80" w:rsidRPr="0079613D" w:rsidRDefault="00DC5F80" w:rsidP="00DC5F80">
      <w:pPr>
        <w:spacing w:after="0" w:line="360" w:lineRule="auto"/>
        <w:ind w:right="-57"/>
        <w:jc w:val="both"/>
        <w:rPr>
          <w:rFonts w:ascii="Candara" w:hAnsi="Candara"/>
        </w:rPr>
      </w:pPr>
      <w:r w:rsidRPr="0079613D">
        <w:rPr>
          <w:rFonts w:ascii="Candara" w:hAnsi="Candara"/>
        </w:rPr>
        <w:t xml:space="preserve">Os encontros sinodais deixaram a abertura para mais iniciativas que os continuem, numa postura de escuta e diálogo, pedida com insistência. Um diálogo essencial para a formação e a clarificação dos conteúdos da fé e a reflexão sobre a proposta cristã para hoje. Criar uma cultura de partilha e participação ativa de todos, sem excluir qualquer tema, cultivando a prática do discernimento orante, é uma proposta clara para “caminhar juntos”. </w:t>
      </w:r>
    </w:p>
    <w:p w14:paraId="2B7184FD" w14:textId="77777777" w:rsidR="00DC5F80" w:rsidRDefault="00DC5F80" w:rsidP="00DC5F80">
      <w:pPr>
        <w:spacing w:after="0" w:line="360" w:lineRule="auto"/>
        <w:ind w:right="-57"/>
        <w:jc w:val="both"/>
        <w:rPr>
          <w:rFonts w:ascii="Candara" w:hAnsi="Candara"/>
          <w:b/>
          <w:bCs/>
        </w:rPr>
      </w:pPr>
    </w:p>
    <w:p w14:paraId="3D079D13" w14:textId="77777777" w:rsidR="00DC5F80" w:rsidRPr="0079613D" w:rsidRDefault="00DC5F80" w:rsidP="00DC5F80">
      <w:pPr>
        <w:spacing w:after="0" w:line="360" w:lineRule="auto"/>
        <w:ind w:right="-57"/>
        <w:jc w:val="both"/>
        <w:rPr>
          <w:rFonts w:ascii="Candara" w:hAnsi="Candara"/>
          <w:b/>
          <w:bCs/>
        </w:rPr>
      </w:pPr>
    </w:p>
    <w:p w14:paraId="6821C076" w14:textId="77777777" w:rsidR="00DC5F80" w:rsidRPr="0079613D" w:rsidRDefault="00DC5F80" w:rsidP="00DC5F80">
      <w:pPr>
        <w:spacing w:after="0" w:line="360" w:lineRule="auto"/>
        <w:ind w:right="-57"/>
        <w:jc w:val="both"/>
        <w:rPr>
          <w:rFonts w:ascii="Candara" w:hAnsi="Candara"/>
        </w:rPr>
      </w:pPr>
      <w:r w:rsidRPr="0079613D">
        <w:rPr>
          <w:rFonts w:ascii="Candara" w:hAnsi="Candara"/>
          <w:b/>
          <w:bCs/>
        </w:rPr>
        <w:t>ENCONTRO</w:t>
      </w:r>
    </w:p>
    <w:p w14:paraId="71E1518C" w14:textId="77777777" w:rsidR="00DC5F80" w:rsidRDefault="00DC5F80" w:rsidP="00DC5F80">
      <w:pPr>
        <w:spacing w:after="0" w:line="360" w:lineRule="auto"/>
        <w:ind w:right="-57"/>
        <w:jc w:val="both"/>
        <w:rPr>
          <w:rFonts w:ascii="Candara" w:hAnsi="Candara"/>
        </w:rPr>
      </w:pPr>
    </w:p>
    <w:p w14:paraId="6C024A2A" w14:textId="77777777" w:rsidR="00DC5F80" w:rsidRPr="0079613D" w:rsidRDefault="00DC5F80" w:rsidP="00DC5F80">
      <w:pPr>
        <w:spacing w:after="0" w:line="360" w:lineRule="auto"/>
        <w:ind w:right="-57"/>
        <w:jc w:val="both"/>
        <w:rPr>
          <w:rFonts w:ascii="Candara" w:hAnsi="Candara"/>
        </w:rPr>
      </w:pPr>
      <w:r w:rsidRPr="0079613D">
        <w:rPr>
          <w:rFonts w:ascii="Candara" w:hAnsi="Candara"/>
        </w:rPr>
        <w:t>Propõe-se com insistência que se proporcionem mais momentos de encontro e convívio. Talvez o longo tempo de pandemia tenha revalorizado esta necessidade, quando antes se verificava um certo cansaço nestas iniciativas. Nesta proposta sente-se a necessidade de valorizar a vida em comunidade e de superar conflitos e divisões que causam escândalo, para que o testemunho de comunidades que vivem a fé em comunhão e alegria seja, por si só, testemunho do evangelho.</w:t>
      </w:r>
    </w:p>
    <w:p w14:paraId="2EE41316" w14:textId="77777777" w:rsidR="00DC5F80" w:rsidRDefault="00DC5F80" w:rsidP="00DC5F80">
      <w:pPr>
        <w:spacing w:after="0" w:line="360" w:lineRule="auto"/>
        <w:ind w:right="-57"/>
        <w:jc w:val="both"/>
        <w:rPr>
          <w:rFonts w:ascii="Candara" w:hAnsi="Candara"/>
          <w:b/>
          <w:bCs/>
        </w:rPr>
      </w:pPr>
    </w:p>
    <w:p w14:paraId="7EBD0722" w14:textId="77777777" w:rsidR="00DC5F80" w:rsidRPr="0079613D" w:rsidRDefault="00DC5F80" w:rsidP="00DC5F80">
      <w:pPr>
        <w:spacing w:after="0" w:line="360" w:lineRule="auto"/>
        <w:ind w:right="-57"/>
        <w:jc w:val="both"/>
        <w:rPr>
          <w:rFonts w:ascii="Candara" w:hAnsi="Candara"/>
          <w:b/>
          <w:bCs/>
        </w:rPr>
      </w:pPr>
    </w:p>
    <w:p w14:paraId="34C7A2E1" w14:textId="77777777" w:rsidR="00DC5F80" w:rsidRPr="0079613D" w:rsidRDefault="00DC5F80" w:rsidP="00DC5F80">
      <w:pPr>
        <w:spacing w:after="0" w:line="360" w:lineRule="auto"/>
        <w:ind w:right="-57"/>
        <w:jc w:val="both"/>
        <w:rPr>
          <w:rFonts w:ascii="Candara" w:hAnsi="Candara"/>
        </w:rPr>
      </w:pPr>
      <w:r w:rsidRPr="0079613D">
        <w:rPr>
          <w:rFonts w:ascii="Candara" w:hAnsi="Candara"/>
          <w:b/>
          <w:bCs/>
        </w:rPr>
        <w:t>ACOLHIMENTO</w:t>
      </w:r>
    </w:p>
    <w:p w14:paraId="69C07192" w14:textId="77777777" w:rsidR="00DC5F80" w:rsidRDefault="00DC5F80" w:rsidP="00DC5F80">
      <w:pPr>
        <w:spacing w:after="0" w:line="360" w:lineRule="auto"/>
        <w:ind w:right="-57"/>
        <w:jc w:val="both"/>
        <w:rPr>
          <w:rFonts w:ascii="Candara" w:hAnsi="Candara"/>
        </w:rPr>
      </w:pPr>
    </w:p>
    <w:p w14:paraId="16D1D418" w14:textId="77777777" w:rsidR="00DC5F80" w:rsidRPr="0079613D" w:rsidRDefault="00DC5F80" w:rsidP="00DC5F80">
      <w:pPr>
        <w:spacing w:after="0" w:line="360" w:lineRule="auto"/>
        <w:ind w:right="-57"/>
        <w:jc w:val="both"/>
        <w:rPr>
          <w:rFonts w:ascii="Candara" w:hAnsi="Candara"/>
        </w:rPr>
      </w:pPr>
      <w:r w:rsidRPr="0079613D">
        <w:rPr>
          <w:rFonts w:ascii="Candara" w:hAnsi="Candara"/>
        </w:rPr>
        <w:t xml:space="preserve">A proposta de cultivar o acolhimento é a mais presente, ainda que deva ser percebida em duas vertentes distintas. Melhorar as competências de acolhimento nas diversas interfaces da comunidade eclesial com as pessoas, sendo uma Igreja de portas abertas e de trato simpático, educado, facilitador, desburocratizado, é a primeira vertente e </w:t>
      </w:r>
      <w:r w:rsidRPr="0079613D">
        <w:rPr>
          <w:rFonts w:ascii="Candara" w:hAnsi="Candara"/>
        </w:rPr>
        <w:lastRenderedPageBreak/>
        <w:t>um caminho irrecusável. Nesta mesma proposta se pode incluir a abertura ao diálogo com a sociedade e a cultura e ao diálogo ecuménico e inter-religioso, ainda que fique pouca clara a dimensão profética deste diálogo.</w:t>
      </w:r>
    </w:p>
    <w:p w14:paraId="0AC25F55" w14:textId="77777777" w:rsidR="00DC5F80" w:rsidRPr="0079613D" w:rsidRDefault="00DC5F80" w:rsidP="00DC5F80">
      <w:pPr>
        <w:spacing w:after="0" w:line="360" w:lineRule="auto"/>
        <w:ind w:right="-57"/>
        <w:jc w:val="both"/>
        <w:rPr>
          <w:rFonts w:ascii="Candara" w:hAnsi="Candara"/>
        </w:rPr>
      </w:pPr>
    </w:p>
    <w:p w14:paraId="5DD005B6" w14:textId="77777777" w:rsidR="00DC5F80" w:rsidRPr="0079613D" w:rsidRDefault="00DC5F80" w:rsidP="00DC5F80">
      <w:pPr>
        <w:spacing w:after="0" w:line="360" w:lineRule="auto"/>
        <w:ind w:right="-57"/>
        <w:jc w:val="both"/>
        <w:rPr>
          <w:rFonts w:ascii="Candara" w:hAnsi="Candara"/>
        </w:rPr>
      </w:pPr>
      <w:r w:rsidRPr="0079613D">
        <w:rPr>
          <w:rFonts w:ascii="Candara" w:hAnsi="Candara"/>
        </w:rPr>
        <w:t>Uma segunda vertente, muito insistente e pouco consensual, é a proposta do acolhimento entendido como inclusão daquelas pessoas que vivem uma qualquer forma de irregularidade face à moral cristã ou que se sintam, de algum modo, excluídas. Quer-se, sem hesitação, uma Igreja inclusiva, aberta e acolhedora, menos preocupada com as “regras”, sem se precisar como se conjuga acolhimento e proposta cristã.</w:t>
      </w:r>
    </w:p>
    <w:p w14:paraId="1077FC0C" w14:textId="77777777" w:rsidR="00DC5F80" w:rsidRPr="0079613D" w:rsidRDefault="00DC5F80" w:rsidP="00DC5F80">
      <w:pPr>
        <w:spacing w:after="0" w:line="360" w:lineRule="auto"/>
        <w:ind w:right="-57"/>
        <w:jc w:val="both"/>
        <w:rPr>
          <w:rFonts w:ascii="Candara" w:hAnsi="Candara"/>
        </w:rPr>
      </w:pPr>
    </w:p>
    <w:p w14:paraId="660D2589" w14:textId="77777777" w:rsidR="00DC5F80" w:rsidRPr="0079613D" w:rsidRDefault="00DC5F80" w:rsidP="00DC5F80">
      <w:pPr>
        <w:spacing w:after="0" w:line="360" w:lineRule="auto"/>
        <w:ind w:right="-57"/>
        <w:jc w:val="both"/>
        <w:rPr>
          <w:rFonts w:ascii="Candara" w:hAnsi="Candara"/>
        </w:rPr>
      </w:pPr>
      <w:r w:rsidRPr="0079613D">
        <w:rPr>
          <w:rFonts w:ascii="Candara" w:hAnsi="Candara"/>
        </w:rPr>
        <w:t>O desejo de uma “Igreja para todos”, leva a muitas propostas decididas neste sentido, que fazem deste um dos temas a merecer maior atenção futura, pois a dificuldade de compreender a proposta cristã é muito generalizada, mesmo entre aqueles que percorreram o normal Trajeto formativo cristão. É hoje, e talvez sempre tenha sido, o lugar onde o diálogo da fé com a vida se faz mais difícil. Por isso, não se pode continuar a passar em silêncio, tanto quanto não se deve fazer dele o principal lugar da fé.</w:t>
      </w:r>
    </w:p>
    <w:p w14:paraId="2165D60F" w14:textId="77777777" w:rsidR="00DC5F80" w:rsidRDefault="00DC5F80" w:rsidP="00DC5F80">
      <w:pPr>
        <w:spacing w:after="0" w:line="360" w:lineRule="auto"/>
        <w:ind w:right="-57"/>
        <w:jc w:val="both"/>
        <w:rPr>
          <w:rFonts w:ascii="Candara" w:hAnsi="Candara"/>
          <w:b/>
          <w:bCs/>
        </w:rPr>
      </w:pPr>
    </w:p>
    <w:p w14:paraId="5AD1B665" w14:textId="77777777" w:rsidR="00DC5F80" w:rsidRPr="0079613D" w:rsidRDefault="00DC5F80" w:rsidP="00DC5F80">
      <w:pPr>
        <w:spacing w:after="0" w:line="360" w:lineRule="auto"/>
        <w:ind w:right="-57"/>
        <w:jc w:val="both"/>
        <w:rPr>
          <w:rFonts w:ascii="Candara" w:hAnsi="Candara"/>
          <w:b/>
          <w:bCs/>
        </w:rPr>
      </w:pPr>
    </w:p>
    <w:p w14:paraId="3A4F1C54" w14:textId="77777777" w:rsidR="00DC5F80" w:rsidRPr="0079613D" w:rsidRDefault="00DC5F80" w:rsidP="00DC5F80">
      <w:pPr>
        <w:spacing w:after="0" w:line="360" w:lineRule="auto"/>
        <w:ind w:right="-57"/>
        <w:jc w:val="both"/>
        <w:rPr>
          <w:rFonts w:ascii="Candara" w:hAnsi="Candara"/>
        </w:rPr>
      </w:pPr>
      <w:r w:rsidRPr="0079613D">
        <w:rPr>
          <w:rFonts w:ascii="Candara" w:hAnsi="Candara"/>
          <w:b/>
          <w:bCs/>
        </w:rPr>
        <w:t>TRATAMENTO DOS ABUSOS</w:t>
      </w:r>
    </w:p>
    <w:p w14:paraId="07FEA1FA" w14:textId="77777777" w:rsidR="00DC5F80" w:rsidRDefault="00DC5F80" w:rsidP="00DC5F80">
      <w:pPr>
        <w:spacing w:after="0" w:line="360" w:lineRule="auto"/>
        <w:ind w:right="-57"/>
        <w:jc w:val="both"/>
        <w:rPr>
          <w:rFonts w:ascii="Candara" w:hAnsi="Candara"/>
        </w:rPr>
      </w:pPr>
    </w:p>
    <w:p w14:paraId="4E98B708" w14:textId="77777777" w:rsidR="00DC5F80" w:rsidRPr="0079613D" w:rsidRDefault="00DC5F80" w:rsidP="00DC5F80">
      <w:pPr>
        <w:spacing w:after="0" w:line="360" w:lineRule="auto"/>
        <w:ind w:right="-57"/>
        <w:jc w:val="both"/>
        <w:rPr>
          <w:rFonts w:ascii="Candara" w:hAnsi="Candara"/>
        </w:rPr>
      </w:pPr>
      <w:r w:rsidRPr="0079613D">
        <w:rPr>
          <w:rFonts w:ascii="Candara" w:hAnsi="Candara"/>
        </w:rPr>
        <w:t>O tema do escândalo pelo modo como foram tratados os casos de abuso sexual no seio da Igreja é muito referido na análise dos pontos negativos, mas não encontra correspondente abundância no âmbito das propostas. Ainda assim, percebe-se uma consciência crescente da importância de mudar estes procedimentos para o futuro da Igreja e, por isso, alguns propõem transparência, celeridade e rigor nesta matéria.</w:t>
      </w:r>
    </w:p>
    <w:p w14:paraId="53B2851F" w14:textId="77777777" w:rsidR="00DC5F80" w:rsidRDefault="00DC5F80" w:rsidP="00DC5F80">
      <w:pPr>
        <w:spacing w:after="0" w:line="360" w:lineRule="auto"/>
        <w:ind w:right="-57"/>
        <w:jc w:val="both"/>
        <w:rPr>
          <w:rFonts w:ascii="Candara" w:hAnsi="Candara"/>
          <w:b/>
          <w:bCs/>
        </w:rPr>
      </w:pPr>
    </w:p>
    <w:p w14:paraId="02A9E097" w14:textId="77777777" w:rsidR="00DC5F80" w:rsidRPr="0079613D" w:rsidRDefault="00DC5F80" w:rsidP="00DC5F80">
      <w:pPr>
        <w:spacing w:after="0" w:line="360" w:lineRule="auto"/>
        <w:ind w:right="-57"/>
        <w:jc w:val="both"/>
        <w:rPr>
          <w:rFonts w:ascii="Candara" w:hAnsi="Candara"/>
          <w:b/>
          <w:bCs/>
        </w:rPr>
      </w:pPr>
    </w:p>
    <w:p w14:paraId="4A19AAAA" w14:textId="77777777" w:rsidR="00DC5F80" w:rsidRPr="0079613D" w:rsidRDefault="00DC5F80" w:rsidP="00DC5F80">
      <w:pPr>
        <w:spacing w:after="0" w:line="360" w:lineRule="auto"/>
        <w:ind w:right="-57"/>
        <w:jc w:val="both"/>
        <w:rPr>
          <w:rFonts w:ascii="Candara" w:hAnsi="Candara"/>
        </w:rPr>
      </w:pPr>
      <w:r w:rsidRPr="0079613D">
        <w:rPr>
          <w:rFonts w:ascii="Candara" w:hAnsi="Candara"/>
          <w:b/>
          <w:bCs/>
        </w:rPr>
        <w:t>ESPIRITUALIDADE</w:t>
      </w:r>
    </w:p>
    <w:p w14:paraId="55B5233C" w14:textId="77777777" w:rsidR="00DC5F80" w:rsidRDefault="00DC5F80" w:rsidP="00DC5F80">
      <w:pPr>
        <w:spacing w:after="0" w:line="360" w:lineRule="auto"/>
        <w:ind w:right="-57"/>
        <w:jc w:val="both"/>
        <w:rPr>
          <w:rFonts w:ascii="Candara" w:hAnsi="Candara"/>
        </w:rPr>
      </w:pPr>
    </w:p>
    <w:p w14:paraId="21159FB9" w14:textId="77777777" w:rsidR="00DC5F80" w:rsidRPr="0079613D" w:rsidRDefault="00DC5F80" w:rsidP="00DC5F80">
      <w:pPr>
        <w:spacing w:after="0" w:line="360" w:lineRule="auto"/>
        <w:ind w:right="-57"/>
        <w:jc w:val="both"/>
        <w:rPr>
          <w:rFonts w:ascii="Candara" w:hAnsi="Candara"/>
        </w:rPr>
      </w:pPr>
      <w:r w:rsidRPr="0079613D">
        <w:rPr>
          <w:rFonts w:ascii="Candara" w:hAnsi="Candara"/>
        </w:rPr>
        <w:t>Um âmbito de proposta abundante e consensual, entendido como valor essencial para o futuro da Igreja, é o que respeita à espiritualidade e à oração, O lugar da vida espiritual e, nesta, da oração, para a conversão de vida e a importância fulcral desta para a evangelização são um caminho irrecusável que deve dar rosto às nossas comunidades. Igrejas abertas para a oração com espaços cuidados e confortáveis, mais tempos de adoração eucarística e, sobretudo, liturgias menos formais, mais próximas, compreensíveis e significativas são feições deste caminho que deve crescer.</w:t>
      </w:r>
    </w:p>
    <w:p w14:paraId="559D3766" w14:textId="77777777" w:rsidR="00DC5F80" w:rsidRPr="0079613D" w:rsidRDefault="00DC5F80" w:rsidP="00DC5F80">
      <w:pPr>
        <w:spacing w:after="0" w:line="360" w:lineRule="auto"/>
        <w:ind w:right="-57"/>
        <w:jc w:val="both"/>
        <w:rPr>
          <w:rFonts w:ascii="Candara" w:hAnsi="Candara"/>
        </w:rPr>
      </w:pPr>
    </w:p>
    <w:p w14:paraId="0B6330EE" w14:textId="77777777" w:rsidR="00DC5F80" w:rsidRPr="0079613D" w:rsidRDefault="00DC5F80" w:rsidP="00DC5F80">
      <w:pPr>
        <w:spacing w:after="0" w:line="360" w:lineRule="auto"/>
        <w:ind w:right="-57"/>
        <w:jc w:val="both"/>
        <w:rPr>
          <w:rFonts w:ascii="Candara" w:hAnsi="Candara"/>
        </w:rPr>
      </w:pPr>
      <w:r w:rsidRPr="0079613D">
        <w:rPr>
          <w:rFonts w:ascii="Candara" w:hAnsi="Candara"/>
        </w:rPr>
        <w:t>A importância da liturgia e, nesta, da celebração da Eucaristia, é fonte de uma exigência imensa para o trabalho pastoral. Cânticos, ritos, sinais, linguagem, homilia, tudo se deseja mais atual e acessível, sobretudo para as crianças e jovens, mas também mais espiritual.</w:t>
      </w:r>
    </w:p>
    <w:p w14:paraId="7758CB03" w14:textId="77777777" w:rsidR="00DC5F80" w:rsidRPr="0079613D" w:rsidRDefault="00DC5F80" w:rsidP="00DC5F80">
      <w:pPr>
        <w:spacing w:after="0" w:line="360" w:lineRule="auto"/>
        <w:ind w:right="-57"/>
        <w:jc w:val="both"/>
        <w:rPr>
          <w:rFonts w:ascii="Candara" w:hAnsi="Candara"/>
        </w:rPr>
      </w:pPr>
      <w:r w:rsidRPr="0079613D">
        <w:rPr>
          <w:rFonts w:ascii="Candara" w:hAnsi="Candara"/>
        </w:rPr>
        <w:lastRenderedPageBreak/>
        <w:t>Uma proposta que merece reflexão é a que sugere novos modos e tempos para a celebração do sacramento da Reconciliação, acrescida do pedido de que se criem condições de maior disponibilidade dos ministros para a mesma.</w:t>
      </w:r>
    </w:p>
    <w:p w14:paraId="247126E8" w14:textId="77777777" w:rsidR="00DC5F80" w:rsidRDefault="00DC5F80" w:rsidP="00DC5F80">
      <w:pPr>
        <w:spacing w:after="0" w:line="360" w:lineRule="auto"/>
        <w:ind w:right="-57"/>
        <w:jc w:val="both"/>
        <w:rPr>
          <w:rFonts w:ascii="Candara" w:hAnsi="Candara"/>
          <w:b/>
          <w:bCs/>
        </w:rPr>
      </w:pPr>
    </w:p>
    <w:p w14:paraId="23EE4CA7" w14:textId="77777777" w:rsidR="00DC5F80" w:rsidRDefault="00DC5F80" w:rsidP="00DC5F80">
      <w:pPr>
        <w:spacing w:after="0" w:line="360" w:lineRule="auto"/>
        <w:ind w:right="-57"/>
        <w:jc w:val="both"/>
        <w:rPr>
          <w:rFonts w:ascii="Candara" w:hAnsi="Candara"/>
          <w:b/>
          <w:bCs/>
        </w:rPr>
      </w:pPr>
    </w:p>
    <w:p w14:paraId="07FF6941" w14:textId="77777777" w:rsidR="00DC5F80" w:rsidRPr="0079613D" w:rsidRDefault="00DC5F80" w:rsidP="00DC5F80">
      <w:pPr>
        <w:spacing w:after="0" w:line="360" w:lineRule="auto"/>
        <w:ind w:right="-57"/>
        <w:jc w:val="both"/>
        <w:rPr>
          <w:rFonts w:ascii="Candara" w:hAnsi="Candara"/>
        </w:rPr>
      </w:pPr>
      <w:r w:rsidRPr="0079613D">
        <w:rPr>
          <w:rFonts w:ascii="Candara" w:hAnsi="Candara"/>
          <w:b/>
          <w:bCs/>
        </w:rPr>
        <w:t>LINGUAGEM</w:t>
      </w:r>
    </w:p>
    <w:p w14:paraId="6C759A22" w14:textId="77777777" w:rsidR="00DC5F80" w:rsidRDefault="00DC5F80" w:rsidP="00DC5F80">
      <w:pPr>
        <w:spacing w:after="0" w:line="360" w:lineRule="auto"/>
        <w:ind w:right="-57"/>
        <w:jc w:val="both"/>
        <w:rPr>
          <w:rFonts w:ascii="Candara" w:hAnsi="Candara"/>
        </w:rPr>
      </w:pPr>
    </w:p>
    <w:p w14:paraId="76A6FB0A" w14:textId="77777777" w:rsidR="00DC5F80" w:rsidRPr="0079613D" w:rsidRDefault="00DC5F80" w:rsidP="00DC5F80">
      <w:pPr>
        <w:spacing w:after="0" w:line="360" w:lineRule="auto"/>
        <w:ind w:right="-57"/>
        <w:jc w:val="both"/>
        <w:rPr>
          <w:rFonts w:ascii="Candara" w:hAnsi="Candara"/>
        </w:rPr>
      </w:pPr>
      <w:r w:rsidRPr="0079613D">
        <w:rPr>
          <w:rFonts w:ascii="Candara" w:hAnsi="Candara"/>
        </w:rPr>
        <w:t xml:space="preserve">Propõe-se o cuidado de adaptar a linguagem conforme o público, simplificando os termos mais técnicos ou teológicos, sempre que possível. Usar a linguagem para aproximar e não para afastar, para promover o diálogo e a disseminação das mensagens importantes e não para exibir eloquência e erudição. </w:t>
      </w:r>
    </w:p>
    <w:p w14:paraId="7EF9B606" w14:textId="77777777" w:rsidR="00DC5F80" w:rsidRDefault="00DC5F80" w:rsidP="00DC5F80">
      <w:pPr>
        <w:spacing w:after="0" w:line="360" w:lineRule="auto"/>
        <w:ind w:right="-57"/>
        <w:jc w:val="both"/>
        <w:rPr>
          <w:rFonts w:ascii="Candara" w:hAnsi="Candara"/>
        </w:rPr>
      </w:pPr>
    </w:p>
    <w:p w14:paraId="4CC90D13" w14:textId="77777777" w:rsidR="00DC5F80" w:rsidRPr="0079613D" w:rsidRDefault="00DC5F80" w:rsidP="00DC5F80">
      <w:pPr>
        <w:spacing w:after="0" w:line="360" w:lineRule="auto"/>
        <w:ind w:right="-57"/>
        <w:jc w:val="both"/>
        <w:rPr>
          <w:rFonts w:ascii="Candara" w:hAnsi="Candara"/>
        </w:rPr>
      </w:pPr>
      <w:r w:rsidRPr="0079613D">
        <w:rPr>
          <w:rFonts w:ascii="Candara" w:hAnsi="Candara"/>
        </w:rPr>
        <w:t>Já referimos a necessidade de formação para a homilia e de formação para a linguagem da liturgia, mas esta questão da linguagem nas celebrações, tantas vezes entendidas como repetição monótona dos mesmos ritos de significado obscuro, percebe-se como essencial à vida cristã. Fazer a mensagem compreensível aos cristãos é um propósito conciliar que está longe se ser cumprido. Em muitos reparos escutamos as mesmas observações que antes se faziam à liturgia pré-conciliar, o que denota como continua a ser essencial aproximar a liturgia dos crentes e os crentes da liturgia. De facto, este caminho, como já foi dito, tem sempre dois sentidos e nenhum deles pode ser sobrevalorizado ou esquecido.</w:t>
      </w:r>
    </w:p>
    <w:p w14:paraId="58076658" w14:textId="77777777" w:rsidR="00DC5F80" w:rsidRDefault="00DC5F80" w:rsidP="00DC5F80">
      <w:pPr>
        <w:spacing w:after="0" w:line="360" w:lineRule="auto"/>
        <w:ind w:right="-57"/>
        <w:jc w:val="both"/>
        <w:rPr>
          <w:rFonts w:ascii="Candara" w:hAnsi="Candara" w:cstheme="minorHAnsi"/>
          <w:b/>
        </w:rPr>
      </w:pPr>
    </w:p>
    <w:p w14:paraId="2EEE3302" w14:textId="77777777" w:rsidR="00DC5F80" w:rsidRPr="0079613D" w:rsidRDefault="00DC5F80" w:rsidP="00DC5F80">
      <w:pPr>
        <w:spacing w:after="0" w:line="360" w:lineRule="auto"/>
        <w:ind w:right="-57"/>
        <w:jc w:val="both"/>
        <w:rPr>
          <w:rFonts w:ascii="Candara" w:hAnsi="Candara" w:cstheme="minorHAnsi"/>
          <w:b/>
        </w:rPr>
      </w:pPr>
    </w:p>
    <w:p w14:paraId="0327A2EE" w14:textId="77777777" w:rsidR="00DC5F80" w:rsidRPr="0079613D" w:rsidRDefault="00DC5F80" w:rsidP="00DC5F80">
      <w:pPr>
        <w:spacing w:after="0" w:line="360" w:lineRule="auto"/>
        <w:ind w:right="-57"/>
        <w:jc w:val="both"/>
        <w:rPr>
          <w:rFonts w:ascii="Candara" w:hAnsi="Candara" w:cstheme="minorHAnsi"/>
          <w:bCs/>
        </w:rPr>
      </w:pPr>
      <w:r w:rsidRPr="0079613D">
        <w:rPr>
          <w:rFonts w:ascii="Candara" w:hAnsi="Candara" w:cstheme="minorHAnsi"/>
          <w:b/>
        </w:rPr>
        <w:t>COMUNICAÇÃO</w:t>
      </w:r>
    </w:p>
    <w:p w14:paraId="22A237B7" w14:textId="77777777" w:rsidR="00DC5F80" w:rsidRDefault="00DC5F80" w:rsidP="00DC5F80">
      <w:pPr>
        <w:spacing w:after="0" w:line="360" w:lineRule="auto"/>
        <w:ind w:right="-57"/>
        <w:jc w:val="both"/>
        <w:rPr>
          <w:rFonts w:ascii="Candara" w:hAnsi="Candara" w:cstheme="minorHAnsi"/>
        </w:rPr>
      </w:pPr>
    </w:p>
    <w:p w14:paraId="44402440" w14:textId="77777777" w:rsidR="00DC5F80" w:rsidRPr="0079613D" w:rsidRDefault="00DC5F80" w:rsidP="00DC5F80">
      <w:pPr>
        <w:spacing w:after="0" w:line="360" w:lineRule="auto"/>
        <w:ind w:right="-57"/>
        <w:jc w:val="both"/>
        <w:rPr>
          <w:rFonts w:ascii="Candara" w:hAnsi="Candara" w:cstheme="minorHAnsi"/>
        </w:rPr>
      </w:pPr>
      <w:r w:rsidRPr="0079613D">
        <w:rPr>
          <w:rFonts w:ascii="Candara" w:hAnsi="Candara" w:cstheme="minorHAnsi"/>
        </w:rPr>
        <w:t xml:space="preserve">Dos contributos e respostas recebidas assinala-se com particular destaque a necessidade de comunicação na Igreja. Desde o acolhimento nas celebrações até ao modo de evangelizar, foram muito os contributos recebidos visando uma atualização da presença da Igreja na sociedade. </w:t>
      </w:r>
    </w:p>
    <w:p w14:paraId="6BBB81A4" w14:textId="77777777" w:rsidR="00DC5F80" w:rsidRDefault="00DC5F80" w:rsidP="00DC5F80">
      <w:pPr>
        <w:spacing w:after="0" w:line="360" w:lineRule="auto"/>
        <w:ind w:right="-57"/>
        <w:jc w:val="both"/>
        <w:rPr>
          <w:rFonts w:ascii="Candara" w:hAnsi="Candara" w:cstheme="minorHAnsi"/>
        </w:rPr>
      </w:pPr>
    </w:p>
    <w:p w14:paraId="13695AFB" w14:textId="77777777" w:rsidR="00DC5F80" w:rsidRDefault="00DC5F80" w:rsidP="00DC5F80">
      <w:pPr>
        <w:spacing w:after="0" w:line="360" w:lineRule="auto"/>
        <w:ind w:right="-57"/>
        <w:jc w:val="both"/>
        <w:rPr>
          <w:rFonts w:ascii="Candara" w:eastAsia="Arial Nova" w:hAnsi="Candara" w:cstheme="minorHAnsi"/>
        </w:rPr>
      </w:pPr>
      <w:r w:rsidRPr="0079613D">
        <w:rPr>
          <w:rFonts w:ascii="Candara" w:hAnsi="Candara" w:cstheme="minorHAnsi"/>
        </w:rPr>
        <w:t xml:space="preserve">A importância da comunicação </w:t>
      </w:r>
      <w:r w:rsidRPr="0079613D">
        <w:rPr>
          <w:rFonts w:ascii="Candara" w:eastAsia="Arial Nova" w:hAnsi="Candara" w:cstheme="minorHAnsi"/>
        </w:rPr>
        <w:t xml:space="preserve">digital e das redes sociais foi valorizada pela larga maioria dos contributos sinodais. </w:t>
      </w:r>
    </w:p>
    <w:p w14:paraId="4BD3FFF6" w14:textId="77777777" w:rsidR="00DC5F80" w:rsidRDefault="00DC5F80" w:rsidP="00DC5F80">
      <w:pPr>
        <w:spacing w:after="0" w:line="360" w:lineRule="auto"/>
        <w:ind w:right="-57"/>
        <w:jc w:val="both"/>
        <w:rPr>
          <w:rFonts w:ascii="Candara" w:eastAsia="Arial Nova" w:hAnsi="Candara" w:cstheme="minorHAnsi"/>
        </w:rPr>
      </w:pPr>
    </w:p>
    <w:p w14:paraId="1F0F63B9" w14:textId="77777777" w:rsidR="00DC5F80" w:rsidRPr="0079613D" w:rsidRDefault="00DC5F80" w:rsidP="00DC5F80">
      <w:pPr>
        <w:spacing w:after="0" w:line="360" w:lineRule="auto"/>
        <w:ind w:right="-57"/>
        <w:jc w:val="both"/>
        <w:rPr>
          <w:rFonts w:ascii="Candara" w:eastAsia="Arial Nova" w:hAnsi="Candara" w:cstheme="minorHAnsi"/>
        </w:rPr>
      </w:pPr>
      <w:r w:rsidRPr="0079613D">
        <w:rPr>
          <w:rFonts w:ascii="Candara" w:eastAsia="Arial Nova" w:hAnsi="Candara" w:cstheme="minorHAnsi"/>
        </w:rPr>
        <w:t xml:space="preserve">É assumida a necessidade de dar maior protagonismo aos leigos neste tema, aliada a uma estratégia que tenha em atenção uma linguagem simples, transparente, clara e objetiva. </w:t>
      </w:r>
    </w:p>
    <w:p w14:paraId="2C718481" w14:textId="77777777" w:rsidR="00DC5F80" w:rsidRDefault="00DC5F80" w:rsidP="00DC5F80">
      <w:pPr>
        <w:spacing w:after="0" w:line="360" w:lineRule="auto"/>
        <w:ind w:right="-57"/>
        <w:jc w:val="both"/>
        <w:rPr>
          <w:rFonts w:ascii="Candara" w:hAnsi="Candara"/>
          <w:b/>
          <w:bCs/>
        </w:rPr>
      </w:pPr>
    </w:p>
    <w:p w14:paraId="19F5099B" w14:textId="77777777" w:rsidR="00DC5F80" w:rsidRPr="0079613D" w:rsidRDefault="00DC5F80" w:rsidP="00DC5F80">
      <w:pPr>
        <w:spacing w:after="0" w:line="360" w:lineRule="auto"/>
        <w:ind w:right="-57"/>
        <w:jc w:val="both"/>
        <w:rPr>
          <w:rFonts w:ascii="Candara" w:hAnsi="Candara"/>
          <w:b/>
          <w:bCs/>
        </w:rPr>
      </w:pPr>
    </w:p>
    <w:p w14:paraId="687E3062" w14:textId="77777777" w:rsidR="00DC5F80" w:rsidRPr="0079613D" w:rsidRDefault="00DC5F80" w:rsidP="00DC5F80">
      <w:pPr>
        <w:spacing w:after="0" w:line="360" w:lineRule="auto"/>
        <w:ind w:right="-57"/>
        <w:jc w:val="both"/>
        <w:rPr>
          <w:rFonts w:ascii="Candara" w:hAnsi="Candara"/>
        </w:rPr>
      </w:pPr>
      <w:r w:rsidRPr="0079613D">
        <w:rPr>
          <w:rFonts w:ascii="Candara" w:hAnsi="Candara"/>
          <w:b/>
          <w:bCs/>
        </w:rPr>
        <w:t>MINISTÉRIO ORDENADO</w:t>
      </w:r>
    </w:p>
    <w:p w14:paraId="4C131ED4" w14:textId="77777777" w:rsidR="00DC5F80" w:rsidRDefault="00DC5F80" w:rsidP="00DC5F80">
      <w:pPr>
        <w:spacing w:after="0" w:line="360" w:lineRule="auto"/>
        <w:ind w:right="-57"/>
        <w:jc w:val="both"/>
        <w:rPr>
          <w:rFonts w:ascii="Candara" w:hAnsi="Candara"/>
        </w:rPr>
      </w:pPr>
    </w:p>
    <w:p w14:paraId="14929531" w14:textId="77777777" w:rsidR="00DC5F80" w:rsidRPr="0079613D" w:rsidRDefault="00DC5F80" w:rsidP="00DC5F80">
      <w:pPr>
        <w:spacing w:after="0" w:line="360" w:lineRule="auto"/>
        <w:ind w:right="-57"/>
        <w:jc w:val="both"/>
        <w:rPr>
          <w:rFonts w:ascii="Candara" w:hAnsi="Candara"/>
        </w:rPr>
      </w:pPr>
      <w:r w:rsidRPr="0079613D">
        <w:rPr>
          <w:rFonts w:ascii="Candara" w:hAnsi="Candara"/>
        </w:rPr>
        <w:t xml:space="preserve">São muitas as propostas no sentido de tornar opcional o celibato sacerdotal. Além do atrativo pela ideia de escolha, parece a alguns que poderia obviar ao problema dos abusos sexuais e há uma expectativa generalizada de que aumentasse o número de ministros. Neste sentido, também abundam propostas para a ordenação de homens </w:t>
      </w:r>
      <w:r w:rsidRPr="0079613D">
        <w:rPr>
          <w:rFonts w:ascii="Candara" w:hAnsi="Candara"/>
        </w:rPr>
        <w:lastRenderedPageBreak/>
        <w:t xml:space="preserve">casados e de mulheres. Aparece como positiva a experiência dos diáconos permanentes e também se propõe este ministério para as mulheres. </w:t>
      </w:r>
    </w:p>
    <w:p w14:paraId="56723B09" w14:textId="77777777" w:rsidR="00DC5F80" w:rsidRDefault="00DC5F80" w:rsidP="00DC5F80">
      <w:pPr>
        <w:spacing w:after="0" w:line="360" w:lineRule="auto"/>
        <w:ind w:right="-57"/>
        <w:jc w:val="both"/>
        <w:rPr>
          <w:rFonts w:ascii="Candara" w:hAnsi="Candara"/>
        </w:rPr>
      </w:pPr>
    </w:p>
    <w:p w14:paraId="774FB7FC" w14:textId="77777777" w:rsidR="00DC5F80" w:rsidRPr="0079613D" w:rsidRDefault="00DC5F80" w:rsidP="00DC5F80">
      <w:pPr>
        <w:spacing w:after="0" w:line="360" w:lineRule="auto"/>
        <w:ind w:right="-57"/>
        <w:jc w:val="both"/>
        <w:rPr>
          <w:rFonts w:ascii="Candara" w:hAnsi="Candara"/>
        </w:rPr>
      </w:pPr>
      <w:r w:rsidRPr="0079613D">
        <w:rPr>
          <w:rFonts w:ascii="Candara" w:hAnsi="Candara"/>
        </w:rPr>
        <w:t>Uma proposta clara que emerge desta consulta afirma a importância de a Igreja valorizar e reconhecer o papel das mulheres. Para tal, propõe-se uma reforma profunda no sentido de acabar com a exclusividade de homens a presidir às assembleias, valorizando o papel da mulher num plano de igualdade, equiparado ao vivenciado nas Igrejas cristãs de cariz protestante. Nas respostas de grupo, percebe-se a falta de consenso nestas matérias.</w:t>
      </w:r>
    </w:p>
    <w:p w14:paraId="48523815" w14:textId="77777777" w:rsidR="00DC5F80" w:rsidRPr="0079613D" w:rsidRDefault="00DC5F80" w:rsidP="00DC5F80">
      <w:pPr>
        <w:spacing w:after="0" w:line="360" w:lineRule="auto"/>
        <w:ind w:right="-57"/>
        <w:jc w:val="both"/>
        <w:rPr>
          <w:rFonts w:ascii="Candara" w:hAnsi="Candara"/>
        </w:rPr>
      </w:pPr>
      <w:r w:rsidRPr="0079613D">
        <w:rPr>
          <w:rFonts w:ascii="Candara" w:hAnsi="Candara"/>
        </w:rPr>
        <w:t xml:space="preserve">Vale a pena repetir a proposta de melhorar a formação para os ministérios ordenados, valorizando, além das dimensões mais óbvias, as competências para o acolhimento, a escuta e o diálogo, a partilha de decisões e o trabalho em conjunto. </w:t>
      </w:r>
    </w:p>
    <w:p w14:paraId="153E4916" w14:textId="77777777" w:rsidR="00DC5F80" w:rsidRDefault="00DC5F80" w:rsidP="00DC5F80">
      <w:pPr>
        <w:spacing w:after="0" w:line="360" w:lineRule="auto"/>
        <w:ind w:right="-57"/>
        <w:jc w:val="both"/>
        <w:rPr>
          <w:rFonts w:ascii="Candara" w:hAnsi="Candara"/>
          <w:b/>
          <w:bCs/>
        </w:rPr>
      </w:pPr>
    </w:p>
    <w:p w14:paraId="11868119" w14:textId="77777777" w:rsidR="00DC5F80" w:rsidRPr="0079613D" w:rsidRDefault="00DC5F80" w:rsidP="00DC5F80">
      <w:pPr>
        <w:spacing w:after="0" w:line="360" w:lineRule="auto"/>
        <w:ind w:right="-57"/>
        <w:jc w:val="both"/>
        <w:rPr>
          <w:rFonts w:ascii="Candara" w:hAnsi="Candara"/>
          <w:b/>
          <w:bCs/>
        </w:rPr>
      </w:pPr>
    </w:p>
    <w:p w14:paraId="70136715" w14:textId="77777777" w:rsidR="00DC5F80" w:rsidRPr="0079613D" w:rsidRDefault="00DC5F80" w:rsidP="00DC5F80">
      <w:pPr>
        <w:spacing w:after="0" w:line="360" w:lineRule="auto"/>
        <w:ind w:right="-57"/>
        <w:jc w:val="both"/>
        <w:rPr>
          <w:rFonts w:ascii="Candara" w:hAnsi="Candara"/>
        </w:rPr>
      </w:pPr>
      <w:r w:rsidRPr="0079613D">
        <w:rPr>
          <w:rFonts w:ascii="Candara" w:hAnsi="Candara"/>
          <w:b/>
          <w:bCs/>
        </w:rPr>
        <w:t>LEIGOS E LEIGAS</w:t>
      </w:r>
    </w:p>
    <w:p w14:paraId="33668A04" w14:textId="77777777" w:rsidR="00DC5F80" w:rsidRDefault="00DC5F80" w:rsidP="00DC5F80">
      <w:pPr>
        <w:spacing w:after="0" w:line="360" w:lineRule="auto"/>
        <w:ind w:right="-57"/>
        <w:jc w:val="both"/>
        <w:rPr>
          <w:rFonts w:ascii="Candara" w:hAnsi="Candara"/>
        </w:rPr>
      </w:pPr>
    </w:p>
    <w:p w14:paraId="7FC978D1" w14:textId="77777777" w:rsidR="00DC5F80" w:rsidRPr="0079613D" w:rsidRDefault="00DC5F80" w:rsidP="00DC5F80">
      <w:pPr>
        <w:spacing w:after="0" w:line="360" w:lineRule="auto"/>
        <w:ind w:right="-57"/>
        <w:jc w:val="both"/>
        <w:rPr>
          <w:rFonts w:ascii="Candara" w:hAnsi="Candara"/>
        </w:rPr>
      </w:pPr>
      <w:r w:rsidRPr="0079613D">
        <w:rPr>
          <w:rFonts w:ascii="Candara" w:hAnsi="Candara"/>
        </w:rPr>
        <w:t xml:space="preserve">Os leigos devem assumir um papel mais ativo na evangelização, para o que se propõe que tenham mais voz nas instâncias de decisão e de tomada de posição, sem ceder ao excessivo protagonismo e autoritarismo, de feição clerical, de alguns. A dimensão hierárquica deve possibilitar uma maior participação laical, mesmo no que concerne ao discernimento sobre a escolha dos bispos e a transferência dos párocos, que deve criar maior rotatividade. O lugar dos conselhos não deve ser menorizado, tornando-os determinantes nas decisões tomadas em qualquer nível e procurando que representem mais que o núcleo de pessoas envolvidas nas estruturas eclesiais. </w:t>
      </w:r>
    </w:p>
    <w:p w14:paraId="6F2CE10F" w14:textId="77777777" w:rsidR="00DC5F80" w:rsidRPr="0079613D" w:rsidRDefault="00DC5F80" w:rsidP="00DC5F80">
      <w:pPr>
        <w:spacing w:after="0" w:line="360" w:lineRule="auto"/>
        <w:ind w:right="-57"/>
        <w:jc w:val="both"/>
        <w:rPr>
          <w:rFonts w:ascii="Candara" w:hAnsi="Candara"/>
        </w:rPr>
      </w:pPr>
    </w:p>
    <w:p w14:paraId="27C2F576" w14:textId="77777777" w:rsidR="00DC5F80" w:rsidRPr="0079613D" w:rsidRDefault="00DC5F80" w:rsidP="00DC5F80">
      <w:pPr>
        <w:spacing w:after="0" w:line="360" w:lineRule="auto"/>
        <w:ind w:right="-57"/>
        <w:jc w:val="both"/>
        <w:rPr>
          <w:rFonts w:ascii="Candara" w:hAnsi="Candara"/>
        </w:rPr>
      </w:pPr>
      <w:r w:rsidRPr="0079613D">
        <w:rPr>
          <w:rFonts w:ascii="Candara" w:hAnsi="Candara"/>
        </w:rPr>
        <w:t>Cabe aqui uma referência fundamental ao papel das comunidades de vida religiosa e à sua importância para a comunhão eclesial, onde surgem como sinais insubstituíveis da vida na fé, marcada pela espiritualidade e pelo serviço.</w:t>
      </w:r>
    </w:p>
    <w:p w14:paraId="7D4F70D4" w14:textId="77777777" w:rsidR="00DC5F80" w:rsidRPr="0079613D" w:rsidRDefault="00DC5F80" w:rsidP="00DC5F80">
      <w:pPr>
        <w:spacing w:after="0" w:line="360" w:lineRule="auto"/>
        <w:ind w:right="-57"/>
        <w:jc w:val="both"/>
        <w:rPr>
          <w:rFonts w:ascii="Candara" w:hAnsi="Candara"/>
        </w:rPr>
      </w:pPr>
    </w:p>
    <w:p w14:paraId="6BA8615C" w14:textId="77777777" w:rsidR="00DC5F80" w:rsidRPr="0079613D" w:rsidRDefault="00DC5F80" w:rsidP="00DC5F80">
      <w:pPr>
        <w:spacing w:after="0" w:line="360" w:lineRule="auto"/>
        <w:ind w:right="-57"/>
        <w:jc w:val="both"/>
        <w:rPr>
          <w:rFonts w:ascii="Candara" w:hAnsi="Candara"/>
        </w:rPr>
      </w:pPr>
      <w:r w:rsidRPr="0079613D">
        <w:rPr>
          <w:rFonts w:ascii="Candara" w:hAnsi="Candara"/>
        </w:rPr>
        <w:t>Do conjunto de respostas recebidas, muitos entendem como constitutivo da mundividência do mundo atual o papel da mulher na Igreja. É fundamental e irreversível que mulheres e homens tenham os mesmos direitos e deveres, sendo este um conceito básico para construir uma sociedade com níveis cada vez menores de discriminação e preconceito.</w:t>
      </w:r>
    </w:p>
    <w:p w14:paraId="35ABF970" w14:textId="77777777" w:rsidR="00DC5F80" w:rsidRPr="0079613D" w:rsidRDefault="00DC5F80" w:rsidP="00DC5F80">
      <w:pPr>
        <w:spacing w:after="0" w:line="360" w:lineRule="auto"/>
        <w:ind w:right="-57"/>
        <w:jc w:val="both"/>
        <w:rPr>
          <w:rFonts w:ascii="Candara" w:hAnsi="Candara"/>
        </w:rPr>
      </w:pPr>
    </w:p>
    <w:p w14:paraId="218D10A3" w14:textId="77777777" w:rsidR="00DC5F80" w:rsidRPr="0079613D" w:rsidRDefault="00DC5F80" w:rsidP="00DC5F80">
      <w:pPr>
        <w:spacing w:after="0" w:line="360" w:lineRule="auto"/>
        <w:ind w:right="-57"/>
        <w:jc w:val="both"/>
        <w:rPr>
          <w:rFonts w:ascii="Candara" w:hAnsi="Candara"/>
        </w:rPr>
      </w:pPr>
      <w:r w:rsidRPr="0079613D">
        <w:rPr>
          <w:rFonts w:ascii="Candara" w:hAnsi="Candara"/>
        </w:rPr>
        <w:t xml:space="preserve">Espera-se maior partilha de responsabilidades e maior corresponsabilidade em tudo, superando o clericalismo e manifestando verdadeira comunhão entre todos. Esta comunhão e partilha deve ser clara entre comunidades, sobretudo no uso de critérios e regras comuns para a pastoral e os sacramentos. </w:t>
      </w:r>
    </w:p>
    <w:p w14:paraId="3BC3F39D" w14:textId="77777777" w:rsidR="00DC5F80" w:rsidRDefault="00DC5F80" w:rsidP="00DC5F80">
      <w:pPr>
        <w:spacing w:after="0" w:line="360" w:lineRule="auto"/>
        <w:ind w:right="-57"/>
        <w:jc w:val="both"/>
        <w:rPr>
          <w:rFonts w:ascii="Candara" w:hAnsi="Candara"/>
          <w:b/>
          <w:bCs/>
        </w:rPr>
      </w:pPr>
    </w:p>
    <w:p w14:paraId="6765A2ED" w14:textId="77777777" w:rsidR="00DC5F80" w:rsidRDefault="00DC5F80" w:rsidP="00DC5F80">
      <w:pPr>
        <w:spacing w:after="0" w:line="360" w:lineRule="auto"/>
        <w:ind w:right="-57"/>
        <w:jc w:val="both"/>
        <w:rPr>
          <w:rFonts w:ascii="Candara" w:hAnsi="Candara"/>
          <w:b/>
          <w:bCs/>
        </w:rPr>
      </w:pPr>
    </w:p>
    <w:p w14:paraId="41285695" w14:textId="77777777" w:rsidR="00DC5F80" w:rsidRDefault="00DC5F80" w:rsidP="00DC5F80">
      <w:pPr>
        <w:spacing w:after="0" w:line="360" w:lineRule="auto"/>
        <w:ind w:right="-57"/>
        <w:jc w:val="both"/>
        <w:rPr>
          <w:rFonts w:ascii="Candara" w:hAnsi="Candara"/>
          <w:b/>
          <w:bCs/>
        </w:rPr>
      </w:pPr>
    </w:p>
    <w:p w14:paraId="438E6EF7" w14:textId="77777777" w:rsidR="00DC5F80" w:rsidRPr="0079613D" w:rsidRDefault="00DC5F80" w:rsidP="00DC5F80">
      <w:pPr>
        <w:spacing w:after="0" w:line="360" w:lineRule="auto"/>
        <w:ind w:right="-57"/>
        <w:jc w:val="both"/>
        <w:rPr>
          <w:rFonts w:ascii="Candara" w:hAnsi="Candara"/>
          <w:b/>
          <w:bCs/>
        </w:rPr>
      </w:pPr>
    </w:p>
    <w:p w14:paraId="4A43D598" w14:textId="77777777" w:rsidR="00DC5F80" w:rsidRDefault="00DC5F80" w:rsidP="00DC5F80">
      <w:pPr>
        <w:spacing w:after="0" w:line="360" w:lineRule="auto"/>
        <w:ind w:right="-57"/>
        <w:jc w:val="both"/>
        <w:rPr>
          <w:rFonts w:ascii="Candara" w:hAnsi="Candara"/>
          <w:b/>
          <w:bCs/>
        </w:rPr>
      </w:pPr>
      <w:r w:rsidRPr="0079613D">
        <w:rPr>
          <w:rFonts w:ascii="Candara" w:hAnsi="Candara"/>
          <w:b/>
          <w:bCs/>
        </w:rPr>
        <w:lastRenderedPageBreak/>
        <w:t>JOVENS</w:t>
      </w:r>
    </w:p>
    <w:p w14:paraId="2765F639" w14:textId="77777777" w:rsidR="00DC5F80" w:rsidRPr="0079613D" w:rsidRDefault="00DC5F80" w:rsidP="00DC5F80">
      <w:pPr>
        <w:spacing w:after="0" w:line="360" w:lineRule="auto"/>
        <w:ind w:right="-57"/>
        <w:jc w:val="both"/>
        <w:rPr>
          <w:rFonts w:ascii="Candara" w:hAnsi="Candara"/>
        </w:rPr>
      </w:pPr>
    </w:p>
    <w:p w14:paraId="0DA39F8F" w14:textId="77777777" w:rsidR="00DC5F80" w:rsidRPr="0079613D" w:rsidRDefault="00DC5F80" w:rsidP="00DC5F80">
      <w:pPr>
        <w:spacing w:after="0" w:line="360" w:lineRule="auto"/>
        <w:ind w:right="-57"/>
        <w:jc w:val="both"/>
        <w:rPr>
          <w:rFonts w:ascii="Candara" w:hAnsi="Candara"/>
        </w:rPr>
      </w:pPr>
      <w:r w:rsidRPr="0079613D">
        <w:rPr>
          <w:rFonts w:ascii="Candara" w:hAnsi="Candara"/>
        </w:rPr>
        <w:t>São escassas as propostas avançadas no sentido de melhorar a relação, o entendimento e a participação dos jovens na Igreja. Além da adequação dos momentos litúrgicos, a repetir muitas das propostas do imediato pós-concilio, propõe-se um especial cuidado no acompanhamento que deve ser dado a projetos centrados nos jovens, após terem completado o percurso catequético, com a receção do sacramento do Crisma. Propõe-se a criação de grupos e atividades que escutem e acompanhem os jovens, em particular no seu processo de discernimento vocacional, promovam o voluntariado e o sentido de pertença à Igreja, dando-lhes maior presença e protagonismo e colocando os seus talentos individuais e de grupo ao serviço da comunidade. Propõe-se, ainda, que os jovens tenham mais voz nas instâncias eclesiais de decisão.</w:t>
      </w:r>
    </w:p>
    <w:p w14:paraId="592CE2ED" w14:textId="77777777" w:rsidR="00DC5F80" w:rsidRDefault="00DC5F80" w:rsidP="00DC5F80">
      <w:pPr>
        <w:spacing w:after="0" w:line="360" w:lineRule="auto"/>
        <w:ind w:right="-57"/>
        <w:jc w:val="both"/>
        <w:rPr>
          <w:rFonts w:ascii="Candara" w:hAnsi="Candara"/>
          <w:b/>
          <w:bCs/>
        </w:rPr>
      </w:pPr>
    </w:p>
    <w:p w14:paraId="2A0A7DDC" w14:textId="77777777" w:rsidR="00DC5F80" w:rsidRPr="0079613D" w:rsidRDefault="00DC5F80" w:rsidP="00DC5F80">
      <w:pPr>
        <w:spacing w:after="0" w:line="360" w:lineRule="auto"/>
        <w:ind w:right="-57"/>
        <w:jc w:val="both"/>
        <w:rPr>
          <w:rFonts w:ascii="Candara" w:hAnsi="Candara"/>
          <w:b/>
          <w:bCs/>
        </w:rPr>
      </w:pPr>
    </w:p>
    <w:p w14:paraId="6F8B19A4" w14:textId="77777777" w:rsidR="00DC5F80" w:rsidRPr="0079613D" w:rsidRDefault="00DC5F80" w:rsidP="00DC5F80">
      <w:pPr>
        <w:spacing w:after="0" w:line="360" w:lineRule="auto"/>
        <w:ind w:right="-57"/>
        <w:jc w:val="both"/>
        <w:rPr>
          <w:rFonts w:ascii="Candara" w:hAnsi="Candara"/>
          <w:b/>
          <w:bCs/>
        </w:rPr>
      </w:pPr>
      <w:r w:rsidRPr="0079613D">
        <w:rPr>
          <w:rFonts w:ascii="Candara" w:hAnsi="Candara"/>
          <w:b/>
          <w:bCs/>
        </w:rPr>
        <w:t>FAMÍLIA</w:t>
      </w:r>
    </w:p>
    <w:p w14:paraId="466395AC" w14:textId="77777777" w:rsidR="00DC5F80" w:rsidRDefault="00DC5F80" w:rsidP="00DC5F80">
      <w:pPr>
        <w:spacing w:after="0" w:line="360" w:lineRule="auto"/>
        <w:ind w:right="-57"/>
        <w:jc w:val="both"/>
        <w:rPr>
          <w:rFonts w:ascii="Candara" w:hAnsi="Candara"/>
        </w:rPr>
      </w:pPr>
    </w:p>
    <w:p w14:paraId="7571D34E" w14:textId="77777777" w:rsidR="00DC5F80" w:rsidRPr="0079613D" w:rsidRDefault="00DC5F80" w:rsidP="00DC5F80">
      <w:pPr>
        <w:spacing w:after="0" w:line="360" w:lineRule="auto"/>
        <w:ind w:right="-57"/>
        <w:jc w:val="both"/>
        <w:rPr>
          <w:rFonts w:ascii="Candara" w:eastAsia="Arial Nova" w:hAnsi="Candara" w:cstheme="minorHAnsi"/>
        </w:rPr>
      </w:pPr>
      <w:r w:rsidRPr="0079613D">
        <w:rPr>
          <w:rFonts w:ascii="Candara" w:hAnsi="Candara"/>
        </w:rPr>
        <w:t xml:space="preserve">Surge com força </w:t>
      </w:r>
      <w:r w:rsidRPr="0079613D">
        <w:rPr>
          <w:rFonts w:ascii="Candara" w:eastAsia="Arial Nova" w:hAnsi="Candara" w:cstheme="minorHAnsi"/>
        </w:rPr>
        <w:t xml:space="preserve">a necessidade de dar protagonismo maior às famílias fomentando o desenvolvimento da consciência de “Igreja doméstica”. É considerado que a participação das famílias deve ser acolhida, em particular, a partir da catequese, envolvendo-a a colaborar na vida comunitária em modo integrado com os outros grupos e estruturas. Como já foi referido, é feito um apelo especial de abertura e acolhimento para com as novas realidades familiares, para com os divorciados recasados, os homossexuais e as pessoas em “união de facto”. </w:t>
      </w:r>
    </w:p>
    <w:p w14:paraId="2AC43FCA" w14:textId="77777777" w:rsidR="00DC5F80" w:rsidRPr="0079613D" w:rsidRDefault="00DC5F80" w:rsidP="00DC5F80">
      <w:pPr>
        <w:spacing w:after="0" w:line="360" w:lineRule="auto"/>
        <w:ind w:right="-57"/>
        <w:jc w:val="both"/>
        <w:rPr>
          <w:rFonts w:ascii="Candara" w:hAnsi="Candara"/>
          <w:b/>
          <w:bCs/>
        </w:rPr>
      </w:pPr>
    </w:p>
    <w:p w14:paraId="45CFE3F3" w14:textId="77777777" w:rsidR="00DC5F80" w:rsidRDefault="00DC5F80" w:rsidP="00DC5F80">
      <w:pPr>
        <w:spacing w:after="0" w:line="360" w:lineRule="auto"/>
        <w:ind w:right="-57"/>
        <w:jc w:val="both"/>
        <w:rPr>
          <w:rFonts w:ascii="Candara" w:hAnsi="Candara"/>
          <w:b/>
          <w:bCs/>
        </w:rPr>
      </w:pPr>
    </w:p>
    <w:p w14:paraId="5368CAA0" w14:textId="77777777" w:rsidR="00DC5F80" w:rsidRPr="0079613D" w:rsidRDefault="00DC5F80" w:rsidP="00DC5F80">
      <w:pPr>
        <w:spacing w:after="0" w:line="360" w:lineRule="auto"/>
        <w:ind w:right="-57"/>
        <w:jc w:val="both"/>
        <w:rPr>
          <w:rFonts w:ascii="Candara" w:hAnsi="Candara"/>
        </w:rPr>
      </w:pPr>
      <w:r w:rsidRPr="0079613D">
        <w:rPr>
          <w:rFonts w:ascii="Candara" w:hAnsi="Candara"/>
          <w:b/>
          <w:bCs/>
        </w:rPr>
        <w:t>COMUNIDADES</w:t>
      </w:r>
    </w:p>
    <w:p w14:paraId="763244CC" w14:textId="77777777" w:rsidR="00DC5F80" w:rsidRDefault="00DC5F80" w:rsidP="00DC5F80">
      <w:pPr>
        <w:spacing w:after="0" w:line="360" w:lineRule="auto"/>
        <w:ind w:right="-57"/>
        <w:jc w:val="both"/>
        <w:rPr>
          <w:rFonts w:ascii="Candara" w:hAnsi="Candara"/>
        </w:rPr>
      </w:pPr>
    </w:p>
    <w:p w14:paraId="01863CCD" w14:textId="77777777" w:rsidR="00DC5F80" w:rsidRPr="0079613D" w:rsidRDefault="00DC5F80" w:rsidP="00DC5F80">
      <w:pPr>
        <w:spacing w:after="0" w:line="360" w:lineRule="auto"/>
        <w:ind w:right="-57"/>
        <w:jc w:val="both"/>
        <w:rPr>
          <w:rFonts w:ascii="Candara" w:hAnsi="Candara"/>
        </w:rPr>
      </w:pPr>
      <w:r w:rsidRPr="0079613D">
        <w:rPr>
          <w:rFonts w:ascii="Candara" w:hAnsi="Candara"/>
        </w:rPr>
        <w:t>Um último grupo de propostas, respeita à feição das comunidades eclesiais, dioceses, paróquias, comunidades religiosas e movimentos e obras, que se querem mais simples e acessíveis, mais próximas de todos. Para o maior bem de todos devem dar especial atenção ao diálogo e colaboração com as instituições civis.  A superação do clericalismo, deve dar-lhes maior transparência, sobretudo económica, e torná-las lugares de corresponsabilidade e cooperação, evitando a competição e a concorrência.</w:t>
      </w:r>
    </w:p>
    <w:p w14:paraId="15D72D29" w14:textId="77777777" w:rsidR="00DC5F80" w:rsidRDefault="00DC5F80" w:rsidP="00DC5F80">
      <w:pPr>
        <w:spacing w:after="0" w:line="360" w:lineRule="auto"/>
        <w:ind w:right="-57"/>
        <w:jc w:val="both"/>
        <w:rPr>
          <w:rFonts w:ascii="Candara" w:hAnsi="Candara"/>
        </w:rPr>
      </w:pPr>
    </w:p>
    <w:p w14:paraId="7AEC4992" w14:textId="77777777" w:rsidR="00DC5F80" w:rsidRPr="0079613D" w:rsidRDefault="00DC5F80" w:rsidP="00DC5F80">
      <w:pPr>
        <w:spacing w:after="0" w:line="360" w:lineRule="auto"/>
        <w:ind w:right="-57"/>
        <w:jc w:val="both"/>
        <w:rPr>
          <w:rFonts w:ascii="Candara" w:hAnsi="Candara"/>
        </w:rPr>
      </w:pPr>
      <w:r w:rsidRPr="0079613D">
        <w:rPr>
          <w:rFonts w:ascii="Candara" w:hAnsi="Candara"/>
        </w:rPr>
        <w:t xml:space="preserve">O caminho do discernimento implica assumir o risco de escolher, aceitando perder para poder construir. Pode acontecer que muitos não se revejam nestas propostas, achando-as pouco acutilantes ou incompletas. Em equipa procurámos ler tudo e a todos escutar, com muita gratidão. O nível de participação na Assembleia Diocesana Pré-sinodal e a escuta de quantos puderam intervir faz-nos confiar que este processo continuará. Nesta síntese, desejamos ter encontrado a voz de todos para discernir a voz do Espírito, conscientes de que o caminho já leva vinte séculos e ainda mal começou. Expomos o resultado do nosso trabalho ao discernimento da Igreja e das comunidades da diocese do Porto. Esperamos que lance alguma semente, da qual cuidemos, confiando-a ao </w:t>
      </w:r>
      <w:r w:rsidRPr="0079613D">
        <w:rPr>
          <w:rFonts w:ascii="Candara" w:hAnsi="Candara"/>
        </w:rPr>
        <w:lastRenderedPageBreak/>
        <w:t>carinho materno de Maria, que invocamos na sua Assunção. Sabemos, com a certeza que nos dá o Divino Semeador, que sempre haverá colheita.</w:t>
      </w:r>
    </w:p>
    <w:p w14:paraId="55CF5CE9" w14:textId="77777777" w:rsidR="00DC5F80" w:rsidRPr="0079613D" w:rsidRDefault="00DC5F80" w:rsidP="00DC5F80">
      <w:pPr>
        <w:spacing w:after="0" w:line="360" w:lineRule="auto"/>
        <w:ind w:right="-57"/>
        <w:rPr>
          <w:rFonts w:ascii="Candara" w:hAnsi="Candara"/>
        </w:rPr>
      </w:pPr>
    </w:p>
    <w:p w14:paraId="0F2C4A69" w14:textId="77777777" w:rsidR="00DC5F80" w:rsidRPr="0079613D" w:rsidRDefault="00DC5F80" w:rsidP="00DC5F80">
      <w:pPr>
        <w:spacing w:after="0" w:line="360" w:lineRule="auto"/>
        <w:ind w:right="-57"/>
        <w:rPr>
          <w:rFonts w:ascii="Candara" w:hAnsi="Candara"/>
        </w:rPr>
      </w:pPr>
      <w:r w:rsidRPr="0079613D">
        <w:rPr>
          <w:rFonts w:ascii="Candara" w:hAnsi="Candara"/>
        </w:rPr>
        <w:t>A COMISSÃO SINODAL DIOCESANA</w:t>
      </w:r>
    </w:p>
    <w:p w14:paraId="312F69F9" w14:textId="77777777" w:rsidR="00DC5F80" w:rsidRPr="0079613D" w:rsidRDefault="00DC5F80" w:rsidP="00DC5F80">
      <w:pPr>
        <w:spacing w:after="0" w:line="360" w:lineRule="auto"/>
        <w:jc w:val="both"/>
        <w:rPr>
          <w:rFonts w:ascii="Candara" w:hAnsi="Candara"/>
          <w:bCs/>
          <w:color w:val="000000"/>
        </w:rPr>
      </w:pPr>
    </w:p>
    <w:p w14:paraId="03014868" w14:textId="77777777" w:rsidR="00DC5F80" w:rsidRPr="0079613D" w:rsidRDefault="00DC5F80" w:rsidP="00DC5F80">
      <w:pPr>
        <w:pStyle w:val="p6"/>
        <w:spacing w:before="0" w:beforeAutospacing="0" w:after="0" w:afterAutospacing="0" w:line="360" w:lineRule="auto"/>
        <w:jc w:val="both"/>
        <w:rPr>
          <w:rFonts w:ascii="Candara" w:hAnsi="Candara"/>
          <w:sz w:val="22"/>
          <w:szCs w:val="22"/>
        </w:rPr>
      </w:pPr>
      <w:r w:rsidRPr="0079613D">
        <w:rPr>
          <w:rStyle w:val="textocorrido"/>
          <w:rFonts w:ascii="Candara" w:hAnsi="Candara"/>
          <w:sz w:val="22"/>
          <w:szCs w:val="22"/>
        </w:rPr>
        <w:t>Cón. Joaquim António da Silva Santos</w:t>
      </w:r>
    </w:p>
    <w:p w14:paraId="6343742D" w14:textId="77777777" w:rsidR="00DC5F80" w:rsidRPr="0079613D" w:rsidRDefault="00DC5F80" w:rsidP="00DC5F80">
      <w:pPr>
        <w:pStyle w:val="p6"/>
        <w:spacing w:before="0" w:beforeAutospacing="0" w:after="0" w:afterAutospacing="0" w:line="360" w:lineRule="auto"/>
        <w:jc w:val="both"/>
        <w:rPr>
          <w:rFonts w:ascii="Candara" w:hAnsi="Candara"/>
          <w:sz w:val="22"/>
          <w:szCs w:val="22"/>
        </w:rPr>
      </w:pPr>
      <w:r w:rsidRPr="0079613D">
        <w:rPr>
          <w:rStyle w:val="textocorrido"/>
          <w:rFonts w:ascii="Candara" w:hAnsi="Candara"/>
          <w:sz w:val="22"/>
          <w:szCs w:val="22"/>
        </w:rPr>
        <w:t>Diác. Francisco Carlos Reis de Azevedo Moreira Bártolo</w:t>
      </w:r>
    </w:p>
    <w:p w14:paraId="2DCCDD9C" w14:textId="77777777" w:rsidR="00DC5F80" w:rsidRPr="0079613D" w:rsidRDefault="00DC5F80" w:rsidP="00DC5F80">
      <w:pPr>
        <w:pStyle w:val="p6"/>
        <w:spacing w:before="0" w:beforeAutospacing="0" w:after="0" w:afterAutospacing="0" w:line="360" w:lineRule="auto"/>
        <w:jc w:val="both"/>
        <w:rPr>
          <w:rFonts w:ascii="Candara" w:hAnsi="Candara"/>
          <w:sz w:val="22"/>
          <w:szCs w:val="22"/>
        </w:rPr>
      </w:pPr>
      <w:r w:rsidRPr="0079613D">
        <w:rPr>
          <w:rStyle w:val="textocorrido"/>
          <w:rFonts w:ascii="Candara" w:hAnsi="Candara"/>
          <w:sz w:val="22"/>
          <w:szCs w:val="22"/>
        </w:rPr>
        <w:t>Bernardo Magina Madureira Palha de Araújo</w:t>
      </w:r>
    </w:p>
    <w:p w14:paraId="275E6C6F" w14:textId="77777777" w:rsidR="00DC5F80" w:rsidRPr="0079613D" w:rsidRDefault="00DC5F80" w:rsidP="00DC5F80">
      <w:pPr>
        <w:pStyle w:val="p6"/>
        <w:spacing w:before="0" w:beforeAutospacing="0" w:after="0" w:afterAutospacing="0" w:line="360" w:lineRule="auto"/>
        <w:jc w:val="both"/>
        <w:rPr>
          <w:rFonts w:ascii="Candara" w:hAnsi="Candara"/>
          <w:sz w:val="22"/>
          <w:szCs w:val="22"/>
        </w:rPr>
      </w:pPr>
      <w:r w:rsidRPr="0079613D">
        <w:rPr>
          <w:rStyle w:val="textocorrido"/>
          <w:rFonts w:ascii="Candara" w:hAnsi="Candara"/>
          <w:sz w:val="22"/>
          <w:szCs w:val="22"/>
        </w:rPr>
        <w:t>Helena Sofia Silva Borges Salgado Fonseca Cerveira Pinto</w:t>
      </w:r>
    </w:p>
    <w:p w14:paraId="6C72B217" w14:textId="77777777" w:rsidR="00DC5F80" w:rsidRPr="0079613D" w:rsidRDefault="00DC5F80" w:rsidP="00DC5F80">
      <w:pPr>
        <w:pStyle w:val="p6"/>
        <w:spacing w:before="0" w:beforeAutospacing="0" w:after="0" w:afterAutospacing="0" w:line="360" w:lineRule="auto"/>
        <w:jc w:val="both"/>
        <w:rPr>
          <w:rFonts w:ascii="Candara" w:hAnsi="Candara"/>
          <w:sz w:val="22"/>
          <w:szCs w:val="22"/>
        </w:rPr>
      </w:pPr>
      <w:r w:rsidRPr="0079613D">
        <w:rPr>
          <w:rStyle w:val="textocorrido"/>
          <w:rFonts w:ascii="Candara" w:hAnsi="Candara"/>
          <w:sz w:val="22"/>
          <w:szCs w:val="22"/>
        </w:rPr>
        <w:t>José Henrique Pinho</w:t>
      </w:r>
    </w:p>
    <w:p w14:paraId="07271F69" w14:textId="77777777" w:rsidR="00DC5F80" w:rsidRPr="0079613D" w:rsidRDefault="00DC5F80" w:rsidP="00DC5F80">
      <w:pPr>
        <w:pStyle w:val="p6"/>
        <w:spacing w:before="0" w:beforeAutospacing="0" w:after="0" w:afterAutospacing="0" w:line="360" w:lineRule="auto"/>
        <w:jc w:val="both"/>
        <w:rPr>
          <w:rFonts w:ascii="Candara" w:hAnsi="Candara"/>
          <w:sz w:val="22"/>
          <w:szCs w:val="22"/>
        </w:rPr>
      </w:pPr>
      <w:r w:rsidRPr="0079613D">
        <w:rPr>
          <w:rStyle w:val="textocorrido"/>
          <w:rFonts w:ascii="Candara" w:hAnsi="Candara"/>
          <w:sz w:val="22"/>
          <w:szCs w:val="22"/>
        </w:rPr>
        <w:t>Mariana Brito Oliveira</w:t>
      </w:r>
    </w:p>
    <w:p w14:paraId="02ECA6C9" w14:textId="77777777" w:rsidR="00DC5F80" w:rsidRPr="0079613D" w:rsidRDefault="00DC5F80" w:rsidP="00DC5F80">
      <w:pPr>
        <w:pStyle w:val="p6"/>
        <w:spacing w:before="0" w:beforeAutospacing="0" w:after="0" w:afterAutospacing="0" w:line="360" w:lineRule="auto"/>
        <w:jc w:val="both"/>
        <w:rPr>
          <w:rFonts w:ascii="Candara" w:hAnsi="Candara"/>
          <w:sz w:val="22"/>
          <w:szCs w:val="22"/>
        </w:rPr>
      </w:pPr>
      <w:r w:rsidRPr="0079613D">
        <w:rPr>
          <w:rStyle w:val="textocorrido"/>
          <w:rFonts w:ascii="Candara" w:hAnsi="Candara"/>
          <w:sz w:val="22"/>
          <w:szCs w:val="22"/>
        </w:rPr>
        <w:t>Rui Manuel Lamego Saraiva</w:t>
      </w:r>
    </w:p>
    <w:p w14:paraId="4BC723DE" w14:textId="77777777" w:rsidR="00DC5F80" w:rsidRPr="0079613D" w:rsidRDefault="00DC5F80" w:rsidP="00DC5F80">
      <w:pPr>
        <w:pStyle w:val="p6"/>
        <w:spacing w:before="0" w:beforeAutospacing="0" w:after="0" w:afterAutospacing="0" w:line="360" w:lineRule="auto"/>
        <w:jc w:val="both"/>
        <w:rPr>
          <w:rFonts w:ascii="Candara" w:hAnsi="Candara"/>
          <w:sz w:val="22"/>
          <w:szCs w:val="22"/>
        </w:rPr>
      </w:pPr>
      <w:r w:rsidRPr="0079613D">
        <w:rPr>
          <w:rStyle w:val="textocorrido"/>
          <w:rFonts w:ascii="Candara" w:hAnsi="Candara"/>
          <w:sz w:val="22"/>
          <w:szCs w:val="22"/>
        </w:rPr>
        <w:t>Ir. Tânia Maria Encarnação</w:t>
      </w:r>
    </w:p>
    <w:p w14:paraId="31B7D3FE" w14:textId="77777777" w:rsidR="00DC5F80" w:rsidRPr="0079613D" w:rsidRDefault="00DC5F80" w:rsidP="00DC5F80">
      <w:pPr>
        <w:pStyle w:val="p6"/>
        <w:spacing w:before="0" w:beforeAutospacing="0" w:after="0" w:afterAutospacing="0" w:line="360" w:lineRule="auto"/>
        <w:jc w:val="both"/>
        <w:rPr>
          <w:rFonts w:ascii="Candara" w:hAnsi="Candara"/>
          <w:sz w:val="22"/>
          <w:szCs w:val="22"/>
        </w:rPr>
      </w:pPr>
      <w:proofErr w:type="spellStart"/>
      <w:r w:rsidRPr="0079613D">
        <w:rPr>
          <w:rStyle w:val="textocorrido"/>
          <w:rFonts w:ascii="Candara" w:hAnsi="Candara"/>
          <w:sz w:val="22"/>
          <w:szCs w:val="22"/>
        </w:rPr>
        <w:t>Vincenza</w:t>
      </w:r>
      <w:proofErr w:type="spellEnd"/>
      <w:r w:rsidRPr="0079613D">
        <w:rPr>
          <w:rStyle w:val="textocorrido"/>
          <w:rFonts w:ascii="Candara" w:hAnsi="Candara"/>
          <w:sz w:val="22"/>
          <w:szCs w:val="22"/>
        </w:rPr>
        <w:t xml:space="preserve"> </w:t>
      </w:r>
      <w:proofErr w:type="spellStart"/>
      <w:r w:rsidRPr="0079613D">
        <w:rPr>
          <w:rStyle w:val="textocorrido"/>
          <w:rFonts w:ascii="Candara" w:hAnsi="Candara"/>
          <w:sz w:val="22"/>
          <w:szCs w:val="22"/>
        </w:rPr>
        <w:t>Giosafatte</w:t>
      </w:r>
      <w:proofErr w:type="spellEnd"/>
      <w:r w:rsidRPr="0079613D">
        <w:rPr>
          <w:rStyle w:val="textocorrido"/>
          <w:rFonts w:ascii="Candara" w:hAnsi="Candara"/>
          <w:sz w:val="22"/>
          <w:szCs w:val="22"/>
        </w:rPr>
        <w:t xml:space="preserve"> Saraiva</w:t>
      </w:r>
    </w:p>
    <w:p w14:paraId="06AC114E" w14:textId="77777777" w:rsidR="00DC5F80" w:rsidRDefault="00DC5F80">
      <w:pPr>
        <w:rPr>
          <w:rFonts w:ascii="Candara" w:hAnsi="Candara" w:cstheme="minorHAnsi"/>
          <w:b/>
          <w:bCs/>
          <w:color w:val="000000" w:themeColor="text1"/>
        </w:rPr>
      </w:pPr>
      <w:r>
        <w:rPr>
          <w:rFonts w:ascii="Candara" w:hAnsi="Candara" w:cstheme="minorHAnsi"/>
          <w:b/>
          <w:bCs/>
          <w:color w:val="000000" w:themeColor="text1"/>
        </w:rPr>
        <w:br w:type="page"/>
      </w:r>
    </w:p>
    <w:p w14:paraId="611E0C2A" w14:textId="77777777" w:rsidR="00EA2EBF" w:rsidRPr="00B17F82" w:rsidRDefault="00EA2EBF" w:rsidP="00EA2EBF">
      <w:pPr>
        <w:spacing w:after="0" w:line="360" w:lineRule="auto"/>
        <w:rPr>
          <w:rFonts w:ascii="Candara" w:hAnsi="Candara"/>
          <w:b/>
          <w:bCs/>
          <w:smallCaps/>
          <w:sz w:val="28"/>
          <w:szCs w:val="28"/>
        </w:rPr>
      </w:pPr>
      <w:r w:rsidRPr="00B17F82">
        <w:rPr>
          <w:rFonts w:ascii="Candara" w:hAnsi="Candara" w:cstheme="minorHAnsi"/>
          <w:b/>
          <w:bCs/>
          <w:smallCaps/>
          <w:color w:val="000000" w:themeColor="text1"/>
          <w:sz w:val="28"/>
          <w:szCs w:val="28"/>
        </w:rPr>
        <w:lastRenderedPageBreak/>
        <w:t xml:space="preserve">ORAÇÃO PELO SÍNODO: </w:t>
      </w:r>
      <w:r w:rsidRPr="00EA2EBF">
        <w:rPr>
          <w:rFonts w:ascii="Candara" w:hAnsi="Candara" w:cstheme="minorHAnsi"/>
          <w:b/>
          <w:bCs/>
          <w:i/>
          <w:iCs/>
          <w:smallCaps/>
          <w:color w:val="000000" w:themeColor="text1"/>
          <w:sz w:val="28"/>
          <w:szCs w:val="28"/>
        </w:rPr>
        <w:t>ADSUMUS SANCTE SPIRITUS</w:t>
      </w:r>
    </w:p>
    <w:p w14:paraId="4C61DB11" w14:textId="77777777" w:rsidR="00EA2EBF" w:rsidRDefault="00EA2EBF" w:rsidP="00600B9A">
      <w:pPr>
        <w:rPr>
          <w:rFonts w:ascii="Candara" w:hAnsi="Candara" w:cstheme="minorHAnsi"/>
          <w:b/>
          <w:bCs/>
          <w:color w:val="000000" w:themeColor="text1"/>
        </w:rPr>
      </w:pPr>
    </w:p>
    <w:p w14:paraId="6BE2F243" w14:textId="77777777" w:rsidR="00600B9A" w:rsidRPr="008761C1" w:rsidRDefault="00600B9A" w:rsidP="00600B9A">
      <w:pPr>
        <w:spacing w:after="0" w:line="360" w:lineRule="auto"/>
        <w:rPr>
          <w:rFonts w:ascii="Candara" w:hAnsi="Candara" w:cstheme="minorHAnsi"/>
          <w:bCs/>
        </w:rPr>
      </w:pPr>
    </w:p>
    <w:p w14:paraId="7C74D2E5" w14:textId="77777777" w:rsidR="00600B9A" w:rsidRPr="008761C1" w:rsidRDefault="00600B9A" w:rsidP="00600B9A">
      <w:pPr>
        <w:spacing w:after="0" w:line="360" w:lineRule="auto"/>
        <w:rPr>
          <w:rFonts w:ascii="Candara" w:eastAsia="Arial" w:hAnsi="Candara" w:cstheme="minorHAnsi"/>
          <w:bCs/>
        </w:rPr>
      </w:pPr>
      <w:r w:rsidRPr="008761C1">
        <w:rPr>
          <w:rFonts w:ascii="Candara" w:eastAsia="Arial" w:hAnsi="Candara" w:cstheme="minorHAnsi"/>
          <w:bCs/>
        </w:rPr>
        <w:t>Eis-nos aqui, diante de Vós, Espírito Santo!</w:t>
      </w:r>
    </w:p>
    <w:p w14:paraId="28CBA463" w14:textId="77777777" w:rsidR="00600B9A" w:rsidRPr="008761C1" w:rsidRDefault="00600B9A" w:rsidP="00600B9A">
      <w:pPr>
        <w:spacing w:after="0" w:line="360" w:lineRule="auto"/>
        <w:rPr>
          <w:rFonts w:ascii="Candara" w:eastAsia="Arial" w:hAnsi="Candara" w:cstheme="minorHAnsi"/>
          <w:bCs/>
        </w:rPr>
      </w:pPr>
      <w:r w:rsidRPr="008761C1">
        <w:rPr>
          <w:rFonts w:ascii="Candara" w:eastAsia="Arial" w:hAnsi="Candara" w:cstheme="minorHAnsi"/>
          <w:bCs/>
        </w:rPr>
        <w:t>Eis-nos aqui, reunidos em vosso nome!</w:t>
      </w:r>
    </w:p>
    <w:p w14:paraId="276E33EC" w14:textId="77777777" w:rsidR="00600B9A" w:rsidRPr="008761C1" w:rsidRDefault="00600B9A" w:rsidP="00600B9A">
      <w:pPr>
        <w:spacing w:after="0" w:line="360" w:lineRule="auto"/>
        <w:rPr>
          <w:rFonts w:ascii="Candara" w:eastAsia="Arial" w:hAnsi="Candara" w:cstheme="minorHAnsi"/>
          <w:bCs/>
        </w:rPr>
      </w:pPr>
    </w:p>
    <w:p w14:paraId="49CAA2ED" w14:textId="42D9114C" w:rsidR="00600B9A" w:rsidRPr="008761C1" w:rsidRDefault="00600B9A" w:rsidP="00600B9A">
      <w:pPr>
        <w:spacing w:after="0" w:line="360" w:lineRule="auto"/>
        <w:rPr>
          <w:rFonts w:ascii="Candara" w:eastAsia="Arial" w:hAnsi="Candara" w:cstheme="minorHAnsi"/>
          <w:bCs/>
        </w:rPr>
      </w:pPr>
      <w:r w:rsidRPr="008761C1">
        <w:rPr>
          <w:rFonts w:ascii="Candara" w:eastAsia="Arial" w:hAnsi="Candara" w:cstheme="minorHAnsi"/>
          <w:bCs/>
        </w:rPr>
        <w:t xml:space="preserve">Só a Vós temos por Guia: </w:t>
      </w:r>
      <w:r w:rsidRPr="008761C1">
        <w:rPr>
          <w:rFonts w:ascii="Candara" w:eastAsia="Arial" w:hAnsi="Candara" w:cstheme="minorHAnsi"/>
          <w:bCs/>
        </w:rPr>
        <w:br/>
        <w:t>vinde a</w:t>
      </w:r>
      <w:r w:rsidR="00D336D7">
        <w:rPr>
          <w:rFonts w:ascii="Candara" w:eastAsia="Arial" w:hAnsi="Candara" w:cstheme="minorHAnsi"/>
          <w:bCs/>
        </w:rPr>
        <w:t xml:space="preserve"> nós, ficai connosco,</w:t>
      </w:r>
      <w:r w:rsidR="00D336D7">
        <w:rPr>
          <w:rFonts w:ascii="Candara" w:eastAsia="Arial" w:hAnsi="Candara" w:cstheme="minorHAnsi"/>
          <w:bCs/>
        </w:rPr>
        <w:br/>
        <w:t>e dignai-V</w:t>
      </w:r>
      <w:r w:rsidRPr="008761C1">
        <w:rPr>
          <w:rFonts w:ascii="Candara" w:eastAsia="Arial" w:hAnsi="Candara" w:cstheme="minorHAnsi"/>
          <w:bCs/>
        </w:rPr>
        <w:t>os habitar em nossos corações.</w:t>
      </w:r>
    </w:p>
    <w:p w14:paraId="7DD92ECB" w14:textId="77777777" w:rsidR="00600B9A" w:rsidRPr="008761C1" w:rsidRDefault="00600B9A" w:rsidP="00600B9A">
      <w:pPr>
        <w:spacing w:after="0" w:line="360" w:lineRule="auto"/>
        <w:rPr>
          <w:rFonts w:ascii="Candara" w:eastAsia="Arial" w:hAnsi="Candara" w:cstheme="minorHAnsi"/>
          <w:bCs/>
        </w:rPr>
      </w:pPr>
      <w:r w:rsidRPr="008761C1">
        <w:rPr>
          <w:rFonts w:ascii="Candara" w:eastAsia="Arial" w:hAnsi="Candara" w:cstheme="minorHAnsi"/>
          <w:bCs/>
        </w:rPr>
        <w:t>Ensinai-nos o rumo a seguir</w:t>
      </w:r>
      <w:r w:rsidRPr="008761C1">
        <w:rPr>
          <w:rFonts w:ascii="Candara" w:eastAsia="Arial" w:hAnsi="Candara" w:cstheme="minorHAnsi"/>
          <w:bCs/>
        </w:rPr>
        <w:br/>
        <w:t>e como caminhar juntos até à meta.</w:t>
      </w:r>
    </w:p>
    <w:p w14:paraId="0FE513A4" w14:textId="77777777" w:rsidR="00600B9A" w:rsidRPr="008761C1" w:rsidRDefault="00600B9A" w:rsidP="00600B9A">
      <w:pPr>
        <w:spacing w:after="0" w:line="360" w:lineRule="auto"/>
        <w:rPr>
          <w:rFonts w:ascii="Candara" w:eastAsia="Arial" w:hAnsi="Candara" w:cstheme="minorHAnsi"/>
          <w:bCs/>
        </w:rPr>
      </w:pPr>
    </w:p>
    <w:p w14:paraId="622F31A6" w14:textId="77777777" w:rsidR="00600B9A" w:rsidRPr="008761C1" w:rsidRDefault="00600B9A" w:rsidP="00600B9A">
      <w:pPr>
        <w:spacing w:after="0" w:line="360" w:lineRule="auto"/>
        <w:rPr>
          <w:rFonts w:ascii="Candara" w:eastAsia="Arial" w:hAnsi="Candara" w:cstheme="minorHAnsi"/>
          <w:bCs/>
        </w:rPr>
      </w:pPr>
      <w:r w:rsidRPr="008761C1">
        <w:rPr>
          <w:rFonts w:ascii="Candara" w:eastAsia="Arial" w:hAnsi="Candara" w:cstheme="minorHAnsi"/>
          <w:bCs/>
        </w:rPr>
        <w:t>Nós somos débeis e pecadores:</w:t>
      </w:r>
      <w:r w:rsidRPr="008761C1">
        <w:rPr>
          <w:rFonts w:ascii="Candara" w:eastAsia="Arial" w:hAnsi="Candara" w:cstheme="minorHAnsi"/>
          <w:bCs/>
        </w:rPr>
        <w:br/>
        <w:t>não permitais que sejamos causadores da desordem;</w:t>
      </w:r>
      <w:r w:rsidRPr="008761C1">
        <w:rPr>
          <w:rFonts w:ascii="Candara" w:eastAsia="Arial" w:hAnsi="Candara" w:cstheme="minorHAnsi"/>
          <w:bCs/>
        </w:rPr>
        <w:br/>
        <w:t>que a ignorância não nos desvie do caminho,</w:t>
      </w:r>
      <w:r w:rsidRPr="008761C1">
        <w:rPr>
          <w:rFonts w:ascii="Candara" w:eastAsia="Arial" w:hAnsi="Candara" w:cstheme="minorHAnsi"/>
          <w:bCs/>
        </w:rPr>
        <w:br/>
        <w:t>nem as simpatias humanas ou o preconceito nos tornem parciais.</w:t>
      </w:r>
    </w:p>
    <w:p w14:paraId="47909A8D" w14:textId="77777777" w:rsidR="00600B9A" w:rsidRPr="008761C1" w:rsidRDefault="00600B9A" w:rsidP="00600B9A">
      <w:pPr>
        <w:spacing w:after="0" w:line="360" w:lineRule="auto"/>
        <w:rPr>
          <w:rFonts w:ascii="Candara" w:eastAsia="Arial" w:hAnsi="Candara" w:cstheme="minorHAnsi"/>
          <w:bCs/>
        </w:rPr>
      </w:pPr>
    </w:p>
    <w:p w14:paraId="1185E69F" w14:textId="77777777" w:rsidR="00600B9A" w:rsidRPr="008761C1" w:rsidRDefault="00600B9A" w:rsidP="00600B9A">
      <w:pPr>
        <w:spacing w:after="0" w:line="360" w:lineRule="auto"/>
        <w:rPr>
          <w:rFonts w:ascii="Candara" w:eastAsia="Arial" w:hAnsi="Candara" w:cstheme="minorHAnsi"/>
          <w:bCs/>
        </w:rPr>
      </w:pPr>
      <w:r w:rsidRPr="008761C1">
        <w:rPr>
          <w:rFonts w:ascii="Candara" w:eastAsia="Arial" w:hAnsi="Candara" w:cstheme="minorHAnsi"/>
          <w:bCs/>
        </w:rPr>
        <w:t xml:space="preserve">Que sejamos um em Vós, </w:t>
      </w:r>
      <w:r w:rsidRPr="008761C1">
        <w:rPr>
          <w:rFonts w:ascii="Candara" w:eastAsia="Arial" w:hAnsi="Candara" w:cstheme="minorHAnsi"/>
          <w:bCs/>
        </w:rPr>
        <w:br/>
        <w:t>caminhando juntos para a vida eterna,</w:t>
      </w:r>
      <w:r w:rsidRPr="008761C1">
        <w:rPr>
          <w:rFonts w:ascii="Candara" w:eastAsia="Arial" w:hAnsi="Candara" w:cstheme="minorHAnsi"/>
          <w:bCs/>
        </w:rPr>
        <w:br/>
        <w:t>sem jamais nos afastarmos da verdade e da justiça.</w:t>
      </w:r>
    </w:p>
    <w:p w14:paraId="58ED1B9B" w14:textId="77777777" w:rsidR="00600B9A" w:rsidRPr="008761C1" w:rsidRDefault="00600B9A" w:rsidP="00600B9A">
      <w:pPr>
        <w:spacing w:after="0" w:line="360" w:lineRule="auto"/>
        <w:rPr>
          <w:rFonts w:ascii="Candara" w:eastAsia="Arial" w:hAnsi="Candara" w:cstheme="minorHAnsi"/>
          <w:bCs/>
        </w:rPr>
      </w:pPr>
    </w:p>
    <w:p w14:paraId="1B48EBD8" w14:textId="7B2BD5F8" w:rsidR="00600B9A" w:rsidRPr="008761C1" w:rsidRDefault="00D336D7" w:rsidP="00600B9A">
      <w:pPr>
        <w:spacing w:after="0" w:line="360" w:lineRule="auto"/>
        <w:rPr>
          <w:rFonts w:ascii="Candara" w:eastAsia="Arial" w:hAnsi="Candara" w:cstheme="minorHAnsi"/>
          <w:bCs/>
        </w:rPr>
      </w:pPr>
      <w:proofErr w:type="gramStart"/>
      <w:r>
        <w:rPr>
          <w:rFonts w:ascii="Candara" w:eastAsia="Arial" w:hAnsi="Candara" w:cstheme="minorHAnsi"/>
          <w:bCs/>
        </w:rPr>
        <w:t>Nós V</w:t>
      </w:r>
      <w:r w:rsidR="00600B9A" w:rsidRPr="008761C1">
        <w:rPr>
          <w:rFonts w:ascii="Candara" w:eastAsia="Arial" w:hAnsi="Candara" w:cstheme="minorHAnsi"/>
          <w:bCs/>
        </w:rPr>
        <w:t>o-lo</w:t>
      </w:r>
      <w:proofErr w:type="gramEnd"/>
      <w:r w:rsidR="00600B9A" w:rsidRPr="008761C1">
        <w:rPr>
          <w:rFonts w:ascii="Candara" w:eastAsia="Arial" w:hAnsi="Candara" w:cstheme="minorHAnsi"/>
          <w:bCs/>
        </w:rPr>
        <w:t xml:space="preserve"> pedimos </w:t>
      </w:r>
      <w:r w:rsidR="00600B9A" w:rsidRPr="008761C1">
        <w:rPr>
          <w:rFonts w:ascii="Candara" w:eastAsia="Arial" w:hAnsi="Candara" w:cstheme="minorHAnsi"/>
          <w:bCs/>
        </w:rPr>
        <w:br/>
        <w:t xml:space="preserve">a Vós, que agis sempre em toda a parte, </w:t>
      </w:r>
      <w:r w:rsidR="00600B9A" w:rsidRPr="008761C1">
        <w:rPr>
          <w:rFonts w:ascii="Candara" w:eastAsia="Arial" w:hAnsi="Candara" w:cstheme="minorHAnsi"/>
          <w:bCs/>
        </w:rPr>
        <w:br/>
        <w:t xml:space="preserve">em comunhão com o Pai e o Filho, </w:t>
      </w:r>
      <w:r w:rsidR="00600B9A" w:rsidRPr="008761C1">
        <w:rPr>
          <w:rFonts w:ascii="Candara" w:eastAsia="Arial" w:hAnsi="Candara" w:cstheme="minorHAnsi"/>
          <w:bCs/>
        </w:rPr>
        <w:br/>
        <w:t>pelos séculos dos séculos.</w:t>
      </w:r>
    </w:p>
    <w:p w14:paraId="578C6B79" w14:textId="77777777" w:rsidR="00600B9A" w:rsidRPr="008761C1" w:rsidRDefault="00600B9A" w:rsidP="00600B9A">
      <w:pPr>
        <w:spacing w:after="0" w:line="360" w:lineRule="auto"/>
        <w:rPr>
          <w:rFonts w:ascii="Candara" w:eastAsia="Arial" w:hAnsi="Candara" w:cstheme="minorHAnsi"/>
          <w:bCs/>
        </w:rPr>
      </w:pPr>
      <w:r w:rsidRPr="008761C1">
        <w:rPr>
          <w:rFonts w:ascii="Candara" w:eastAsia="Arial" w:hAnsi="Candara" w:cstheme="minorHAnsi"/>
          <w:bCs/>
        </w:rPr>
        <w:t>Ámen.</w:t>
      </w:r>
    </w:p>
    <w:p w14:paraId="71C5C49C" w14:textId="77777777" w:rsidR="00600B9A" w:rsidRDefault="00600B9A" w:rsidP="00F17583">
      <w:pPr>
        <w:spacing w:after="0" w:line="360" w:lineRule="auto"/>
        <w:jc w:val="both"/>
        <w:rPr>
          <w:rFonts w:ascii="Candara" w:hAnsi="Candara"/>
          <w:bCs/>
          <w:color w:val="000000"/>
        </w:rPr>
      </w:pPr>
    </w:p>
    <w:p w14:paraId="3EFE32C0" w14:textId="38EDB31C" w:rsidR="00506AD4" w:rsidRDefault="00506AD4" w:rsidP="00F17583">
      <w:pPr>
        <w:spacing w:after="0" w:line="360" w:lineRule="auto"/>
        <w:jc w:val="both"/>
        <w:rPr>
          <w:rFonts w:ascii="Candara" w:hAnsi="Candara"/>
          <w:bCs/>
          <w:color w:val="000000"/>
        </w:rPr>
      </w:pPr>
    </w:p>
    <w:p w14:paraId="11FD1E54" w14:textId="3681383C" w:rsidR="00506AD4" w:rsidRDefault="00506AD4" w:rsidP="00F17583">
      <w:pPr>
        <w:spacing w:after="0" w:line="360" w:lineRule="auto"/>
        <w:jc w:val="both"/>
        <w:rPr>
          <w:rFonts w:ascii="Candara" w:hAnsi="Candara"/>
          <w:bCs/>
          <w:color w:val="000000"/>
        </w:rPr>
      </w:pPr>
    </w:p>
    <w:p w14:paraId="65E919A0" w14:textId="77777777" w:rsidR="00C11EBE" w:rsidRDefault="00C11EBE" w:rsidP="00F17583">
      <w:pPr>
        <w:spacing w:after="0" w:line="360" w:lineRule="auto"/>
        <w:jc w:val="both"/>
        <w:rPr>
          <w:rFonts w:ascii="Candara" w:hAnsi="Candara"/>
          <w:bCs/>
          <w:color w:val="000000"/>
        </w:rPr>
      </w:pPr>
    </w:p>
    <w:p w14:paraId="31F6768D" w14:textId="77777777" w:rsidR="00C11EBE" w:rsidRDefault="00C11EBE" w:rsidP="00F17583">
      <w:pPr>
        <w:spacing w:after="0" w:line="360" w:lineRule="auto"/>
        <w:jc w:val="both"/>
        <w:rPr>
          <w:rFonts w:ascii="Candara" w:hAnsi="Candara"/>
          <w:bCs/>
          <w:color w:val="000000"/>
        </w:rPr>
      </w:pPr>
    </w:p>
    <w:p w14:paraId="373C5B2C" w14:textId="77777777" w:rsidR="00C11EBE" w:rsidRDefault="00C11EBE" w:rsidP="00F17583">
      <w:pPr>
        <w:spacing w:after="0" w:line="360" w:lineRule="auto"/>
        <w:jc w:val="both"/>
        <w:rPr>
          <w:rFonts w:ascii="Candara" w:hAnsi="Candara"/>
          <w:bCs/>
          <w:color w:val="000000"/>
        </w:rPr>
      </w:pPr>
    </w:p>
    <w:p w14:paraId="253EDFB7" w14:textId="77777777" w:rsidR="00C11EBE" w:rsidRDefault="00C11EBE" w:rsidP="00F17583">
      <w:pPr>
        <w:spacing w:after="0" w:line="360" w:lineRule="auto"/>
        <w:jc w:val="both"/>
        <w:rPr>
          <w:rFonts w:ascii="Candara" w:hAnsi="Candara"/>
          <w:bCs/>
          <w:color w:val="000000"/>
        </w:rPr>
      </w:pPr>
    </w:p>
    <w:p w14:paraId="7BCE4F97" w14:textId="77777777" w:rsidR="00C11EBE" w:rsidRDefault="00C11EBE" w:rsidP="00F17583">
      <w:pPr>
        <w:spacing w:after="0" w:line="360" w:lineRule="auto"/>
        <w:jc w:val="both"/>
        <w:rPr>
          <w:rFonts w:ascii="Candara" w:hAnsi="Candara"/>
          <w:bCs/>
          <w:color w:val="000000"/>
        </w:rPr>
      </w:pPr>
    </w:p>
    <w:p w14:paraId="34ABF26D" w14:textId="77777777" w:rsidR="00C11EBE" w:rsidRDefault="00C11EBE" w:rsidP="00F17583">
      <w:pPr>
        <w:spacing w:after="0" w:line="360" w:lineRule="auto"/>
        <w:jc w:val="both"/>
        <w:rPr>
          <w:rFonts w:ascii="Candara" w:hAnsi="Candara"/>
          <w:bCs/>
          <w:color w:val="000000"/>
        </w:rPr>
      </w:pPr>
    </w:p>
    <w:p w14:paraId="212F33F6" w14:textId="77777777" w:rsidR="00C11EBE" w:rsidRDefault="00C11EBE" w:rsidP="00F17583">
      <w:pPr>
        <w:spacing w:after="0" w:line="360" w:lineRule="auto"/>
        <w:jc w:val="both"/>
        <w:rPr>
          <w:rFonts w:ascii="Candara" w:hAnsi="Candara"/>
          <w:bCs/>
          <w:color w:val="000000"/>
        </w:rPr>
      </w:pPr>
    </w:p>
    <w:p w14:paraId="2F4D8AD1" w14:textId="77777777" w:rsidR="00157F61" w:rsidRPr="00F17583" w:rsidRDefault="00157F61" w:rsidP="00157F61">
      <w:pPr>
        <w:rPr>
          <w:rFonts w:ascii="Candara" w:hAnsi="Candara"/>
          <w:b/>
          <w:bCs/>
          <w:color w:val="000000" w:themeColor="text1"/>
        </w:rPr>
      </w:pPr>
      <w:r w:rsidRPr="00F17583">
        <w:rPr>
          <w:rFonts w:ascii="Candara" w:hAnsi="Candara"/>
          <w:b/>
          <w:bCs/>
          <w:color w:val="000000" w:themeColor="text1"/>
        </w:rPr>
        <w:lastRenderedPageBreak/>
        <w:t>Siglário</w:t>
      </w:r>
    </w:p>
    <w:p w14:paraId="4CD32FF1" w14:textId="77777777" w:rsidR="00157F61" w:rsidRPr="0062767A" w:rsidRDefault="00157F61" w:rsidP="00157F61">
      <w:pPr>
        <w:spacing w:after="0" w:line="360" w:lineRule="auto"/>
        <w:rPr>
          <w:rFonts w:ascii="Candara" w:hAnsi="Candara"/>
          <w:color w:val="000000" w:themeColor="text1"/>
        </w:rPr>
      </w:pPr>
    </w:p>
    <w:p w14:paraId="5CE31D58" w14:textId="77777777" w:rsidR="00157F61" w:rsidRPr="0062767A" w:rsidRDefault="00157F61" w:rsidP="00157F61">
      <w:pPr>
        <w:spacing w:after="0" w:line="360" w:lineRule="auto"/>
        <w:rPr>
          <w:rFonts w:ascii="Candara" w:hAnsi="Candara"/>
          <w:color w:val="000000" w:themeColor="text1"/>
        </w:rPr>
      </w:pPr>
      <w:r w:rsidRPr="0062767A">
        <w:rPr>
          <w:rFonts w:ascii="Candara" w:hAnsi="Candara"/>
          <w:color w:val="000000" w:themeColor="text1"/>
        </w:rPr>
        <w:t>CDV – Casa Diocesana de Vilar</w:t>
      </w:r>
    </w:p>
    <w:p w14:paraId="0FE9AF49" w14:textId="77777777" w:rsidR="00157F61" w:rsidRPr="0062767A" w:rsidRDefault="00157F61" w:rsidP="00157F61">
      <w:pPr>
        <w:spacing w:after="0" w:line="360" w:lineRule="auto"/>
        <w:rPr>
          <w:rFonts w:ascii="Candara" w:hAnsi="Candara"/>
          <w:color w:val="000000" w:themeColor="text1"/>
        </w:rPr>
      </w:pPr>
      <w:r w:rsidRPr="0062767A">
        <w:rPr>
          <w:rFonts w:ascii="Candara" w:hAnsi="Candara"/>
          <w:color w:val="000000" w:themeColor="text1"/>
        </w:rPr>
        <w:t xml:space="preserve">EG – Exortação Apostólica </w:t>
      </w:r>
      <w:proofErr w:type="spellStart"/>
      <w:r w:rsidRPr="0062767A">
        <w:rPr>
          <w:rFonts w:ascii="Candara" w:hAnsi="Candara"/>
          <w:i/>
          <w:iCs/>
          <w:color w:val="000000" w:themeColor="text1"/>
        </w:rPr>
        <w:t>Evangelii</w:t>
      </w:r>
      <w:proofErr w:type="spellEnd"/>
      <w:r w:rsidRPr="0062767A">
        <w:rPr>
          <w:rFonts w:ascii="Candara" w:hAnsi="Candara"/>
          <w:i/>
          <w:iCs/>
          <w:color w:val="000000" w:themeColor="text1"/>
        </w:rPr>
        <w:t xml:space="preserve"> </w:t>
      </w:r>
      <w:proofErr w:type="spellStart"/>
      <w:r w:rsidRPr="0062767A">
        <w:rPr>
          <w:rFonts w:ascii="Candara" w:hAnsi="Candara"/>
          <w:i/>
          <w:iCs/>
          <w:color w:val="000000" w:themeColor="text1"/>
        </w:rPr>
        <w:t>Gaudium</w:t>
      </w:r>
      <w:proofErr w:type="spellEnd"/>
    </w:p>
    <w:p w14:paraId="12F62FBB" w14:textId="77777777" w:rsidR="00157F61" w:rsidRPr="0062767A" w:rsidRDefault="00157F61" w:rsidP="00157F61">
      <w:pPr>
        <w:spacing w:after="0" w:line="360" w:lineRule="auto"/>
        <w:rPr>
          <w:rFonts w:ascii="Candara" w:hAnsi="Candara"/>
          <w:color w:val="000000" w:themeColor="text1"/>
        </w:rPr>
      </w:pPr>
      <w:r w:rsidRPr="0062767A">
        <w:rPr>
          <w:rFonts w:ascii="Candara" w:hAnsi="Candara"/>
          <w:color w:val="000000" w:themeColor="text1"/>
        </w:rPr>
        <w:t xml:space="preserve">GE – Exortação Apostólica </w:t>
      </w:r>
      <w:proofErr w:type="spellStart"/>
      <w:r w:rsidRPr="0062767A">
        <w:rPr>
          <w:rFonts w:ascii="Candara" w:hAnsi="Candara"/>
          <w:i/>
          <w:iCs/>
          <w:color w:val="000000" w:themeColor="text1"/>
        </w:rPr>
        <w:t>Gaudete</w:t>
      </w:r>
      <w:proofErr w:type="spellEnd"/>
      <w:r w:rsidRPr="0062767A">
        <w:rPr>
          <w:rFonts w:ascii="Candara" w:hAnsi="Candara"/>
          <w:i/>
          <w:iCs/>
          <w:color w:val="000000" w:themeColor="text1"/>
        </w:rPr>
        <w:t xml:space="preserve"> </w:t>
      </w:r>
      <w:proofErr w:type="spellStart"/>
      <w:r w:rsidRPr="0062767A">
        <w:rPr>
          <w:rFonts w:ascii="Candara" w:hAnsi="Candara"/>
          <w:i/>
          <w:iCs/>
          <w:color w:val="000000" w:themeColor="text1"/>
        </w:rPr>
        <w:t>et</w:t>
      </w:r>
      <w:proofErr w:type="spellEnd"/>
      <w:r w:rsidRPr="0062767A">
        <w:rPr>
          <w:rFonts w:ascii="Candara" w:hAnsi="Candara"/>
          <w:i/>
          <w:iCs/>
          <w:color w:val="000000" w:themeColor="text1"/>
        </w:rPr>
        <w:t xml:space="preserve"> </w:t>
      </w:r>
      <w:proofErr w:type="spellStart"/>
      <w:r w:rsidRPr="0062767A">
        <w:rPr>
          <w:rFonts w:ascii="Candara" w:hAnsi="Candara"/>
          <w:i/>
          <w:iCs/>
          <w:color w:val="000000" w:themeColor="text1"/>
        </w:rPr>
        <w:t>exsultate</w:t>
      </w:r>
      <w:proofErr w:type="spellEnd"/>
    </w:p>
    <w:p w14:paraId="0991D2DB" w14:textId="77777777" w:rsidR="00157F61" w:rsidRPr="0062767A" w:rsidRDefault="00157F61" w:rsidP="00157F61">
      <w:pPr>
        <w:spacing w:after="0" w:line="360" w:lineRule="auto"/>
        <w:rPr>
          <w:rFonts w:ascii="Candara" w:hAnsi="Candara"/>
          <w:color w:val="000000" w:themeColor="text1"/>
        </w:rPr>
      </w:pPr>
      <w:r w:rsidRPr="0062767A">
        <w:rPr>
          <w:rFonts w:ascii="Candara" w:hAnsi="Candara"/>
          <w:color w:val="000000" w:themeColor="text1"/>
        </w:rPr>
        <w:t>MEC – Ministros Extraordinários da Comunhão</w:t>
      </w:r>
    </w:p>
    <w:p w14:paraId="3A52DEB2" w14:textId="77777777" w:rsidR="00157F61" w:rsidRPr="0062767A" w:rsidRDefault="00157F61" w:rsidP="00157F61">
      <w:pPr>
        <w:spacing w:after="0" w:line="360" w:lineRule="auto"/>
        <w:rPr>
          <w:rFonts w:ascii="Candara" w:hAnsi="Candara"/>
          <w:color w:val="000000" w:themeColor="text1"/>
        </w:rPr>
      </w:pPr>
      <w:r w:rsidRPr="0062767A">
        <w:rPr>
          <w:rFonts w:ascii="Candara" w:hAnsi="Candara"/>
          <w:color w:val="000000" w:themeColor="text1"/>
        </w:rPr>
        <w:t>SBP – Seminário do Bom Pastor</w:t>
      </w:r>
    </w:p>
    <w:p w14:paraId="183622EA" w14:textId="77777777" w:rsidR="00157F61" w:rsidRPr="0062767A" w:rsidRDefault="00157F61" w:rsidP="00157F61">
      <w:pPr>
        <w:spacing w:after="0" w:line="360" w:lineRule="auto"/>
        <w:rPr>
          <w:rFonts w:ascii="Candara" w:hAnsi="Candara"/>
          <w:color w:val="000000" w:themeColor="text1"/>
        </w:rPr>
      </w:pPr>
      <w:r w:rsidRPr="0062767A">
        <w:rPr>
          <w:rFonts w:ascii="Candara" w:hAnsi="Candara"/>
          <w:color w:val="000000" w:themeColor="text1"/>
        </w:rPr>
        <w:t>SDA – Serviço Diocesano de Acólitos</w:t>
      </w:r>
    </w:p>
    <w:p w14:paraId="6FE63316" w14:textId="77777777" w:rsidR="00157F61" w:rsidRPr="0062767A" w:rsidRDefault="00157F61" w:rsidP="00157F61">
      <w:pPr>
        <w:spacing w:after="0" w:line="360" w:lineRule="auto"/>
        <w:rPr>
          <w:rFonts w:ascii="Candara" w:hAnsi="Candara"/>
          <w:color w:val="000000" w:themeColor="text1"/>
        </w:rPr>
      </w:pPr>
      <w:r w:rsidRPr="0062767A">
        <w:rPr>
          <w:rFonts w:ascii="Candara" w:hAnsi="Candara"/>
          <w:color w:val="000000" w:themeColor="text1"/>
        </w:rPr>
        <w:t>SDCS – Secretariado Diocesano das Comunicações Sociais</w:t>
      </w:r>
    </w:p>
    <w:p w14:paraId="6D42C927" w14:textId="77777777" w:rsidR="00157F61" w:rsidRPr="0062767A" w:rsidRDefault="00157F61" w:rsidP="00157F61">
      <w:pPr>
        <w:spacing w:after="0" w:line="360" w:lineRule="auto"/>
        <w:rPr>
          <w:rFonts w:ascii="Candara" w:hAnsi="Candara"/>
          <w:color w:val="000000" w:themeColor="text1"/>
        </w:rPr>
      </w:pPr>
      <w:r w:rsidRPr="0062767A">
        <w:rPr>
          <w:rFonts w:ascii="Candara" w:hAnsi="Candara"/>
          <w:color w:val="000000" w:themeColor="text1"/>
        </w:rPr>
        <w:t>SDEC – Secretariado Diocesano de Educação Cristã</w:t>
      </w:r>
    </w:p>
    <w:p w14:paraId="362BC83E" w14:textId="77777777" w:rsidR="00157F61" w:rsidRPr="0062767A" w:rsidRDefault="00157F61" w:rsidP="00157F61">
      <w:pPr>
        <w:spacing w:after="0" w:line="360" w:lineRule="auto"/>
        <w:rPr>
          <w:rFonts w:ascii="Candara" w:hAnsi="Candara"/>
          <w:color w:val="000000" w:themeColor="text1"/>
        </w:rPr>
      </w:pPr>
      <w:r w:rsidRPr="0062767A">
        <w:rPr>
          <w:rFonts w:ascii="Candara" w:hAnsi="Candara"/>
          <w:color w:val="000000" w:themeColor="text1"/>
        </w:rPr>
        <w:t>SDECA – Secretariado Diocesano das Escolas Católicas</w:t>
      </w:r>
    </w:p>
    <w:p w14:paraId="48ADBBBA" w14:textId="77777777" w:rsidR="00157F61" w:rsidRPr="0062767A" w:rsidRDefault="00157F61" w:rsidP="00157F61">
      <w:pPr>
        <w:spacing w:after="0" w:line="360" w:lineRule="auto"/>
        <w:rPr>
          <w:rFonts w:ascii="Candara" w:hAnsi="Candara"/>
          <w:color w:val="000000" w:themeColor="text1"/>
        </w:rPr>
      </w:pPr>
      <w:r w:rsidRPr="0062767A">
        <w:rPr>
          <w:rFonts w:ascii="Candara" w:hAnsi="Candara"/>
          <w:color w:val="000000" w:themeColor="text1"/>
        </w:rPr>
        <w:t>SDEIE – Secretariado Diocesano do Ensino da Igreja nas Escolas</w:t>
      </w:r>
    </w:p>
    <w:p w14:paraId="4C07BA2B" w14:textId="77777777" w:rsidR="00157F61" w:rsidRPr="0062767A" w:rsidRDefault="00157F61" w:rsidP="00157F61">
      <w:pPr>
        <w:spacing w:after="0" w:line="360" w:lineRule="auto"/>
        <w:rPr>
          <w:rFonts w:ascii="Candara" w:hAnsi="Candara"/>
          <w:color w:val="000000" w:themeColor="text1"/>
        </w:rPr>
      </w:pPr>
      <w:r w:rsidRPr="0062767A">
        <w:rPr>
          <w:rFonts w:ascii="Candara" w:hAnsi="Candara"/>
          <w:color w:val="000000" w:themeColor="text1"/>
        </w:rPr>
        <w:t>SDL – Secretariado Diocesano de Liturgia</w:t>
      </w:r>
    </w:p>
    <w:p w14:paraId="5F7DD72A" w14:textId="77777777" w:rsidR="00157F61" w:rsidRPr="0062767A" w:rsidRDefault="00157F61" w:rsidP="00157F61">
      <w:pPr>
        <w:spacing w:after="0" w:line="360" w:lineRule="auto"/>
        <w:rPr>
          <w:rFonts w:ascii="Candara" w:hAnsi="Candara"/>
          <w:color w:val="000000" w:themeColor="text1"/>
        </w:rPr>
      </w:pPr>
      <w:r w:rsidRPr="0062767A">
        <w:rPr>
          <w:rFonts w:ascii="Candara" w:hAnsi="Candara"/>
          <w:color w:val="000000" w:themeColor="text1"/>
        </w:rPr>
        <w:t>SDML – Serviço Diocesano de Música Litúrgica</w:t>
      </w:r>
    </w:p>
    <w:p w14:paraId="79B45466" w14:textId="77777777" w:rsidR="00157F61" w:rsidRPr="0062767A" w:rsidRDefault="00157F61" w:rsidP="00157F61">
      <w:pPr>
        <w:spacing w:after="0" w:line="360" w:lineRule="auto"/>
        <w:rPr>
          <w:rFonts w:ascii="Candara" w:hAnsi="Candara"/>
          <w:color w:val="000000" w:themeColor="text1"/>
        </w:rPr>
      </w:pPr>
      <w:r w:rsidRPr="0062767A">
        <w:rPr>
          <w:rFonts w:ascii="Candara" w:hAnsi="Candara"/>
          <w:color w:val="000000" w:themeColor="text1"/>
        </w:rPr>
        <w:t>SDPC – Secretariado Diocesano da Pastoral da Cultura</w:t>
      </w:r>
    </w:p>
    <w:p w14:paraId="1616CDB6" w14:textId="77777777" w:rsidR="00157F61" w:rsidRPr="0062767A" w:rsidRDefault="00157F61" w:rsidP="00157F61">
      <w:pPr>
        <w:spacing w:after="0" w:line="360" w:lineRule="auto"/>
        <w:rPr>
          <w:rFonts w:ascii="Candara" w:hAnsi="Candara"/>
          <w:color w:val="000000" w:themeColor="text1"/>
        </w:rPr>
      </w:pPr>
      <w:r w:rsidRPr="0062767A">
        <w:rPr>
          <w:rFonts w:ascii="Candara" w:hAnsi="Candara"/>
          <w:color w:val="000000" w:themeColor="text1"/>
        </w:rPr>
        <w:t>SDPF – Secretariado Diocesano da Pastoral Familiar</w:t>
      </w:r>
    </w:p>
    <w:p w14:paraId="03DE6DF4" w14:textId="77777777" w:rsidR="00157F61" w:rsidRPr="0062767A" w:rsidRDefault="00157F61" w:rsidP="00157F61">
      <w:pPr>
        <w:spacing w:after="0" w:line="360" w:lineRule="auto"/>
        <w:rPr>
          <w:rFonts w:ascii="Candara" w:hAnsi="Candara"/>
          <w:color w:val="000000" w:themeColor="text1"/>
        </w:rPr>
      </w:pPr>
      <w:r w:rsidRPr="0062767A">
        <w:rPr>
          <w:rFonts w:ascii="Candara" w:hAnsi="Candara"/>
          <w:color w:val="000000" w:themeColor="text1"/>
        </w:rPr>
        <w:t>SDPJ – Secretariado Diocesano da Pastoral da Juventude</w:t>
      </w:r>
    </w:p>
    <w:p w14:paraId="072CCAEA" w14:textId="77777777" w:rsidR="00157F61" w:rsidRPr="0062767A" w:rsidRDefault="00157F61" w:rsidP="00157F61">
      <w:pPr>
        <w:spacing w:after="0" w:line="360" w:lineRule="auto"/>
        <w:rPr>
          <w:rFonts w:ascii="Candara" w:hAnsi="Candara"/>
          <w:color w:val="000000" w:themeColor="text1"/>
        </w:rPr>
      </w:pPr>
      <w:r w:rsidRPr="0062767A">
        <w:rPr>
          <w:rFonts w:ascii="Candara" w:hAnsi="Candara"/>
          <w:color w:val="000000" w:themeColor="text1"/>
        </w:rPr>
        <w:t>SDPMT – Secretariado Diocesano da Pastoral das Migrações e Turismo</w:t>
      </w:r>
    </w:p>
    <w:p w14:paraId="5C7118FF" w14:textId="77777777" w:rsidR="00157F61" w:rsidRPr="0062767A" w:rsidRDefault="00157F61" w:rsidP="00157F61">
      <w:pPr>
        <w:spacing w:after="0" w:line="360" w:lineRule="auto"/>
        <w:rPr>
          <w:rFonts w:ascii="Candara" w:hAnsi="Candara"/>
          <w:color w:val="000000" w:themeColor="text1"/>
        </w:rPr>
      </w:pPr>
      <w:r w:rsidRPr="0062767A">
        <w:rPr>
          <w:rFonts w:ascii="Candara" w:hAnsi="Candara"/>
          <w:color w:val="000000" w:themeColor="text1"/>
        </w:rPr>
        <w:t>SDPM – Secretariado Diocesano da Pastoral das Missões</w:t>
      </w:r>
    </w:p>
    <w:p w14:paraId="79D8CBFF" w14:textId="77777777" w:rsidR="00157F61" w:rsidRPr="0062767A" w:rsidRDefault="00157F61" w:rsidP="00157F61">
      <w:pPr>
        <w:spacing w:after="0" w:line="360" w:lineRule="auto"/>
        <w:rPr>
          <w:rFonts w:ascii="Candara" w:hAnsi="Candara"/>
          <w:color w:val="000000" w:themeColor="text1"/>
        </w:rPr>
      </w:pPr>
      <w:r w:rsidRPr="0062767A">
        <w:rPr>
          <w:rFonts w:ascii="Candara" w:hAnsi="Candara"/>
          <w:color w:val="000000" w:themeColor="text1"/>
        </w:rPr>
        <w:t>SDPS – Secretariado Diocesano da Pastoral da Saúde</w:t>
      </w:r>
    </w:p>
    <w:p w14:paraId="0D16DBEB" w14:textId="77777777" w:rsidR="00157F61" w:rsidRPr="0062767A" w:rsidRDefault="00157F61" w:rsidP="00157F61">
      <w:pPr>
        <w:spacing w:after="0" w:line="360" w:lineRule="auto"/>
        <w:rPr>
          <w:rFonts w:ascii="Candara" w:hAnsi="Candara"/>
          <w:color w:val="000000" w:themeColor="text1"/>
        </w:rPr>
      </w:pPr>
      <w:r w:rsidRPr="0062767A">
        <w:rPr>
          <w:rFonts w:ascii="Candara" w:hAnsi="Candara"/>
          <w:color w:val="000000" w:themeColor="text1"/>
        </w:rPr>
        <w:t>SDPSC - Secretariado Diocesano de Pastoral Social e Caritativa</w:t>
      </w:r>
    </w:p>
    <w:p w14:paraId="40FF7799" w14:textId="77777777" w:rsidR="00157F61" w:rsidRPr="0062767A" w:rsidRDefault="00157F61" w:rsidP="00157F61">
      <w:pPr>
        <w:spacing w:after="0" w:line="360" w:lineRule="auto"/>
        <w:rPr>
          <w:rFonts w:ascii="Candara" w:hAnsi="Candara"/>
          <w:color w:val="000000" w:themeColor="text1"/>
        </w:rPr>
      </w:pPr>
      <w:r w:rsidRPr="0062767A">
        <w:rPr>
          <w:rFonts w:ascii="Candara" w:hAnsi="Candara"/>
          <w:color w:val="000000" w:themeColor="text1"/>
        </w:rPr>
        <w:t>SDPU – Secretariado Diocesano da Pastoral Universitária</w:t>
      </w:r>
    </w:p>
    <w:p w14:paraId="239C0F63" w14:textId="77777777" w:rsidR="00157F61" w:rsidRPr="0062767A" w:rsidRDefault="00157F61" w:rsidP="00157F61">
      <w:pPr>
        <w:spacing w:after="0" w:line="360" w:lineRule="auto"/>
        <w:rPr>
          <w:rFonts w:ascii="Candara" w:hAnsi="Candara"/>
          <w:color w:val="000000" w:themeColor="text1"/>
        </w:rPr>
      </w:pPr>
      <w:r w:rsidRPr="0062767A">
        <w:rPr>
          <w:rFonts w:ascii="Candara" w:hAnsi="Candara"/>
          <w:color w:val="000000" w:themeColor="text1"/>
        </w:rPr>
        <w:t>SDPV – Secretariado Diocesano da Pastoral das Vocações</w:t>
      </w:r>
    </w:p>
    <w:p w14:paraId="35070489" w14:textId="77777777" w:rsidR="00157F61" w:rsidRPr="0062767A" w:rsidRDefault="00157F61" w:rsidP="00157F61">
      <w:pPr>
        <w:spacing w:after="0" w:line="360" w:lineRule="auto"/>
        <w:rPr>
          <w:rFonts w:ascii="Candara" w:hAnsi="Candara"/>
          <w:color w:val="000000" w:themeColor="text1"/>
        </w:rPr>
      </w:pPr>
      <w:r w:rsidRPr="0062767A">
        <w:rPr>
          <w:rFonts w:ascii="Candara" w:hAnsi="Candara"/>
          <w:color w:val="000000" w:themeColor="text1"/>
        </w:rPr>
        <w:t>SMP – Seminário Maior do Porto</w:t>
      </w:r>
    </w:p>
    <w:p w14:paraId="6945BEC1" w14:textId="77777777" w:rsidR="00157F61" w:rsidRPr="0062767A" w:rsidRDefault="00157F61" w:rsidP="00157F61">
      <w:pPr>
        <w:spacing w:after="0" w:line="360" w:lineRule="auto"/>
        <w:rPr>
          <w:rFonts w:ascii="Candara" w:hAnsi="Candara"/>
          <w:color w:val="000000" w:themeColor="text1"/>
        </w:rPr>
      </w:pPr>
      <w:r w:rsidRPr="0062767A">
        <w:rPr>
          <w:rFonts w:ascii="Candara" w:hAnsi="Candara"/>
          <w:color w:val="000000" w:themeColor="text1"/>
        </w:rPr>
        <w:t>UCP – Universidade Católica Portuguesa – Centro Regional do Porto</w:t>
      </w:r>
    </w:p>
    <w:p w14:paraId="15DD47B5" w14:textId="77777777" w:rsidR="00157F61" w:rsidRDefault="00157F61">
      <w:pPr>
        <w:rPr>
          <w:rFonts w:ascii="Candara" w:hAnsi="Candara"/>
          <w:b/>
          <w:color w:val="000000"/>
        </w:rPr>
      </w:pPr>
      <w:r>
        <w:rPr>
          <w:rFonts w:ascii="Candara" w:hAnsi="Candara"/>
          <w:b/>
          <w:color w:val="000000"/>
        </w:rPr>
        <w:br w:type="page"/>
      </w:r>
    </w:p>
    <w:p w14:paraId="58570DB5" w14:textId="33B3DACA" w:rsidR="00C11EBE" w:rsidRDefault="00C11EBE" w:rsidP="00C11EBE">
      <w:pPr>
        <w:spacing w:after="0" w:line="360" w:lineRule="auto"/>
        <w:jc w:val="both"/>
        <w:rPr>
          <w:rFonts w:ascii="Candara" w:hAnsi="Candara"/>
          <w:b/>
          <w:color w:val="000000"/>
        </w:rPr>
      </w:pPr>
      <w:r w:rsidRPr="003768C0">
        <w:rPr>
          <w:rFonts w:ascii="Candara" w:hAnsi="Candara"/>
          <w:b/>
          <w:color w:val="000000"/>
        </w:rPr>
        <w:lastRenderedPageBreak/>
        <w:t>ÍNDICE</w:t>
      </w:r>
    </w:p>
    <w:p w14:paraId="1EB5CB2C" w14:textId="77777777" w:rsidR="00C11EBE" w:rsidRDefault="00C11EBE" w:rsidP="00C11EBE">
      <w:pPr>
        <w:pStyle w:val="Ttulo1"/>
        <w:ind w:left="0" w:firstLine="0"/>
        <w:rPr>
          <w:rFonts w:ascii="Candara" w:hAnsi="Candara"/>
          <w:smallCaps/>
          <w:color w:val="000000" w:themeColor="text1"/>
          <w:sz w:val="28"/>
          <w:szCs w:val="28"/>
        </w:rPr>
      </w:pPr>
    </w:p>
    <w:tbl>
      <w:tblPr>
        <w:tblStyle w:val="TabelacomGrelha"/>
        <w:tblW w:w="10545" w:type="dxa"/>
        <w:tblLayout w:type="fixed"/>
        <w:tblLook w:val="04A0" w:firstRow="1" w:lastRow="0" w:firstColumn="1" w:lastColumn="0" w:noHBand="0" w:noVBand="1"/>
      </w:tblPr>
      <w:tblGrid>
        <w:gridCol w:w="10003"/>
        <w:gridCol w:w="542"/>
      </w:tblGrid>
      <w:tr w:rsidR="008A1E69" w:rsidRPr="008A1E69" w14:paraId="0C83EE9B" w14:textId="72AA13A0" w:rsidTr="00815B73">
        <w:trPr>
          <w:trHeight w:val="650"/>
        </w:trPr>
        <w:tc>
          <w:tcPr>
            <w:tcW w:w="10003" w:type="dxa"/>
          </w:tcPr>
          <w:p w14:paraId="1890F7ED" w14:textId="77777777" w:rsidR="008A1E69" w:rsidRPr="008A1E69" w:rsidRDefault="008A1E69" w:rsidP="000062D9">
            <w:pPr>
              <w:pStyle w:val="Ttulo1"/>
              <w:spacing w:after="0" w:line="360" w:lineRule="auto"/>
              <w:ind w:left="0" w:firstLine="0"/>
              <w:outlineLvl w:val="0"/>
              <w:rPr>
                <w:rFonts w:ascii="Candara" w:hAnsi="Candara"/>
                <w:smallCaps/>
                <w:color w:val="000000" w:themeColor="text1"/>
                <w:sz w:val="28"/>
                <w:szCs w:val="28"/>
              </w:rPr>
            </w:pPr>
            <w:r w:rsidRPr="008A1E69">
              <w:rPr>
                <w:rFonts w:ascii="Candara" w:hAnsi="Candara"/>
                <w:smallCaps/>
                <w:color w:val="000000" w:themeColor="text1"/>
                <w:sz w:val="28"/>
                <w:szCs w:val="28"/>
              </w:rPr>
              <w:t>PARTE I: PLANO DIOCESANO DE PASTORAL 2022 | 2023</w:t>
            </w:r>
          </w:p>
        </w:tc>
        <w:tc>
          <w:tcPr>
            <w:tcW w:w="542" w:type="dxa"/>
          </w:tcPr>
          <w:p w14:paraId="01BFE48E" w14:textId="7A7C91D8" w:rsidR="008A1E69" w:rsidRPr="00815B73" w:rsidRDefault="00815B73" w:rsidP="000062D9">
            <w:pPr>
              <w:pStyle w:val="Ttulo1"/>
              <w:spacing w:after="0" w:line="360" w:lineRule="auto"/>
              <w:ind w:left="0" w:firstLine="0"/>
              <w:jc w:val="center"/>
              <w:outlineLvl w:val="0"/>
              <w:rPr>
                <w:rFonts w:ascii="Candara" w:hAnsi="Candara"/>
                <w:b w:val="0"/>
                <w:bCs/>
                <w:smallCaps/>
                <w:color w:val="000000" w:themeColor="text1"/>
                <w:sz w:val="20"/>
                <w:szCs w:val="20"/>
              </w:rPr>
            </w:pPr>
            <w:r w:rsidRPr="00815B73">
              <w:rPr>
                <w:rFonts w:ascii="Candara" w:hAnsi="Candara"/>
                <w:b w:val="0"/>
                <w:bCs/>
                <w:smallCaps/>
                <w:color w:val="000000" w:themeColor="text1"/>
                <w:sz w:val="20"/>
                <w:szCs w:val="20"/>
              </w:rPr>
              <w:t>2</w:t>
            </w:r>
          </w:p>
        </w:tc>
      </w:tr>
      <w:tr w:rsidR="008A1E69" w:rsidRPr="008A1E69" w14:paraId="7339E726" w14:textId="57E46794" w:rsidTr="00815B73">
        <w:trPr>
          <w:trHeight w:val="558"/>
        </w:trPr>
        <w:tc>
          <w:tcPr>
            <w:tcW w:w="10003" w:type="dxa"/>
          </w:tcPr>
          <w:p w14:paraId="4EA035B9" w14:textId="66C9AC79" w:rsidR="008A1E69" w:rsidRPr="00815B73" w:rsidRDefault="008A1E69" w:rsidP="000062D9">
            <w:pPr>
              <w:pStyle w:val="Ttulo1"/>
              <w:spacing w:after="0" w:line="360" w:lineRule="auto"/>
              <w:ind w:left="0" w:firstLine="0"/>
              <w:outlineLvl w:val="0"/>
              <w:rPr>
                <w:rFonts w:ascii="Candara" w:hAnsi="Candara"/>
                <w:smallCaps/>
                <w:color w:val="000000" w:themeColor="text1"/>
                <w:szCs w:val="24"/>
              </w:rPr>
            </w:pPr>
            <w:r w:rsidRPr="00815B73">
              <w:rPr>
                <w:rFonts w:ascii="Candara" w:hAnsi="Candara"/>
                <w:smallCaps/>
                <w:color w:val="000000" w:themeColor="text1"/>
                <w:szCs w:val="24"/>
              </w:rPr>
              <w:t>Oração oficial da Jornada Mundial da Juventude 2023</w:t>
            </w:r>
          </w:p>
        </w:tc>
        <w:tc>
          <w:tcPr>
            <w:tcW w:w="542" w:type="dxa"/>
          </w:tcPr>
          <w:p w14:paraId="706689AE" w14:textId="61EA7B64" w:rsidR="008A1E69" w:rsidRPr="00815B73" w:rsidRDefault="008A1E69" w:rsidP="000062D9">
            <w:pPr>
              <w:pStyle w:val="Ttulo1"/>
              <w:spacing w:after="0" w:line="360" w:lineRule="auto"/>
              <w:ind w:left="0" w:firstLine="0"/>
              <w:jc w:val="center"/>
              <w:outlineLvl w:val="0"/>
              <w:rPr>
                <w:rFonts w:ascii="Candara" w:hAnsi="Candara"/>
                <w:b w:val="0"/>
                <w:bCs/>
                <w:smallCaps/>
                <w:color w:val="000000" w:themeColor="text1"/>
                <w:sz w:val="20"/>
                <w:szCs w:val="20"/>
              </w:rPr>
            </w:pPr>
            <w:r w:rsidRPr="00815B73">
              <w:rPr>
                <w:rFonts w:ascii="Candara" w:hAnsi="Candara"/>
                <w:b w:val="0"/>
                <w:bCs/>
                <w:smallCaps/>
                <w:color w:val="000000" w:themeColor="text1"/>
                <w:sz w:val="20"/>
                <w:szCs w:val="20"/>
              </w:rPr>
              <w:t>3</w:t>
            </w:r>
          </w:p>
        </w:tc>
      </w:tr>
      <w:tr w:rsidR="008A1E69" w:rsidRPr="008A1E69" w14:paraId="48E0607D" w14:textId="434DCED2" w:rsidTr="00815B73">
        <w:trPr>
          <w:trHeight w:val="539"/>
        </w:trPr>
        <w:tc>
          <w:tcPr>
            <w:tcW w:w="10003" w:type="dxa"/>
          </w:tcPr>
          <w:p w14:paraId="0F65A10E" w14:textId="7B8C9892" w:rsidR="008A1E69" w:rsidRPr="00815B73" w:rsidRDefault="008A1E69" w:rsidP="000062D9">
            <w:pPr>
              <w:spacing w:line="360" w:lineRule="auto"/>
              <w:rPr>
                <w:rFonts w:ascii="Candara" w:hAnsi="Candara"/>
                <w:b/>
                <w:smallCaps/>
                <w:sz w:val="24"/>
                <w:szCs w:val="24"/>
              </w:rPr>
            </w:pPr>
            <w:r w:rsidRPr="00815B73">
              <w:rPr>
                <w:rFonts w:ascii="Candara" w:hAnsi="Candara"/>
                <w:b/>
                <w:smallCaps/>
                <w:sz w:val="24"/>
                <w:szCs w:val="24"/>
              </w:rPr>
              <w:t>I. Pórtico: para um novo estilo pastoral</w:t>
            </w:r>
          </w:p>
        </w:tc>
        <w:tc>
          <w:tcPr>
            <w:tcW w:w="542" w:type="dxa"/>
          </w:tcPr>
          <w:p w14:paraId="1B042DD3" w14:textId="5BC612CC" w:rsidR="008A1E69" w:rsidRPr="00815B73" w:rsidRDefault="008A1E69" w:rsidP="000062D9">
            <w:pPr>
              <w:spacing w:line="360" w:lineRule="auto"/>
              <w:jc w:val="center"/>
              <w:rPr>
                <w:rFonts w:ascii="Candara" w:hAnsi="Candara"/>
                <w:bCs/>
                <w:smallCaps/>
                <w:sz w:val="20"/>
                <w:szCs w:val="20"/>
              </w:rPr>
            </w:pPr>
            <w:r w:rsidRPr="00815B73">
              <w:rPr>
                <w:rFonts w:ascii="Candara" w:hAnsi="Candara"/>
                <w:bCs/>
                <w:smallCaps/>
                <w:sz w:val="20"/>
                <w:szCs w:val="20"/>
              </w:rPr>
              <w:t>4</w:t>
            </w:r>
          </w:p>
        </w:tc>
      </w:tr>
      <w:tr w:rsidR="008A1E69" w:rsidRPr="008A1E69" w14:paraId="26D8317B" w14:textId="36769BA8" w:rsidTr="00815B73">
        <w:trPr>
          <w:trHeight w:val="539"/>
        </w:trPr>
        <w:tc>
          <w:tcPr>
            <w:tcW w:w="10003" w:type="dxa"/>
          </w:tcPr>
          <w:p w14:paraId="62E28369" w14:textId="58CBFC64" w:rsidR="008A1E69" w:rsidRPr="00815B73" w:rsidRDefault="008A1E69" w:rsidP="000062D9">
            <w:pPr>
              <w:spacing w:line="360" w:lineRule="auto"/>
              <w:jc w:val="both"/>
              <w:rPr>
                <w:rFonts w:ascii="Candara" w:hAnsi="Candara" w:cs="Times New Roman"/>
                <w:b/>
                <w:bCs/>
                <w:smallCaps/>
                <w:sz w:val="24"/>
                <w:szCs w:val="24"/>
              </w:rPr>
            </w:pPr>
            <w:r w:rsidRPr="00815B73">
              <w:rPr>
                <w:rFonts w:ascii="Candara" w:hAnsi="Candara" w:cs="Times New Roman"/>
                <w:b/>
                <w:bCs/>
                <w:smallCaps/>
                <w:sz w:val="24"/>
                <w:szCs w:val="24"/>
              </w:rPr>
              <w:t>II. Um plano para abraçar a todos e por todos</w:t>
            </w:r>
          </w:p>
        </w:tc>
        <w:tc>
          <w:tcPr>
            <w:tcW w:w="542" w:type="dxa"/>
          </w:tcPr>
          <w:p w14:paraId="7F3E48AE" w14:textId="249E71D4" w:rsidR="008A1E69" w:rsidRPr="00815B73" w:rsidRDefault="008A1E69" w:rsidP="000062D9">
            <w:pPr>
              <w:spacing w:line="360" w:lineRule="auto"/>
              <w:jc w:val="center"/>
              <w:rPr>
                <w:rFonts w:ascii="Candara" w:hAnsi="Candara" w:cs="Times New Roman"/>
                <w:bCs/>
                <w:smallCaps/>
                <w:sz w:val="20"/>
                <w:szCs w:val="20"/>
              </w:rPr>
            </w:pPr>
            <w:r w:rsidRPr="00815B73">
              <w:rPr>
                <w:rFonts w:ascii="Candara" w:hAnsi="Candara" w:cs="Times New Roman"/>
                <w:bCs/>
                <w:smallCaps/>
                <w:sz w:val="20"/>
                <w:szCs w:val="20"/>
              </w:rPr>
              <w:t>6</w:t>
            </w:r>
          </w:p>
        </w:tc>
      </w:tr>
      <w:tr w:rsidR="008A1E69" w:rsidRPr="008A1E69" w14:paraId="434ABC2C" w14:textId="7BD6BD02" w:rsidTr="00815B73">
        <w:trPr>
          <w:trHeight w:val="460"/>
        </w:trPr>
        <w:tc>
          <w:tcPr>
            <w:tcW w:w="10003" w:type="dxa"/>
          </w:tcPr>
          <w:p w14:paraId="4EEF0975" w14:textId="213AD2C9" w:rsidR="008A1E69" w:rsidRPr="00815B73" w:rsidRDefault="008A1E69" w:rsidP="000062D9">
            <w:pPr>
              <w:pStyle w:val="PargrafodaLista"/>
              <w:numPr>
                <w:ilvl w:val="0"/>
                <w:numId w:val="25"/>
              </w:numPr>
              <w:spacing w:line="360" w:lineRule="auto"/>
              <w:jc w:val="both"/>
              <w:rPr>
                <w:rFonts w:ascii="Candara" w:hAnsi="Candara"/>
                <w:b/>
                <w:bCs/>
                <w:smallCaps/>
                <w:sz w:val="24"/>
                <w:szCs w:val="24"/>
              </w:rPr>
            </w:pPr>
            <w:r w:rsidRPr="00815B73">
              <w:rPr>
                <w:rFonts w:ascii="Candara" w:hAnsi="Candara" w:cs="Times New Roman"/>
                <w:b/>
                <w:bCs/>
                <w:smallCaps/>
                <w:sz w:val="24"/>
                <w:szCs w:val="24"/>
              </w:rPr>
              <w:t>O contexto</w:t>
            </w:r>
          </w:p>
        </w:tc>
        <w:tc>
          <w:tcPr>
            <w:tcW w:w="542" w:type="dxa"/>
            <w:vAlign w:val="center"/>
          </w:tcPr>
          <w:p w14:paraId="781DE597" w14:textId="478CAA05" w:rsidR="008A1E69" w:rsidRPr="00815B73" w:rsidRDefault="00815B73" w:rsidP="000062D9">
            <w:pPr>
              <w:spacing w:line="360" w:lineRule="auto"/>
              <w:jc w:val="center"/>
              <w:rPr>
                <w:rFonts w:ascii="Candara" w:hAnsi="Candara" w:cs="Times New Roman"/>
                <w:bCs/>
                <w:smallCaps/>
                <w:sz w:val="20"/>
                <w:szCs w:val="20"/>
              </w:rPr>
            </w:pPr>
            <w:r>
              <w:rPr>
                <w:rFonts w:ascii="Candara" w:hAnsi="Candara" w:cs="Times New Roman"/>
                <w:bCs/>
                <w:smallCaps/>
                <w:sz w:val="20"/>
                <w:szCs w:val="20"/>
              </w:rPr>
              <w:t>6</w:t>
            </w:r>
          </w:p>
        </w:tc>
      </w:tr>
      <w:tr w:rsidR="008A1E69" w:rsidRPr="008A1E69" w14:paraId="1C1CE693" w14:textId="115BF6CF" w:rsidTr="00815B73">
        <w:trPr>
          <w:trHeight w:val="460"/>
        </w:trPr>
        <w:tc>
          <w:tcPr>
            <w:tcW w:w="10003" w:type="dxa"/>
          </w:tcPr>
          <w:p w14:paraId="2521C8B1" w14:textId="6E30471D" w:rsidR="008A1E69" w:rsidRPr="00815B73" w:rsidRDefault="008A1E69" w:rsidP="000062D9">
            <w:pPr>
              <w:pStyle w:val="PargrafodaLista"/>
              <w:numPr>
                <w:ilvl w:val="0"/>
                <w:numId w:val="25"/>
              </w:numPr>
              <w:spacing w:line="360" w:lineRule="auto"/>
              <w:jc w:val="both"/>
              <w:rPr>
                <w:rFonts w:ascii="Candara" w:hAnsi="Candara"/>
                <w:b/>
                <w:bCs/>
                <w:smallCaps/>
                <w:sz w:val="24"/>
                <w:szCs w:val="24"/>
              </w:rPr>
            </w:pPr>
            <w:r w:rsidRPr="00815B73">
              <w:rPr>
                <w:rFonts w:ascii="Candara" w:hAnsi="Candara"/>
                <w:b/>
                <w:bCs/>
                <w:smallCaps/>
                <w:sz w:val="24"/>
                <w:szCs w:val="24"/>
              </w:rPr>
              <w:t>O lema: «Abraça o presente! Juntos por um caminho novo»</w:t>
            </w:r>
          </w:p>
        </w:tc>
        <w:tc>
          <w:tcPr>
            <w:tcW w:w="542" w:type="dxa"/>
          </w:tcPr>
          <w:p w14:paraId="10182BA8" w14:textId="7A635AC1" w:rsidR="008A1E69" w:rsidRPr="00815B73" w:rsidRDefault="00815B73" w:rsidP="000062D9">
            <w:pPr>
              <w:spacing w:line="360" w:lineRule="auto"/>
              <w:jc w:val="center"/>
              <w:rPr>
                <w:rFonts w:ascii="Candara" w:hAnsi="Candara"/>
                <w:bCs/>
                <w:smallCaps/>
                <w:sz w:val="20"/>
                <w:szCs w:val="20"/>
              </w:rPr>
            </w:pPr>
            <w:r w:rsidRPr="00815B73">
              <w:rPr>
                <w:rFonts w:ascii="Candara" w:hAnsi="Candara"/>
                <w:bCs/>
                <w:smallCaps/>
                <w:sz w:val="20"/>
                <w:szCs w:val="20"/>
              </w:rPr>
              <w:t>6</w:t>
            </w:r>
          </w:p>
        </w:tc>
      </w:tr>
      <w:tr w:rsidR="008A1E69" w:rsidRPr="008A1E69" w14:paraId="23453620" w14:textId="606B8DC1" w:rsidTr="00815B73">
        <w:trPr>
          <w:trHeight w:val="460"/>
        </w:trPr>
        <w:tc>
          <w:tcPr>
            <w:tcW w:w="10003" w:type="dxa"/>
          </w:tcPr>
          <w:p w14:paraId="1BC658B1" w14:textId="561B7402" w:rsidR="008A1E69" w:rsidRPr="00815B73" w:rsidRDefault="008A1E69" w:rsidP="000062D9">
            <w:pPr>
              <w:pStyle w:val="PargrafodaLista"/>
              <w:numPr>
                <w:ilvl w:val="0"/>
                <w:numId w:val="25"/>
              </w:numPr>
              <w:spacing w:line="360" w:lineRule="auto"/>
              <w:jc w:val="both"/>
              <w:rPr>
                <w:rFonts w:ascii="Candara" w:hAnsi="Candara"/>
                <w:b/>
                <w:smallCaps/>
                <w:color w:val="000000"/>
                <w:sz w:val="24"/>
                <w:szCs w:val="24"/>
              </w:rPr>
            </w:pPr>
            <w:r w:rsidRPr="00815B73">
              <w:rPr>
                <w:rFonts w:ascii="Candara" w:hAnsi="Candara"/>
                <w:b/>
                <w:smallCaps/>
                <w:color w:val="000000"/>
                <w:sz w:val="24"/>
                <w:szCs w:val="24"/>
              </w:rPr>
              <w:t>A Igreja: um Corpo que acolhe</w:t>
            </w:r>
          </w:p>
        </w:tc>
        <w:tc>
          <w:tcPr>
            <w:tcW w:w="542" w:type="dxa"/>
          </w:tcPr>
          <w:p w14:paraId="1929FC42" w14:textId="763E50DB" w:rsidR="008A1E69" w:rsidRPr="00815B73" w:rsidRDefault="008A1E69" w:rsidP="000062D9">
            <w:pPr>
              <w:spacing w:line="360" w:lineRule="auto"/>
              <w:jc w:val="center"/>
              <w:rPr>
                <w:rFonts w:ascii="Candara" w:hAnsi="Candara"/>
                <w:bCs/>
                <w:smallCaps/>
                <w:color w:val="000000"/>
                <w:sz w:val="20"/>
                <w:szCs w:val="20"/>
              </w:rPr>
            </w:pPr>
            <w:r w:rsidRPr="00815B73">
              <w:rPr>
                <w:rFonts w:ascii="Candara" w:hAnsi="Candara"/>
                <w:bCs/>
                <w:smallCaps/>
                <w:color w:val="000000"/>
                <w:sz w:val="20"/>
                <w:szCs w:val="20"/>
              </w:rPr>
              <w:t>7</w:t>
            </w:r>
          </w:p>
        </w:tc>
      </w:tr>
      <w:tr w:rsidR="008A1E69" w:rsidRPr="008A1E69" w14:paraId="07A9CE91" w14:textId="667BE9B5" w:rsidTr="00815B73">
        <w:trPr>
          <w:trHeight w:val="539"/>
        </w:trPr>
        <w:tc>
          <w:tcPr>
            <w:tcW w:w="10003" w:type="dxa"/>
          </w:tcPr>
          <w:p w14:paraId="2FB9D840" w14:textId="0DE3DC1F" w:rsidR="008A1E69" w:rsidRPr="00815B73" w:rsidRDefault="008A1E69" w:rsidP="000062D9">
            <w:pPr>
              <w:spacing w:line="360" w:lineRule="auto"/>
              <w:jc w:val="both"/>
              <w:rPr>
                <w:rFonts w:ascii="Candara" w:hAnsi="Candara"/>
                <w:b/>
                <w:bCs/>
                <w:smallCaps/>
                <w:sz w:val="24"/>
                <w:szCs w:val="24"/>
              </w:rPr>
            </w:pPr>
            <w:r w:rsidRPr="00815B73">
              <w:rPr>
                <w:rFonts w:ascii="Candara" w:hAnsi="Candara"/>
                <w:b/>
                <w:bCs/>
                <w:smallCaps/>
                <w:sz w:val="24"/>
                <w:szCs w:val="24"/>
              </w:rPr>
              <w:t>III. Objetivos pastorais</w:t>
            </w:r>
          </w:p>
        </w:tc>
        <w:tc>
          <w:tcPr>
            <w:tcW w:w="542" w:type="dxa"/>
          </w:tcPr>
          <w:p w14:paraId="3AC1ADCE" w14:textId="79804DA7" w:rsidR="008A1E69" w:rsidRPr="00815B73" w:rsidRDefault="008A1E69" w:rsidP="000062D9">
            <w:pPr>
              <w:spacing w:line="360" w:lineRule="auto"/>
              <w:jc w:val="center"/>
              <w:rPr>
                <w:rFonts w:ascii="Candara" w:hAnsi="Candara"/>
                <w:bCs/>
                <w:smallCaps/>
                <w:sz w:val="20"/>
                <w:szCs w:val="20"/>
              </w:rPr>
            </w:pPr>
            <w:r w:rsidRPr="00815B73">
              <w:rPr>
                <w:rFonts w:ascii="Candara" w:hAnsi="Candara"/>
                <w:bCs/>
                <w:smallCaps/>
                <w:sz w:val="20"/>
                <w:szCs w:val="20"/>
              </w:rPr>
              <w:t>8</w:t>
            </w:r>
          </w:p>
        </w:tc>
      </w:tr>
      <w:tr w:rsidR="008A1E69" w:rsidRPr="008A1E69" w14:paraId="6ACA0AD9" w14:textId="15313744" w:rsidTr="00815B73">
        <w:trPr>
          <w:trHeight w:val="349"/>
        </w:trPr>
        <w:tc>
          <w:tcPr>
            <w:tcW w:w="10003" w:type="dxa"/>
          </w:tcPr>
          <w:p w14:paraId="5D06D945" w14:textId="4A2FE8F1" w:rsidR="008A1E69" w:rsidRPr="00815B73" w:rsidRDefault="008A1E69" w:rsidP="000062D9">
            <w:pPr>
              <w:spacing w:line="360" w:lineRule="auto"/>
              <w:rPr>
                <w:rFonts w:ascii="Candara" w:hAnsi="Candara"/>
                <w:b/>
                <w:bCs/>
                <w:smallCaps/>
                <w:sz w:val="24"/>
                <w:szCs w:val="24"/>
              </w:rPr>
            </w:pPr>
            <w:r w:rsidRPr="00815B73">
              <w:rPr>
                <w:rFonts w:ascii="Candara" w:hAnsi="Candara"/>
                <w:b/>
                <w:bCs/>
                <w:smallCaps/>
                <w:sz w:val="24"/>
                <w:szCs w:val="24"/>
              </w:rPr>
              <w:t xml:space="preserve">IV. Linhas programáticas </w:t>
            </w:r>
          </w:p>
        </w:tc>
        <w:tc>
          <w:tcPr>
            <w:tcW w:w="542" w:type="dxa"/>
          </w:tcPr>
          <w:p w14:paraId="1C21FAFB" w14:textId="2B084755" w:rsidR="008A1E69" w:rsidRPr="00815B73" w:rsidRDefault="008A1E69" w:rsidP="000062D9">
            <w:pPr>
              <w:spacing w:line="360" w:lineRule="auto"/>
              <w:jc w:val="center"/>
              <w:rPr>
                <w:rFonts w:ascii="Candara" w:hAnsi="Candara"/>
                <w:bCs/>
                <w:smallCaps/>
                <w:sz w:val="20"/>
                <w:szCs w:val="20"/>
              </w:rPr>
            </w:pPr>
            <w:r w:rsidRPr="00815B73">
              <w:rPr>
                <w:rFonts w:ascii="Candara" w:hAnsi="Candara"/>
                <w:bCs/>
                <w:smallCaps/>
                <w:sz w:val="20"/>
                <w:szCs w:val="20"/>
              </w:rPr>
              <w:t>8</w:t>
            </w:r>
          </w:p>
        </w:tc>
      </w:tr>
      <w:tr w:rsidR="008A1E69" w:rsidRPr="008A1E69" w14:paraId="3E1AFF75" w14:textId="594E48A6" w:rsidTr="00815B73">
        <w:trPr>
          <w:trHeight w:val="428"/>
        </w:trPr>
        <w:tc>
          <w:tcPr>
            <w:tcW w:w="10003" w:type="dxa"/>
          </w:tcPr>
          <w:p w14:paraId="58A14683" w14:textId="77A5634A" w:rsidR="008A1E69" w:rsidRPr="00815B73" w:rsidRDefault="008A1E69" w:rsidP="000062D9">
            <w:pPr>
              <w:spacing w:line="360" w:lineRule="auto"/>
              <w:jc w:val="both"/>
              <w:rPr>
                <w:rFonts w:ascii="Candara" w:hAnsi="Candara"/>
                <w:b/>
                <w:bCs/>
                <w:smallCaps/>
                <w:sz w:val="24"/>
                <w:szCs w:val="24"/>
              </w:rPr>
            </w:pPr>
            <w:r w:rsidRPr="00815B73">
              <w:rPr>
                <w:rFonts w:ascii="Candara" w:hAnsi="Candara"/>
                <w:b/>
                <w:bCs/>
                <w:smallCaps/>
                <w:sz w:val="24"/>
                <w:szCs w:val="24"/>
              </w:rPr>
              <w:t>4.1. No âmbito da sinodalidade</w:t>
            </w:r>
          </w:p>
        </w:tc>
        <w:tc>
          <w:tcPr>
            <w:tcW w:w="542" w:type="dxa"/>
          </w:tcPr>
          <w:p w14:paraId="2B45F75A" w14:textId="1EDEFECD" w:rsidR="008A1E69" w:rsidRPr="00815B73" w:rsidRDefault="008A1E69" w:rsidP="000062D9">
            <w:pPr>
              <w:spacing w:line="360" w:lineRule="auto"/>
              <w:jc w:val="center"/>
              <w:rPr>
                <w:rFonts w:ascii="Candara" w:hAnsi="Candara"/>
                <w:bCs/>
                <w:smallCaps/>
                <w:sz w:val="20"/>
                <w:szCs w:val="20"/>
              </w:rPr>
            </w:pPr>
            <w:r w:rsidRPr="00815B73">
              <w:rPr>
                <w:rFonts w:ascii="Candara" w:hAnsi="Candara"/>
                <w:bCs/>
                <w:smallCaps/>
                <w:sz w:val="20"/>
                <w:szCs w:val="20"/>
              </w:rPr>
              <w:t>8</w:t>
            </w:r>
          </w:p>
        </w:tc>
      </w:tr>
      <w:tr w:rsidR="008A1E69" w:rsidRPr="008A1E69" w14:paraId="6B3BA618" w14:textId="0D1337B6" w:rsidTr="00815B73">
        <w:trPr>
          <w:trHeight w:val="460"/>
        </w:trPr>
        <w:tc>
          <w:tcPr>
            <w:tcW w:w="10003" w:type="dxa"/>
          </w:tcPr>
          <w:p w14:paraId="2CC70C9D" w14:textId="6BE1CE1E" w:rsidR="008A1E69" w:rsidRPr="00815B73" w:rsidRDefault="008A1E69" w:rsidP="000062D9">
            <w:pPr>
              <w:spacing w:line="360" w:lineRule="auto"/>
              <w:jc w:val="both"/>
              <w:rPr>
                <w:rFonts w:ascii="Candara" w:hAnsi="Candara"/>
                <w:b/>
                <w:bCs/>
                <w:smallCaps/>
                <w:sz w:val="24"/>
                <w:szCs w:val="24"/>
              </w:rPr>
            </w:pPr>
            <w:r w:rsidRPr="00815B73">
              <w:rPr>
                <w:rFonts w:ascii="Candara" w:hAnsi="Candara"/>
                <w:b/>
                <w:bCs/>
                <w:smallCaps/>
                <w:sz w:val="24"/>
                <w:szCs w:val="24"/>
              </w:rPr>
              <w:t>4.2. No âmbito da Jornada Mundial da Juventude</w:t>
            </w:r>
          </w:p>
        </w:tc>
        <w:tc>
          <w:tcPr>
            <w:tcW w:w="542" w:type="dxa"/>
          </w:tcPr>
          <w:p w14:paraId="354CE755" w14:textId="50AD5852" w:rsidR="008A1E69" w:rsidRPr="00815B73" w:rsidRDefault="008A1E69" w:rsidP="000062D9">
            <w:pPr>
              <w:spacing w:line="360" w:lineRule="auto"/>
              <w:jc w:val="center"/>
              <w:rPr>
                <w:rFonts w:ascii="Candara" w:hAnsi="Candara"/>
                <w:bCs/>
                <w:smallCaps/>
                <w:sz w:val="20"/>
                <w:szCs w:val="20"/>
              </w:rPr>
            </w:pPr>
            <w:r w:rsidRPr="00815B73">
              <w:rPr>
                <w:rFonts w:ascii="Candara" w:hAnsi="Candara"/>
                <w:bCs/>
                <w:smallCaps/>
                <w:sz w:val="20"/>
                <w:szCs w:val="20"/>
              </w:rPr>
              <w:t>9</w:t>
            </w:r>
          </w:p>
        </w:tc>
      </w:tr>
      <w:tr w:rsidR="008A1E69" w:rsidRPr="008A1E69" w14:paraId="79AF7A22" w14:textId="71494EAD" w:rsidTr="00815B73">
        <w:trPr>
          <w:trHeight w:val="460"/>
        </w:trPr>
        <w:tc>
          <w:tcPr>
            <w:tcW w:w="10003" w:type="dxa"/>
          </w:tcPr>
          <w:p w14:paraId="6A5FD65C" w14:textId="252232B5" w:rsidR="008A1E69" w:rsidRPr="00815B73" w:rsidRDefault="008A1E69" w:rsidP="000062D9">
            <w:pPr>
              <w:spacing w:line="360" w:lineRule="auto"/>
              <w:jc w:val="both"/>
              <w:rPr>
                <w:rFonts w:ascii="Candara" w:hAnsi="Candara"/>
                <w:b/>
                <w:bCs/>
                <w:smallCaps/>
                <w:sz w:val="24"/>
                <w:szCs w:val="24"/>
              </w:rPr>
            </w:pPr>
            <w:r w:rsidRPr="00815B73">
              <w:rPr>
                <w:rFonts w:ascii="Candara" w:hAnsi="Candara"/>
                <w:b/>
                <w:bCs/>
                <w:smallCaps/>
                <w:sz w:val="24"/>
                <w:szCs w:val="24"/>
              </w:rPr>
              <w:t>4.3. No âmbito da hospitalidade</w:t>
            </w:r>
          </w:p>
        </w:tc>
        <w:tc>
          <w:tcPr>
            <w:tcW w:w="542" w:type="dxa"/>
          </w:tcPr>
          <w:p w14:paraId="245C3E7B" w14:textId="1AD8819C" w:rsidR="008A1E69" w:rsidRPr="00815B73" w:rsidRDefault="008A1E69" w:rsidP="000062D9">
            <w:pPr>
              <w:spacing w:line="360" w:lineRule="auto"/>
              <w:jc w:val="center"/>
              <w:rPr>
                <w:rFonts w:ascii="Candara" w:hAnsi="Candara"/>
                <w:bCs/>
                <w:smallCaps/>
                <w:sz w:val="20"/>
                <w:szCs w:val="20"/>
              </w:rPr>
            </w:pPr>
            <w:r w:rsidRPr="00815B73">
              <w:rPr>
                <w:rFonts w:ascii="Candara" w:hAnsi="Candara"/>
                <w:bCs/>
                <w:smallCaps/>
                <w:sz w:val="20"/>
                <w:szCs w:val="20"/>
              </w:rPr>
              <w:t>10</w:t>
            </w:r>
          </w:p>
        </w:tc>
      </w:tr>
      <w:tr w:rsidR="008A1E69" w:rsidRPr="008A1E69" w14:paraId="0FA8CDB0" w14:textId="711B59AA" w:rsidTr="00815B73">
        <w:trPr>
          <w:trHeight w:val="539"/>
        </w:trPr>
        <w:tc>
          <w:tcPr>
            <w:tcW w:w="10003" w:type="dxa"/>
          </w:tcPr>
          <w:p w14:paraId="4FCD3CF8" w14:textId="7EF10C31" w:rsidR="008A1E69" w:rsidRPr="00815B73" w:rsidRDefault="008A1E69" w:rsidP="000062D9">
            <w:pPr>
              <w:spacing w:line="360" w:lineRule="auto"/>
              <w:rPr>
                <w:rFonts w:ascii="Candara" w:hAnsi="Candara"/>
                <w:b/>
                <w:bCs/>
                <w:smallCaps/>
                <w:sz w:val="24"/>
                <w:szCs w:val="24"/>
              </w:rPr>
            </w:pPr>
            <w:r w:rsidRPr="00815B73">
              <w:rPr>
                <w:rFonts w:ascii="Candara" w:hAnsi="Candara"/>
                <w:b/>
                <w:bCs/>
                <w:smallCaps/>
                <w:sz w:val="24"/>
                <w:szCs w:val="24"/>
              </w:rPr>
              <w:t>V. Propostas de ações pastorais</w:t>
            </w:r>
          </w:p>
        </w:tc>
        <w:tc>
          <w:tcPr>
            <w:tcW w:w="542" w:type="dxa"/>
          </w:tcPr>
          <w:p w14:paraId="414BCA8A" w14:textId="0DB04451" w:rsidR="008A1E69" w:rsidRPr="00815B73" w:rsidRDefault="008A1E69" w:rsidP="000062D9">
            <w:pPr>
              <w:spacing w:line="360" w:lineRule="auto"/>
              <w:jc w:val="center"/>
              <w:rPr>
                <w:rFonts w:ascii="Candara" w:hAnsi="Candara"/>
                <w:bCs/>
                <w:smallCaps/>
                <w:sz w:val="20"/>
                <w:szCs w:val="20"/>
              </w:rPr>
            </w:pPr>
            <w:r w:rsidRPr="00815B73">
              <w:rPr>
                <w:rFonts w:ascii="Candara" w:hAnsi="Candara"/>
                <w:bCs/>
                <w:smallCaps/>
                <w:sz w:val="20"/>
                <w:szCs w:val="20"/>
              </w:rPr>
              <w:t>10</w:t>
            </w:r>
          </w:p>
        </w:tc>
      </w:tr>
      <w:tr w:rsidR="008A1E69" w:rsidRPr="008A1E69" w14:paraId="6B55FCBF" w14:textId="2E693746" w:rsidTr="00815B73">
        <w:trPr>
          <w:trHeight w:val="444"/>
        </w:trPr>
        <w:tc>
          <w:tcPr>
            <w:tcW w:w="10003" w:type="dxa"/>
          </w:tcPr>
          <w:p w14:paraId="39F79D30" w14:textId="3E399A6A" w:rsidR="008A1E69" w:rsidRPr="00815B73" w:rsidRDefault="008A1E69" w:rsidP="000062D9">
            <w:pPr>
              <w:spacing w:line="360" w:lineRule="auto"/>
              <w:rPr>
                <w:rFonts w:ascii="Candara" w:hAnsi="Candara"/>
                <w:b/>
                <w:bCs/>
                <w:smallCaps/>
                <w:sz w:val="24"/>
                <w:szCs w:val="24"/>
              </w:rPr>
            </w:pPr>
            <w:r w:rsidRPr="00815B73">
              <w:rPr>
                <w:rFonts w:ascii="Candara" w:hAnsi="Candara"/>
                <w:b/>
                <w:bCs/>
                <w:smallCaps/>
                <w:sz w:val="24"/>
                <w:szCs w:val="24"/>
              </w:rPr>
              <w:t>5.1. No âmbito da sinodalidade</w:t>
            </w:r>
          </w:p>
        </w:tc>
        <w:tc>
          <w:tcPr>
            <w:tcW w:w="542" w:type="dxa"/>
          </w:tcPr>
          <w:p w14:paraId="157A46CF" w14:textId="7E9102CB" w:rsidR="008A1E69" w:rsidRPr="00815B73" w:rsidRDefault="008A1E69" w:rsidP="000062D9">
            <w:pPr>
              <w:spacing w:line="360" w:lineRule="auto"/>
              <w:jc w:val="center"/>
              <w:rPr>
                <w:rFonts w:ascii="Candara" w:hAnsi="Candara"/>
                <w:bCs/>
                <w:smallCaps/>
                <w:sz w:val="20"/>
                <w:szCs w:val="20"/>
              </w:rPr>
            </w:pPr>
            <w:r w:rsidRPr="00815B73">
              <w:rPr>
                <w:rFonts w:ascii="Candara" w:hAnsi="Candara"/>
                <w:bCs/>
                <w:smallCaps/>
                <w:sz w:val="20"/>
                <w:szCs w:val="20"/>
              </w:rPr>
              <w:t>11</w:t>
            </w:r>
          </w:p>
        </w:tc>
      </w:tr>
      <w:tr w:rsidR="008A1E69" w:rsidRPr="008A1E69" w14:paraId="6AFE01F3" w14:textId="7056F85A" w:rsidTr="00815B73">
        <w:trPr>
          <w:trHeight w:val="460"/>
        </w:trPr>
        <w:tc>
          <w:tcPr>
            <w:tcW w:w="10003" w:type="dxa"/>
          </w:tcPr>
          <w:p w14:paraId="5CCE2212" w14:textId="1C25323D" w:rsidR="008A1E69" w:rsidRPr="00815B73" w:rsidRDefault="008A1E69" w:rsidP="000062D9">
            <w:pPr>
              <w:spacing w:line="360" w:lineRule="auto"/>
              <w:rPr>
                <w:rFonts w:ascii="Candara" w:hAnsi="Candara"/>
                <w:b/>
                <w:bCs/>
                <w:smallCaps/>
                <w:sz w:val="24"/>
                <w:szCs w:val="24"/>
              </w:rPr>
            </w:pPr>
            <w:r w:rsidRPr="00815B73">
              <w:rPr>
                <w:rFonts w:ascii="Candara" w:hAnsi="Candara"/>
                <w:b/>
                <w:bCs/>
                <w:smallCaps/>
                <w:sz w:val="24"/>
                <w:szCs w:val="24"/>
              </w:rPr>
              <w:t>5.2. No âmbito da Jornada Mundial da Juventude</w:t>
            </w:r>
          </w:p>
        </w:tc>
        <w:tc>
          <w:tcPr>
            <w:tcW w:w="542" w:type="dxa"/>
          </w:tcPr>
          <w:p w14:paraId="538278CC" w14:textId="106F759C" w:rsidR="008A1E69" w:rsidRPr="00815B73" w:rsidRDefault="008A1E69" w:rsidP="000062D9">
            <w:pPr>
              <w:spacing w:line="360" w:lineRule="auto"/>
              <w:jc w:val="center"/>
              <w:rPr>
                <w:rFonts w:ascii="Candara" w:hAnsi="Candara"/>
                <w:bCs/>
                <w:smallCaps/>
                <w:sz w:val="20"/>
                <w:szCs w:val="20"/>
              </w:rPr>
            </w:pPr>
            <w:r w:rsidRPr="00815B73">
              <w:rPr>
                <w:rFonts w:ascii="Candara" w:hAnsi="Candara"/>
                <w:bCs/>
                <w:smallCaps/>
                <w:sz w:val="20"/>
                <w:szCs w:val="20"/>
              </w:rPr>
              <w:t>11</w:t>
            </w:r>
          </w:p>
        </w:tc>
      </w:tr>
      <w:tr w:rsidR="008A1E69" w:rsidRPr="008A1E69" w14:paraId="16DB43F3" w14:textId="28D6580F" w:rsidTr="00815B73">
        <w:trPr>
          <w:trHeight w:val="460"/>
        </w:trPr>
        <w:tc>
          <w:tcPr>
            <w:tcW w:w="10003" w:type="dxa"/>
          </w:tcPr>
          <w:p w14:paraId="2D9DB952" w14:textId="1EFF9C7E" w:rsidR="008A1E69" w:rsidRPr="00815B73" w:rsidRDefault="008A1E69" w:rsidP="000062D9">
            <w:pPr>
              <w:spacing w:line="360" w:lineRule="auto"/>
              <w:jc w:val="both"/>
              <w:rPr>
                <w:rFonts w:ascii="Candara" w:hAnsi="Candara"/>
                <w:b/>
                <w:bCs/>
                <w:smallCaps/>
                <w:sz w:val="24"/>
                <w:szCs w:val="24"/>
              </w:rPr>
            </w:pPr>
            <w:r w:rsidRPr="00815B73">
              <w:rPr>
                <w:rFonts w:ascii="Candara" w:hAnsi="Candara"/>
                <w:b/>
                <w:bCs/>
                <w:smallCaps/>
                <w:sz w:val="24"/>
                <w:szCs w:val="24"/>
              </w:rPr>
              <w:t>5.3. No âmbito da hospitalidade</w:t>
            </w:r>
          </w:p>
        </w:tc>
        <w:tc>
          <w:tcPr>
            <w:tcW w:w="542" w:type="dxa"/>
          </w:tcPr>
          <w:p w14:paraId="41FCED19" w14:textId="19EC3EFF" w:rsidR="008A1E69" w:rsidRPr="00815B73" w:rsidRDefault="008A1E69" w:rsidP="000062D9">
            <w:pPr>
              <w:spacing w:line="360" w:lineRule="auto"/>
              <w:jc w:val="center"/>
              <w:rPr>
                <w:rFonts w:ascii="Candara" w:hAnsi="Candara"/>
                <w:bCs/>
                <w:smallCaps/>
                <w:sz w:val="20"/>
                <w:szCs w:val="20"/>
              </w:rPr>
            </w:pPr>
            <w:r w:rsidRPr="00815B73">
              <w:rPr>
                <w:rFonts w:ascii="Candara" w:hAnsi="Candara"/>
                <w:bCs/>
                <w:smallCaps/>
                <w:sz w:val="20"/>
                <w:szCs w:val="20"/>
              </w:rPr>
              <w:t>11</w:t>
            </w:r>
          </w:p>
        </w:tc>
      </w:tr>
      <w:tr w:rsidR="008A1E69" w:rsidRPr="008A1E69" w14:paraId="614B1F2A" w14:textId="3C752C9E" w:rsidTr="00815B73">
        <w:trPr>
          <w:trHeight w:val="364"/>
        </w:trPr>
        <w:tc>
          <w:tcPr>
            <w:tcW w:w="10003" w:type="dxa"/>
          </w:tcPr>
          <w:p w14:paraId="302046DB" w14:textId="17398937" w:rsidR="008A1E69" w:rsidRPr="00815B73" w:rsidRDefault="008A1E69" w:rsidP="000062D9">
            <w:pPr>
              <w:spacing w:line="360" w:lineRule="auto"/>
              <w:rPr>
                <w:rFonts w:ascii="Candara" w:hAnsi="Candara"/>
                <w:b/>
                <w:bCs/>
                <w:smallCaps/>
                <w:sz w:val="24"/>
                <w:szCs w:val="24"/>
              </w:rPr>
            </w:pPr>
            <w:r w:rsidRPr="00815B73">
              <w:rPr>
                <w:rFonts w:ascii="Candara" w:hAnsi="Candara"/>
                <w:b/>
                <w:smallCaps/>
                <w:color w:val="000000"/>
                <w:sz w:val="24"/>
                <w:szCs w:val="24"/>
              </w:rPr>
              <w:t>VI. Calendário Diocesano</w:t>
            </w:r>
          </w:p>
        </w:tc>
        <w:tc>
          <w:tcPr>
            <w:tcW w:w="542" w:type="dxa"/>
          </w:tcPr>
          <w:p w14:paraId="763D83AF" w14:textId="7E7A8E03" w:rsidR="008A1E69" w:rsidRPr="00815B73" w:rsidRDefault="008A1E69" w:rsidP="000062D9">
            <w:pPr>
              <w:spacing w:line="360" w:lineRule="auto"/>
              <w:jc w:val="center"/>
              <w:rPr>
                <w:rFonts w:ascii="Candara" w:hAnsi="Candara"/>
                <w:bCs/>
                <w:smallCaps/>
                <w:color w:val="000000"/>
                <w:sz w:val="20"/>
                <w:szCs w:val="20"/>
              </w:rPr>
            </w:pPr>
            <w:r w:rsidRPr="00815B73">
              <w:rPr>
                <w:rFonts w:ascii="Candara" w:hAnsi="Candara"/>
                <w:bCs/>
                <w:smallCaps/>
                <w:color w:val="000000"/>
                <w:sz w:val="20"/>
                <w:szCs w:val="20"/>
              </w:rPr>
              <w:t>13</w:t>
            </w:r>
          </w:p>
        </w:tc>
      </w:tr>
      <w:tr w:rsidR="008A1E69" w:rsidRPr="008A1E69" w14:paraId="47D3A58A" w14:textId="4EF95502" w:rsidTr="00815B73">
        <w:trPr>
          <w:trHeight w:val="539"/>
        </w:trPr>
        <w:tc>
          <w:tcPr>
            <w:tcW w:w="10003" w:type="dxa"/>
          </w:tcPr>
          <w:p w14:paraId="19F785C5" w14:textId="3EA70818" w:rsidR="008A1E69" w:rsidRPr="00815B73" w:rsidRDefault="008A1E69" w:rsidP="000062D9">
            <w:pPr>
              <w:spacing w:line="360" w:lineRule="auto"/>
              <w:jc w:val="both"/>
              <w:rPr>
                <w:rFonts w:ascii="Candara" w:hAnsi="Candara"/>
                <w:b/>
                <w:bCs/>
                <w:smallCaps/>
                <w:sz w:val="24"/>
                <w:szCs w:val="24"/>
              </w:rPr>
            </w:pPr>
            <w:r w:rsidRPr="00815B73">
              <w:rPr>
                <w:rFonts w:ascii="Candara" w:hAnsi="Candara"/>
                <w:b/>
                <w:bCs/>
                <w:smallCaps/>
                <w:sz w:val="24"/>
                <w:szCs w:val="24"/>
              </w:rPr>
              <w:t>Apêndice: Breve exame de consciência pastoral sinodal</w:t>
            </w:r>
          </w:p>
        </w:tc>
        <w:tc>
          <w:tcPr>
            <w:tcW w:w="542" w:type="dxa"/>
          </w:tcPr>
          <w:p w14:paraId="4E3F0AB6" w14:textId="5A687961" w:rsidR="008A1E69" w:rsidRPr="00815B73" w:rsidRDefault="008A1E69" w:rsidP="000062D9">
            <w:pPr>
              <w:spacing w:line="360" w:lineRule="auto"/>
              <w:jc w:val="center"/>
              <w:rPr>
                <w:rFonts w:ascii="Candara" w:hAnsi="Candara"/>
                <w:bCs/>
                <w:smallCaps/>
                <w:sz w:val="20"/>
                <w:szCs w:val="20"/>
              </w:rPr>
            </w:pPr>
            <w:r w:rsidRPr="00815B73">
              <w:rPr>
                <w:rFonts w:ascii="Candara" w:hAnsi="Candara"/>
                <w:bCs/>
                <w:smallCaps/>
                <w:sz w:val="20"/>
                <w:szCs w:val="20"/>
              </w:rPr>
              <w:t>18</w:t>
            </w:r>
          </w:p>
        </w:tc>
      </w:tr>
      <w:tr w:rsidR="008A1E69" w:rsidRPr="008A1E69" w14:paraId="30072F1A" w14:textId="0A83EA26" w:rsidTr="00815B73">
        <w:trPr>
          <w:trHeight w:val="539"/>
        </w:trPr>
        <w:tc>
          <w:tcPr>
            <w:tcW w:w="10003" w:type="dxa"/>
          </w:tcPr>
          <w:p w14:paraId="069F803C" w14:textId="750568B5" w:rsidR="008A1E69" w:rsidRPr="00815B73" w:rsidRDefault="008A1E69" w:rsidP="000062D9">
            <w:pPr>
              <w:spacing w:line="360" w:lineRule="auto"/>
              <w:jc w:val="both"/>
              <w:rPr>
                <w:rFonts w:ascii="Candara" w:hAnsi="Candara"/>
                <w:b/>
                <w:bCs/>
                <w:smallCaps/>
                <w:sz w:val="24"/>
                <w:szCs w:val="24"/>
              </w:rPr>
            </w:pPr>
            <w:r w:rsidRPr="00815B73">
              <w:rPr>
                <w:rFonts w:ascii="Candara" w:hAnsi="Candara"/>
                <w:b/>
                <w:bCs/>
                <w:smallCaps/>
                <w:sz w:val="24"/>
                <w:szCs w:val="24"/>
              </w:rPr>
              <w:t>PARTE II: SÍNTESE DIOCESANA DO PROCESSO SINODAL</w:t>
            </w:r>
          </w:p>
        </w:tc>
        <w:tc>
          <w:tcPr>
            <w:tcW w:w="542" w:type="dxa"/>
          </w:tcPr>
          <w:p w14:paraId="01BA7200" w14:textId="65094C4D" w:rsidR="008A1E69" w:rsidRPr="00815B73" w:rsidRDefault="008A1E69" w:rsidP="000062D9">
            <w:pPr>
              <w:spacing w:line="360" w:lineRule="auto"/>
              <w:jc w:val="center"/>
              <w:rPr>
                <w:rFonts w:ascii="Candara" w:hAnsi="Candara"/>
                <w:bCs/>
                <w:smallCaps/>
                <w:sz w:val="20"/>
                <w:szCs w:val="20"/>
              </w:rPr>
            </w:pPr>
            <w:r w:rsidRPr="00815B73">
              <w:rPr>
                <w:rFonts w:ascii="Candara" w:hAnsi="Candara"/>
                <w:bCs/>
                <w:smallCaps/>
                <w:sz w:val="20"/>
                <w:szCs w:val="20"/>
              </w:rPr>
              <w:t>19</w:t>
            </w:r>
          </w:p>
        </w:tc>
      </w:tr>
      <w:tr w:rsidR="008A1E69" w:rsidRPr="008A1E69" w14:paraId="7E1AEC01" w14:textId="577A6401" w:rsidTr="00815B73">
        <w:trPr>
          <w:trHeight w:val="523"/>
        </w:trPr>
        <w:tc>
          <w:tcPr>
            <w:tcW w:w="10003" w:type="dxa"/>
          </w:tcPr>
          <w:p w14:paraId="1EA6BFDB" w14:textId="30C12115" w:rsidR="008A1E69" w:rsidRPr="00815B73" w:rsidRDefault="008A1E69" w:rsidP="000062D9">
            <w:pPr>
              <w:spacing w:line="360" w:lineRule="auto"/>
              <w:jc w:val="both"/>
              <w:rPr>
                <w:rFonts w:ascii="Candara" w:hAnsi="Candara"/>
                <w:b/>
                <w:bCs/>
                <w:smallCaps/>
                <w:sz w:val="24"/>
                <w:szCs w:val="24"/>
              </w:rPr>
            </w:pPr>
            <w:r w:rsidRPr="00815B73">
              <w:rPr>
                <w:rFonts w:ascii="Candara" w:hAnsi="Candara"/>
                <w:b/>
                <w:bCs/>
                <w:smallCaps/>
                <w:sz w:val="24"/>
                <w:szCs w:val="24"/>
              </w:rPr>
              <w:t>ORAÇÃO PELO SÍNODO</w:t>
            </w:r>
          </w:p>
        </w:tc>
        <w:tc>
          <w:tcPr>
            <w:tcW w:w="542" w:type="dxa"/>
          </w:tcPr>
          <w:p w14:paraId="0D5B5E8C" w14:textId="48899EA4" w:rsidR="008A1E69" w:rsidRPr="00815B73" w:rsidRDefault="008A1E69" w:rsidP="000062D9">
            <w:pPr>
              <w:spacing w:line="360" w:lineRule="auto"/>
              <w:jc w:val="center"/>
              <w:rPr>
                <w:rFonts w:ascii="Candara" w:hAnsi="Candara"/>
                <w:bCs/>
                <w:smallCaps/>
                <w:sz w:val="20"/>
                <w:szCs w:val="20"/>
              </w:rPr>
            </w:pPr>
            <w:r w:rsidRPr="00815B73">
              <w:rPr>
                <w:rFonts w:ascii="Candara" w:hAnsi="Candara"/>
                <w:bCs/>
                <w:smallCaps/>
                <w:sz w:val="20"/>
                <w:szCs w:val="20"/>
              </w:rPr>
              <w:t>33</w:t>
            </w:r>
          </w:p>
        </w:tc>
      </w:tr>
      <w:tr w:rsidR="008A1E69" w14:paraId="568E4D38" w14:textId="10BDBC9A" w:rsidTr="00815B73">
        <w:trPr>
          <w:trHeight w:val="539"/>
        </w:trPr>
        <w:tc>
          <w:tcPr>
            <w:tcW w:w="10003" w:type="dxa"/>
          </w:tcPr>
          <w:p w14:paraId="69DCCC16" w14:textId="18F10C8A" w:rsidR="008A1E69" w:rsidRPr="00815B73" w:rsidRDefault="008A1E69" w:rsidP="000062D9">
            <w:pPr>
              <w:spacing w:line="360" w:lineRule="auto"/>
              <w:jc w:val="both"/>
              <w:rPr>
                <w:rFonts w:ascii="Candara" w:hAnsi="Candara"/>
                <w:b/>
                <w:bCs/>
                <w:smallCaps/>
                <w:sz w:val="24"/>
                <w:szCs w:val="24"/>
              </w:rPr>
            </w:pPr>
            <w:r w:rsidRPr="00815B73">
              <w:rPr>
                <w:rFonts w:ascii="Candara" w:hAnsi="Candara"/>
                <w:b/>
                <w:bCs/>
                <w:smallCaps/>
                <w:sz w:val="24"/>
                <w:szCs w:val="24"/>
              </w:rPr>
              <w:t xml:space="preserve">SIGLÁRIO  </w:t>
            </w:r>
          </w:p>
        </w:tc>
        <w:tc>
          <w:tcPr>
            <w:tcW w:w="542" w:type="dxa"/>
          </w:tcPr>
          <w:p w14:paraId="59F91212" w14:textId="6944A14A" w:rsidR="008A1E69" w:rsidRPr="00815B73" w:rsidRDefault="00815B73" w:rsidP="000062D9">
            <w:pPr>
              <w:spacing w:line="360" w:lineRule="auto"/>
              <w:jc w:val="both"/>
              <w:rPr>
                <w:rFonts w:ascii="Candara" w:hAnsi="Candara"/>
                <w:bCs/>
                <w:smallCaps/>
                <w:sz w:val="20"/>
                <w:szCs w:val="20"/>
              </w:rPr>
            </w:pPr>
            <w:r w:rsidRPr="00815B73">
              <w:rPr>
                <w:rFonts w:ascii="Candara" w:hAnsi="Candara"/>
                <w:bCs/>
                <w:smallCaps/>
                <w:sz w:val="20"/>
                <w:szCs w:val="20"/>
              </w:rPr>
              <w:t>34</w:t>
            </w:r>
          </w:p>
        </w:tc>
      </w:tr>
    </w:tbl>
    <w:p w14:paraId="65E8D1A7" w14:textId="62AADCC4" w:rsidR="00157F61" w:rsidRDefault="00157F61" w:rsidP="008A1E69">
      <w:pPr>
        <w:spacing w:after="0" w:line="360" w:lineRule="auto"/>
        <w:jc w:val="both"/>
        <w:rPr>
          <w:rFonts w:ascii="Candara" w:hAnsi="Candara"/>
          <w:b/>
          <w:bCs/>
          <w:smallCaps/>
          <w:sz w:val="28"/>
          <w:szCs w:val="28"/>
        </w:rPr>
      </w:pPr>
    </w:p>
    <w:p w14:paraId="4FE447F5" w14:textId="03A96C68" w:rsidR="00815B73" w:rsidRDefault="00815B73" w:rsidP="008A1E69">
      <w:pPr>
        <w:spacing w:after="0" w:line="360" w:lineRule="auto"/>
        <w:jc w:val="both"/>
        <w:rPr>
          <w:rFonts w:ascii="Candara" w:hAnsi="Candara"/>
          <w:b/>
          <w:bCs/>
          <w:smallCaps/>
          <w:sz w:val="28"/>
          <w:szCs w:val="28"/>
        </w:rPr>
      </w:pPr>
    </w:p>
    <w:p w14:paraId="15B08290" w14:textId="2F8D8B4E" w:rsidR="00815B73" w:rsidRDefault="00815B73" w:rsidP="008A1E69">
      <w:pPr>
        <w:spacing w:after="0" w:line="360" w:lineRule="auto"/>
        <w:jc w:val="both"/>
        <w:rPr>
          <w:rFonts w:ascii="Candara" w:hAnsi="Candara"/>
          <w:b/>
          <w:bCs/>
          <w:smallCaps/>
          <w:sz w:val="28"/>
          <w:szCs w:val="28"/>
        </w:rPr>
      </w:pPr>
    </w:p>
    <w:p w14:paraId="642603A1" w14:textId="21661E98" w:rsidR="00815B73" w:rsidRDefault="00815B73" w:rsidP="008A1E69">
      <w:pPr>
        <w:spacing w:after="0" w:line="360" w:lineRule="auto"/>
        <w:jc w:val="both"/>
        <w:rPr>
          <w:rFonts w:ascii="Candara" w:hAnsi="Candara"/>
          <w:b/>
          <w:bCs/>
          <w:smallCaps/>
          <w:sz w:val="28"/>
          <w:szCs w:val="28"/>
        </w:rPr>
      </w:pPr>
    </w:p>
    <w:p w14:paraId="65B05E4B" w14:textId="3A1E627A" w:rsidR="00815B73" w:rsidRDefault="00815B73" w:rsidP="008A1E69">
      <w:pPr>
        <w:spacing w:after="0" w:line="360" w:lineRule="auto"/>
        <w:jc w:val="both"/>
        <w:rPr>
          <w:rFonts w:ascii="Candara" w:hAnsi="Candara"/>
          <w:b/>
          <w:bCs/>
          <w:smallCaps/>
          <w:sz w:val="28"/>
          <w:szCs w:val="28"/>
        </w:rPr>
      </w:pPr>
    </w:p>
    <w:p w14:paraId="3AB4A622" w14:textId="3F562897" w:rsidR="00815B73" w:rsidRDefault="00815B73" w:rsidP="008A1E69">
      <w:pPr>
        <w:spacing w:after="0" w:line="360" w:lineRule="auto"/>
        <w:jc w:val="both"/>
        <w:rPr>
          <w:rFonts w:ascii="Candara" w:hAnsi="Candara"/>
          <w:b/>
          <w:bCs/>
          <w:smallCaps/>
          <w:sz w:val="28"/>
          <w:szCs w:val="28"/>
        </w:rPr>
      </w:pPr>
    </w:p>
    <w:p w14:paraId="675FF235" w14:textId="66DBD4C9" w:rsidR="00815B73" w:rsidRDefault="00815B73" w:rsidP="008A1E69">
      <w:pPr>
        <w:spacing w:after="0" w:line="360" w:lineRule="auto"/>
        <w:jc w:val="both"/>
        <w:rPr>
          <w:rFonts w:ascii="Candara" w:hAnsi="Candara"/>
          <w:b/>
          <w:bCs/>
          <w:smallCaps/>
          <w:sz w:val="28"/>
          <w:szCs w:val="28"/>
        </w:rPr>
      </w:pPr>
    </w:p>
    <w:p w14:paraId="1A7F14B0" w14:textId="18496C79" w:rsidR="00815B73" w:rsidRDefault="00815B73" w:rsidP="008A1E69">
      <w:pPr>
        <w:spacing w:after="0" w:line="360" w:lineRule="auto"/>
        <w:jc w:val="both"/>
        <w:rPr>
          <w:rFonts w:ascii="Candara" w:hAnsi="Candara"/>
          <w:b/>
          <w:bCs/>
          <w:smallCaps/>
          <w:sz w:val="28"/>
          <w:szCs w:val="28"/>
        </w:rPr>
      </w:pPr>
    </w:p>
    <w:p w14:paraId="53D30AD7" w14:textId="6253AC60" w:rsidR="00815B73" w:rsidRDefault="00815B73" w:rsidP="008A1E69">
      <w:pPr>
        <w:spacing w:after="0" w:line="360" w:lineRule="auto"/>
        <w:jc w:val="both"/>
        <w:rPr>
          <w:rFonts w:ascii="Candara" w:hAnsi="Candara"/>
          <w:b/>
          <w:bCs/>
          <w:smallCaps/>
          <w:sz w:val="28"/>
          <w:szCs w:val="28"/>
        </w:rPr>
      </w:pPr>
    </w:p>
    <w:p w14:paraId="3F08C9A6" w14:textId="4F2CB8ED" w:rsidR="00815B73" w:rsidRDefault="00815B73" w:rsidP="008A1E69">
      <w:pPr>
        <w:spacing w:after="0" w:line="360" w:lineRule="auto"/>
        <w:jc w:val="both"/>
        <w:rPr>
          <w:rFonts w:ascii="Candara" w:hAnsi="Candara"/>
          <w:b/>
          <w:bCs/>
          <w:smallCaps/>
          <w:sz w:val="28"/>
          <w:szCs w:val="28"/>
        </w:rPr>
      </w:pPr>
    </w:p>
    <w:p w14:paraId="01BF2ADA" w14:textId="1DDB9D01" w:rsidR="00815B73" w:rsidRDefault="00815B73" w:rsidP="008A1E69">
      <w:pPr>
        <w:spacing w:after="0" w:line="360" w:lineRule="auto"/>
        <w:jc w:val="both"/>
        <w:rPr>
          <w:rFonts w:ascii="Candara" w:hAnsi="Candara"/>
          <w:b/>
          <w:bCs/>
          <w:smallCaps/>
          <w:sz w:val="28"/>
          <w:szCs w:val="28"/>
        </w:rPr>
      </w:pPr>
    </w:p>
    <w:p w14:paraId="0D22DE80" w14:textId="0DBE8249" w:rsidR="00815B73" w:rsidRDefault="00815B73" w:rsidP="008A1E69">
      <w:pPr>
        <w:spacing w:after="0" w:line="360" w:lineRule="auto"/>
        <w:jc w:val="both"/>
        <w:rPr>
          <w:rFonts w:ascii="Candara" w:hAnsi="Candara"/>
          <w:b/>
          <w:bCs/>
          <w:smallCaps/>
          <w:sz w:val="28"/>
          <w:szCs w:val="28"/>
        </w:rPr>
      </w:pPr>
    </w:p>
    <w:p w14:paraId="6098DD52" w14:textId="636F7278" w:rsidR="00815B73" w:rsidRDefault="00815B73" w:rsidP="008A1E69">
      <w:pPr>
        <w:spacing w:after="0" w:line="360" w:lineRule="auto"/>
        <w:jc w:val="both"/>
        <w:rPr>
          <w:rFonts w:ascii="Candara" w:hAnsi="Candara"/>
          <w:b/>
          <w:bCs/>
          <w:smallCaps/>
          <w:sz w:val="28"/>
          <w:szCs w:val="28"/>
        </w:rPr>
      </w:pPr>
    </w:p>
    <w:p w14:paraId="45876413" w14:textId="7616F7C1" w:rsidR="00815B73" w:rsidRDefault="00815B73" w:rsidP="008A1E69">
      <w:pPr>
        <w:spacing w:after="0" w:line="360" w:lineRule="auto"/>
        <w:jc w:val="both"/>
        <w:rPr>
          <w:rFonts w:ascii="Candara" w:hAnsi="Candara"/>
          <w:b/>
          <w:bCs/>
          <w:smallCaps/>
          <w:sz w:val="28"/>
          <w:szCs w:val="28"/>
        </w:rPr>
      </w:pPr>
    </w:p>
    <w:p w14:paraId="6A2B928F" w14:textId="24A26413" w:rsidR="00815B73" w:rsidRDefault="00815B73" w:rsidP="008A1E69">
      <w:pPr>
        <w:spacing w:after="0" w:line="360" w:lineRule="auto"/>
        <w:jc w:val="both"/>
        <w:rPr>
          <w:rFonts w:ascii="Candara" w:hAnsi="Candara"/>
          <w:b/>
          <w:bCs/>
          <w:smallCaps/>
          <w:sz w:val="28"/>
          <w:szCs w:val="28"/>
        </w:rPr>
      </w:pPr>
    </w:p>
    <w:p w14:paraId="5974DFA9" w14:textId="1CD37A83" w:rsidR="00815B73" w:rsidRDefault="00815B73" w:rsidP="008A1E69">
      <w:pPr>
        <w:spacing w:after="0" w:line="360" w:lineRule="auto"/>
        <w:jc w:val="both"/>
        <w:rPr>
          <w:rFonts w:ascii="Candara" w:hAnsi="Candara"/>
          <w:b/>
          <w:bCs/>
          <w:smallCaps/>
          <w:sz w:val="28"/>
          <w:szCs w:val="28"/>
        </w:rPr>
      </w:pPr>
    </w:p>
    <w:p w14:paraId="780FA57D" w14:textId="77777777" w:rsidR="00815B73" w:rsidRDefault="00815B73" w:rsidP="008A1E69">
      <w:pPr>
        <w:spacing w:after="0" w:line="360" w:lineRule="auto"/>
        <w:jc w:val="both"/>
        <w:rPr>
          <w:rFonts w:ascii="Candara" w:hAnsi="Candara"/>
          <w:b/>
          <w:bCs/>
          <w:smallCaps/>
          <w:sz w:val="28"/>
          <w:szCs w:val="28"/>
        </w:rPr>
      </w:pPr>
    </w:p>
    <w:p w14:paraId="097B3A4D" w14:textId="577843C2" w:rsidR="00815B73" w:rsidRDefault="00815B73" w:rsidP="008A1E69">
      <w:pPr>
        <w:spacing w:after="0" w:line="360" w:lineRule="auto"/>
        <w:jc w:val="both"/>
        <w:rPr>
          <w:rFonts w:ascii="Candara" w:hAnsi="Candara"/>
          <w:b/>
          <w:bCs/>
          <w:smallCaps/>
          <w:sz w:val="28"/>
          <w:szCs w:val="28"/>
        </w:rPr>
      </w:pPr>
    </w:p>
    <w:p w14:paraId="3BCC54A0" w14:textId="28D74E3A" w:rsidR="00815B73" w:rsidRDefault="00815B73" w:rsidP="008A1E69">
      <w:pPr>
        <w:spacing w:after="0" w:line="360" w:lineRule="auto"/>
        <w:jc w:val="both"/>
        <w:rPr>
          <w:rFonts w:ascii="Candara" w:hAnsi="Candara"/>
          <w:b/>
          <w:bCs/>
          <w:smallCaps/>
          <w:sz w:val="28"/>
          <w:szCs w:val="28"/>
        </w:rPr>
      </w:pPr>
    </w:p>
    <w:p w14:paraId="66E0C136" w14:textId="57613305" w:rsidR="00815B73" w:rsidRDefault="00815B73" w:rsidP="008A1E69">
      <w:pPr>
        <w:spacing w:after="0" w:line="360" w:lineRule="auto"/>
        <w:jc w:val="both"/>
        <w:rPr>
          <w:rFonts w:ascii="Candara" w:hAnsi="Candara"/>
          <w:b/>
          <w:bCs/>
          <w:smallCaps/>
          <w:sz w:val="28"/>
          <w:szCs w:val="28"/>
        </w:rPr>
      </w:pPr>
    </w:p>
    <w:p w14:paraId="46EF3111" w14:textId="613A2261" w:rsidR="00815B73" w:rsidRDefault="00815B73" w:rsidP="008A1E69">
      <w:pPr>
        <w:spacing w:after="0" w:line="360" w:lineRule="auto"/>
        <w:jc w:val="both"/>
        <w:rPr>
          <w:rFonts w:ascii="Candara" w:hAnsi="Candara"/>
          <w:b/>
          <w:bCs/>
          <w:smallCaps/>
          <w:sz w:val="28"/>
          <w:szCs w:val="28"/>
        </w:rPr>
      </w:pPr>
    </w:p>
    <w:p w14:paraId="0E45CED7" w14:textId="271CBB4A" w:rsidR="00815B73" w:rsidRDefault="00815B73" w:rsidP="008A1E69">
      <w:pPr>
        <w:spacing w:after="0" w:line="360" w:lineRule="auto"/>
        <w:jc w:val="both"/>
        <w:rPr>
          <w:rFonts w:ascii="Candara" w:hAnsi="Candara"/>
          <w:b/>
          <w:bCs/>
          <w:smallCaps/>
          <w:sz w:val="28"/>
          <w:szCs w:val="28"/>
        </w:rPr>
      </w:pPr>
    </w:p>
    <w:p w14:paraId="1449CDAB" w14:textId="6E63CD0B" w:rsidR="00815B73" w:rsidRDefault="00815B73" w:rsidP="008A1E69">
      <w:pPr>
        <w:spacing w:after="0" w:line="360" w:lineRule="auto"/>
        <w:jc w:val="both"/>
        <w:rPr>
          <w:rFonts w:ascii="Candara" w:hAnsi="Candara"/>
          <w:b/>
          <w:bCs/>
          <w:smallCaps/>
          <w:sz w:val="28"/>
          <w:szCs w:val="28"/>
        </w:rPr>
      </w:pPr>
    </w:p>
    <w:p w14:paraId="05BE1A7B" w14:textId="690AA158" w:rsidR="00815B73" w:rsidRDefault="00815B73" w:rsidP="008A1E69">
      <w:pPr>
        <w:spacing w:after="0" w:line="360" w:lineRule="auto"/>
        <w:jc w:val="both"/>
        <w:rPr>
          <w:rFonts w:ascii="Candara" w:hAnsi="Candara"/>
          <w:b/>
          <w:bCs/>
          <w:smallCaps/>
          <w:sz w:val="28"/>
          <w:szCs w:val="28"/>
        </w:rPr>
      </w:pPr>
    </w:p>
    <w:p w14:paraId="57DCA3CE" w14:textId="4684F2D2" w:rsidR="00815B73" w:rsidRDefault="00815B73" w:rsidP="008A1E69">
      <w:pPr>
        <w:spacing w:after="0" w:line="360" w:lineRule="auto"/>
        <w:jc w:val="both"/>
        <w:rPr>
          <w:rFonts w:ascii="Candara" w:hAnsi="Candara"/>
          <w:b/>
          <w:bCs/>
          <w:smallCaps/>
          <w:sz w:val="28"/>
          <w:szCs w:val="28"/>
        </w:rPr>
      </w:pPr>
    </w:p>
    <w:p w14:paraId="75644C16" w14:textId="44213A92" w:rsidR="00815B73" w:rsidRDefault="00815B73" w:rsidP="008A1E69">
      <w:pPr>
        <w:spacing w:after="0" w:line="360" w:lineRule="auto"/>
        <w:jc w:val="both"/>
        <w:rPr>
          <w:rFonts w:ascii="Candara" w:hAnsi="Candara"/>
          <w:b/>
          <w:bCs/>
          <w:smallCaps/>
          <w:sz w:val="28"/>
          <w:szCs w:val="28"/>
        </w:rPr>
      </w:pPr>
      <w:r>
        <w:rPr>
          <w:rFonts w:ascii="Candara" w:hAnsi="Candara"/>
          <w:b/>
          <w:bCs/>
          <w:smallCaps/>
          <w:noProof/>
          <w:sz w:val="28"/>
          <w:szCs w:val="28"/>
        </w:rPr>
        <w:drawing>
          <wp:inline distT="0" distB="0" distL="0" distR="0" wp14:anchorId="49D0CB4E" wp14:editId="7FA86EA3">
            <wp:extent cx="6645910" cy="2591435"/>
            <wp:effectExtent l="0" t="0" r="254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2591435"/>
                    </a:xfrm>
                    <a:prstGeom prst="rect">
                      <a:avLst/>
                    </a:prstGeom>
                  </pic:spPr>
                </pic:pic>
              </a:graphicData>
            </a:graphic>
          </wp:inline>
        </w:drawing>
      </w:r>
    </w:p>
    <w:sectPr w:rsidR="00815B73" w:rsidSect="00157F61">
      <w:headerReference w:type="default" r:id="rId10"/>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FF2BA" w14:textId="77777777" w:rsidR="00781415" w:rsidRDefault="00781415" w:rsidP="00EF746A">
      <w:pPr>
        <w:spacing w:after="0" w:line="240" w:lineRule="auto"/>
      </w:pPr>
      <w:r>
        <w:separator/>
      </w:r>
    </w:p>
  </w:endnote>
  <w:endnote w:type="continuationSeparator" w:id="0">
    <w:p w14:paraId="468D328B" w14:textId="77777777" w:rsidR="00781415" w:rsidRDefault="00781415" w:rsidP="00EF7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2EA60" w14:textId="77777777" w:rsidR="00781415" w:rsidRDefault="00781415" w:rsidP="00EF746A">
      <w:pPr>
        <w:spacing w:after="0" w:line="240" w:lineRule="auto"/>
      </w:pPr>
      <w:r>
        <w:separator/>
      </w:r>
    </w:p>
  </w:footnote>
  <w:footnote w:type="continuationSeparator" w:id="0">
    <w:p w14:paraId="556BA80C" w14:textId="77777777" w:rsidR="00781415" w:rsidRDefault="00781415" w:rsidP="00EF74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6193825"/>
      <w:docPartObj>
        <w:docPartGallery w:val="Page Numbers (Top of Page)"/>
        <w:docPartUnique/>
      </w:docPartObj>
    </w:sdtPr>
    <w:sdtEndPr>
      <w:rPr>
        <w:rFonts w:ascii="Candara" w:hAnsi="Candara"/>
        <w:color w:val="000000" w:themeColor="text1"/>
        <w:sz w:val="20"/>
        <w:szCs w:val="20"/>
      </w:rPr>
    </w:sdtEndPr>
    <w:sdtContent>
      <w:p w14:paraId="6AE28A88" w14:textId="7DFE4278" w:rsidR="00EF746A" w:rsidRPr="00340576" w:rsidRDefault="00EF746A">
        <w:pPr>
          <w:pStyle w:val="Cabealho"/>
          <w:jc w:val="right"/>
          <w:rPr>
            <w:rFonts w:ascii="Candara" w:hAnsi="Candara"/>
            <w:color w:val="000000" w:themeColor="text1"/>
            <w:sz w:val="20"/>
            <w:szCs w:val="20"/>
          </w:rPr>
        </w:pPr>
        <w:r w:rsidRPr="00340576">
          <w:rPr>
            <w:rFonts w:ascii="Candara" w:hAnsi="Candara"/>
            <w:color w:val="000000" w:themeColor="text1"/>
            <w:sz w:val="20"/>
            <w:szCs w:val="20"/>
          </w:rPr>
          <w:fldChar w:fldCharType="begin"/>
        </w:r>
        <w:r w:rsidRPr="00340576">
          <w:rPr>
            <w:rFonts w:ascii="Candara" w:hAnsi="Candara"/>
            <w:color w:val="000000" w:themeColor="text1"/>
            <w:sz w:val="20"/>
            <w:szCs w:val="20"/>
          </w:rPr>
          <w:instrText>PAGE   \* MERGEFORMAT</w:instrText>
        </w:r>
        <w:r w:rsidRPr="00340576">
          <w:rPr>
            <w:rFonts w:ascii="Candara" w:hAnsi="Candara"/>
            <w:color w:val="000000" w:themeColor="text1"/>
            <w:sz w:val="20"/>
            <w:szCs w:val="20"/>
          </w:rPr>
          <w:fldChar w:fldCharType="separate"/>
        </w:r>
        <w:r w:rsidR="00FF304F" w:rsidRPr="00340576">
          <w:rPr>
            <w:rFonts w:ascii="Candara" w:hAnsi="Candara"/>
            <w:noProof/>
            <w:color w:val="000000" w:themeColor="text1"/>
            <w:sz w:val="20"/>
            <w:szCs w:val="20"/>
          </w:rPr>
          <w:t>20</w:t>
        </w:r>
        <w:r w:rsidRPr="00340576">
          <w:rPr>
            <w:rFonts w:ascii="Candara" w:hAnsi="Candara"/>
            <w:color w:val="000000" w:themeColor="text1"/>
            <w:sz w:val="20"/>
            <w:szCs w:val="20"/>
          </w:rPr>
          <w:fldChar w:fldCharType="end"/>
        </w:r>
      </w:p>
    </w:sdtContent>
  </w:sdt>
  <w:p w14:paraId="12BA2481" w14:textId="77777777" w:rsidR="00EF746A" w:rsidRDefault="00EF746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2377B"/>
    <w:multiLevelType w:val="hybridMultilevel"/>
    <w:tmpl w:val="3894D226"/>
    <w:lvl w:ilvl="0" w:tplc="08160005">
      <w:start w:val="1"/>
      <w:numFmt w:val="bullet"/>
      <w:lvlText w:val=""/>
      <w:lvlJc w:val="left"/>
      <w:pPr>
        <w:ind w:left="360" w:hanging="360"/>
      </w:pPr>
      <w:rPr>
        <w:rFonts w:ascii="Wingdings" w:hAnsi="Wingding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085A0866"/>
    <w:multiLevelType w:val="hybridMultilevel"/>
    <w:tmpl w:val="FE549906"/>
    <w:lvl w:ilvl="0" w:tplc="EB62C6B0">
      <w:start w:val="1"/>
      <w:numFmt w:val="decimal"/>
      <w:lvlText w:val="%1."/>
      <w:lvlJc w:val="left"/>
      <w:pPr>
        <w:ind w:left="36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09704832"/>
    <w:multiLevelType w:val="hybridMultilevel"/>
    <w:tmpl w:val="F8628F02"/>
    <w:lvl w:ilvl="0" w:tplc="0816000F">
      <w:start w:val="1"/>
      <w:numFmt w:val="decimal"/>
      <w:lvlText w:val="%1."/>
      <w:lvlJc w:val="left"/>
      <w:pPr>
        <w:ind w:left="36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09F65F14"/>
    <w:multiLevelType w:val="hybridMultilevel"/>
    <w:tmpl w:val="7C98411E"/>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4" w15:restartNumberingAfterBreak="0">
    <w:nsid w:val="19A03EC8"/>
    <w:multiLevelType w:val="hybridMultilevel"/>
    <w:tmpl w:val="CA780BCA"/>
    <w:lvl w:ilvl="0" w:tplc="88E0759A">
      <w:start w:val="1"/>
      <w:numFmt w:val="decimal"/>
      <w:lvlText w:val="%1."/>
      <w:lvlJc w:val="left"/>
      <w:pPr>
        <w:ind w:left="360" w:hanging="360"/>
      </w:pPr>
      <w:rPr>
        <w:rFonts w:hint="default"/>
        <w:b/>
        <w:bCs/>
        <w:i w:val="0"/>
        <w:iCs w:val="0"/>
      </w:rPr>
    </w:lvl>
    <w:lvl w:ilvl="1" w:tplc="0816000F">
      <w:start w:val="1"/>
      <w:numFmt w:val="decimal"/>
      <w:lvlText w:val="%2."/>
      <w:lvlJc w:val="left"/>
      <w:pPr>
        <w:ind w:left="360" w:hanging="360"/>
      </w:pPr>
      <w:rPr>
        <w:b/>
        <w:bCs/>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2360566E"/>
    <w:multiLevelType w:val="hybridMultilevel"/>
    <w:tmpl w:val="2A848E50"/>
    <w:lvl w:ilvl="0" w:tplc="FFFFFFFF">
      <w:start w:val="1"/>
      <w:numFmt w:val="decimal"/>
      <w:lvlText w:val="%1."/>
      <w:lvlJc w:val="left"/>
      <w:pPr>
        <w:ind w:left="360" w:hanging="360"/>
      </w:pPr>
      <w:rPr>
        <w:rFonts w:cs="Times New Roman"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25597310"/>
    <w:multiLevelType w:val="multilevel"/>
    <w:tmpl w:val="0D08486C"/>
    <w:lvl w:ilvl="0">
      <w:start w:val="5"/>
      <w:numFmt w:val="decimal"/>
      <w:lvlText w:val="%1."/>
      <w:lvlJc w:val="left"/>
      <w:pPr>
        <w:ind w:left="360" w:hanging="360"/>
      </w:pPr>
      <w:rPr>
        <w:rFonts w:hint="default"/>
        <w:b/>
      </w:rPr>
    </w:lvl>
    <w:lvl w:ilvl="1">
      <w:start w:val="1"/>
      <w:numFmt w:val="decimal"/>
      <w:lvlText w:val="%1.%2."/>
      <w:lvlJc w:val="left"/>
      <w:pPr>
        <w:ind w:left="644" w:hanging="360"/>
      </w:pPr>
      <w:rPr>
        <w:rFonts w:hint="default"/>
        <w:b/>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592" w:hanging="1440"/>
      </w:pPr>
      <w:rPr>
        <w:rFonts w:hint="default"/>
      </w:rPr>
    </w:lvl>
  </w:abstractNum>
  <w:abstractNum w:abstractNumId="7" w15:restartNumberingAfterBreak="0">
    <w:nsid w:val="305569D4"/>
    <w:multiLevelType w:val="hybridMultilevel"/>
    <w:tmpl w:val="5B14991A"/>
    <w:lvl w:ilvl="0" w:tplc="0816000F">
      <w:start w:val="1"/>
      <w:numFmt w:val="decimal"/>
      <w:lvlText w:val="%1."/>
      <w:lvlJc w:val="left"/>
      <w:pPr>
        <w:ind w:left="36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3F9C0F68"/>
    <w:multiLevelType w:val="hybridMultilevel"/>
    <w:tmpl w:val="9564AC64"/>
    <w:lvl w:ilvl="0" w:tplc="0816000F">
      <w:start w:val="1"/>
      <w:numFmt w:val="decimal"/>
      <w:lvlText w:val="%1."/>
      <w:lvlJc w:val="left"/>
      <w:pPr>
        <w:ind w:left="360" w:hanging="360"/>
      </w:p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9" w15:restartNumberingAfterBreak="0">
    <w:nsid w:val="41D70A26"/>
    <w:multiLevelType w:val="multilevel"/>
    <w:tmpl w:val="E58E05A6"/>
    <w:lvl w:ilvl="0">
      <w:start w:val="1"/>
      <w:numFmt w:val="decimal"/>
      <w:lvlText w:val="%1."/>
      <w:lvlJc w:val="left"/>
      <w:pPr>
        <w:ind w:left="360" w:hanging="360"/>
      </w:pPr>
      <w:rPr>
        <w:rFonts w:hint="default"/>
        <w:b/>
        <w:bCs/>
      </w:rPr>
    </w:lvl>
    <w:lvl w:ilvl="1">
      <w:start w:val="1"/>
      <w:numFmt w:val="decimal"/>
      <w:isLgl/>
      <w:lvlText w:val="%1.%2."/>
      <w:lvlJc w:val="left"/>
      <w:pPr>
        <w:ind w:left="502" w:hanging="360"/>
      </w:pPr>
      <w:rPr>
        <w:rFonts w:hint="default"/>
        <w:b/>
      </w:rPr>
    </w:lvl>
    <w:lvl w:ilvl="2">
      <w:start w:val="1"/>
      <w:numFmt w:val="decimal"/>
      <w:isLgl/>
      <w:lvlText w:val="%1.%2.%3."/>
      <w:lvlJc w:val="left"/>
      <w:pPr>
        <w:ind w:left="1156"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236" w:hanging="1080"/>
      </w:pPr>
      <w:rPr>
        <w:rFonts w:hint="default"/>
      </w:rPr>
    </w:lvl>
    <w:lvl w:ilvl="5">
      <w:start w:val="1"/>
      <w:numFmt w:val="decimal"/>
      <w:isLgl/>
      <w:lvlText w:val="%1.%2.%3.%4.%5.%6."/>
      <w:lvlJc w:val="left"/>
      <w:pPr>
        <w:ind w:left="2596" w:hanging="1080"/>
      </w:pPr>
      <w:rPr>
        <w:rFonts w:hint="default"/>
      </w:rPr>
    </w:lvl>
    <w:lvl w:ilvl="6">
      <w:start w:val="1"/>
      <w:numFmt w:val="decimal"/>
      <w:isLgl/>
      <w:lvlText w:val="%1.%2.%3.%4.%5.%6.%7."/>
      <w:lvlJc w:val="left"/>
      <w:pPr>
        <w:ind w:left="3316" w:hanging="1440"/>
      </w:pPr>
      <w:rPr>
        <w:rFonts w:hint="default"/>
      </w:rPr>
    </w:lvl>
    <w:lvl w:ilvl="7">
      <w:start w:val="1"/>
      <w:numFmt w:val="decimal"/>
      <w:isLgl/>
      <w:lvlText w:val="%1.%2.%3.%4.%5.%6.%7.%8."/>
      <w:lvlJc w:val="left"/>
      <w:pPr>
        <w:ind w:left="3676" w:hanging="1440"/>
      </w:pPr>
      <w:rPr>
        <w:rFonts w:hint="default"/>
      </w:rPr>
    </w:lvl>
    <w:lvl w:ilvl="8">
      <w:start w:val="1"/>
      <w:numFmt w:val="decimal"/>
      <w:isLgl/>
      <w:lvlText w:val="%1.%2.%3.%4.%5.%6.%7.%8.%9."/>
      <w:lvlJc w:val="left"/>
      <w:pPr>
        <w:ind w:left="4036" w:hanging="1440"/>
      </w:pPr>
      <w:rPr>
        <w:rFonts w:hint="default"/>
      </w:rPr>
    </w:lvl>
  </w:abstractNum>
  <w:abstractNum w:abstractNumId="10" w15:restartNumberingAfterBreak="0">
    <w:nsid w:val="43861B36"/>
    <w:multiLevelType w:val="hybridMultilevel"/>
    <w:tmpl w:val="19ECE8FC"/>
    <w:lvl w:ilvl="0" w:tplc="08160005">
      <w:start w:val="1"/>
      <w:numFmt w:val="bullet"/>
      <w:lvlText w:val=""/>
      <w:lvlJc w:val="left"/>
      <w:pPr>
        <w:ind w:left="360" w:hanging="360"/>
      </w:pPr>
      <w:rPr>
        <w:rFonts w:ascii="Wingdings" w:hAnsi="Wingding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44D1526B"/>
    <w:multiLevelType w:val="hybridMultilevel"/>
    <w:tmpl w:val="2A848E50"/>
    <w:lvl w:ilvl="0" w:tplc="09FE9DFA">
      <w:start w:val="1"/>
      <w:numFmt w:val="decimal"/>
      <w:lvlText w:val="%1."/>
      <w:lvlJc w:val="left"/>
      <w:pPr>
        <w:ind w:left="360" w:hanging="360"/>
      </w:pPr>
      <w:rPr>
        <w:rFonts w:cs="Times New Roman"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2" w15:restartNumberingAfterBreak="0">
    <w:nsid w:val="47A70719"/>
    <w:multiLevelType w:val="hybridMultilevel"/>
    <w:tmpl w:val="40BAA5DC"/>
    <w:lvl w:ilvl="0" w:tplc="92705778">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3" w15:restartNumberingAfterBreak="0">
    <w:nsid w:val="4DF3193F"/>
    <w:multiLevelType w:val="multilevel"/>
    <w:tmpl w:val="71C2BB5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05232E1"/>
    <w:multiLevelType w:val="hybridMultilevel"/>
    <w:tmpl w:val="51B02932"/>
    <w:lvl w:ilvl="0" w:tplc="D9287FBA">
      <w:start w:val="1"/>
      <w:numFmt w:val="decimal"/>
      <w:lvlText w:val="%1."/>
      <w:lvlJc w:val="left"/>
      <w:pPr>
        <w:ind w:left="360" w:hanging="360"/>
      </w:pPr>
      <w:rPr>
        <w:b/>
        <w:bCs/>
        <w:color w:val="000000" w:themeColor="text1"/>
      </w:rPr>
    </w:lvl>
    <w:lvl w:ilvl="1" w:tplc="08160019">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5" w15:restartNumberingAfterBreak="0">
    <w:nsid w:val="50D0727D"/>
    <w:multiLevelType w:val="hybridMultilevel"/>
    <w:tmpl w:val="E0A263C0"/>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6" w15:restartNumberingAfterBreak="0">
    <w:nsid w:val="5D332B59"/>
    <w:multiLevelType w:val="hybridMultilevel"/>
    <w:tmpl w:val="4C1C5CB8"/>
    <w:lvl w:ilvl="0" w:tplc="DCE0F8E0">
      <w:start w:val="1"/>
      <w:numFmt w:val="decimal"/>
      <w:lvlText w:val="%1."/>
      <w:lvlJc w:val="left"/>
      <w:pPr>
        <w:ind w:left="360" w:hanging="360"/>
      </w:pPr>
      <w:rPr>
        <w:rFonts w:ascii="Times New Roman" w:hAnsi="Times New Roman" w:cs="Times New Roman"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7" w15:restartNumberingAfterBreak="0">
    <w:nsid w:val="5F2729C5"/>
    <w:multiLevelType w:val="hybridMultilevel"/>
    <w:tmpl w:val="E82C640E"/>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5F871369"/>
    <w:multiLevelType w:val="hybridMultilevel"/>
    <w:tmpl w:val="FE441CFA"/>
    <w:lvl w:ilvl="0" w:tplc="DD9E74D2">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15:restartNumberingAfterBreak="0">
    <w:nsid w:val="665044DC"/>
    <w:multiLevelType w:val="hybridMultilevel"/>
    <w:tmpl w:val="7FBA6F2E"/>
    <w:lvl w:ilvl="0" w:tplc="B7D8738A">
      <w:start w:val="1"/>
      <w:numFmt w:val="decimal"/>
      <w:lvlText w:val="%1."/>
      <w:lvlJc w:val="left"/>
      <w:pPr>
        <w:ind w:left="360" w:hanging="360"/>
      </w:pPr>
      <w:rPr>
        <w:rFonts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7796346"/>
    <w:multiLevelType w:val="hybridMultilevel"/>
    <w:tmpl w:val="DD384204"/>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15:restartNumberingAfterBreak="0">
    <w:nsid w:val="67B54B2B"/>
    <w:multiLevelType w:val="hybridMultilevel"/>
    <w:tmpl w:val="D9E0EDDC"/>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2" w15:restartNumberingAfterBreak="0">
    <w:nsid w:val="6C0A195A"/>
    <w:multiLevelType w:val="multilevel"/>
    <w:tmpl w:val="034CE196"/>
    <w:lvl w:ilvl="0">
      <w:start w:val="4"/>
      <w:numFmt w:val="decimal"/>
      <w:lvlText w:val="%1."/>
      <w:lvlJc w:val="left"/>
      <w:pPr>
        <w:ind w:left="360" w:hanging="360"/>
      </w:pPr>
      <w:rPr>
        <w:rFonts w:eastAsia="Times New Roman" w:hint="default"/>
      </w:rPr>
    </w:lvl>
    <w:lvl w:ilvl="1">
      <w:start w:val="1"/>
      <w:numFmt w:val="decimal"/>
      <w:lvlText w:val="%1.%2."/>
      <w:lvlJc w:val="left"/>
      <w:pPr>
        <w:ind w:left="720" w:hanging="360"/>
      </w:pPr>
      <w:rPr>
        <w:rFonts w:eastAsia="Times New Roman" w:hint="default"/>
        <w:b/>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1800" w:hanging="72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2880" w:hanging="1080"/>
      </w:pPr>
      <w:rPr>
        <w:rFonts w:eastAsia="Times New Roman" w:hint="default"/>
      </w:rPr>
    </w:lvl>
    <w:lvl w:ilvl="6">
      <w:start w:val="1"/>
      <w:numFmt w:val="decimal"/>
      <w:lvlText w:val="%1.%2.%3.%4.%5.%6.%7."/>
      <w:lvlJc w:val="left"/>
      <w:pPr>
        <w:ind w:left="3600" w:hanging="1440"/>
      </w:pPr>
      <w:rPr>
        <w:rFonts w:eastAsia="Times New Roman" w:hint="default"/>
      </w:rPr>
    </w:lvl>
    <w:lvl w:ilvl="7">
      <w:start w:val="1"/>
      <w:numFmt w:val="decimal"/>
      <w:lvlText w:val="%1.%2.%3.%4.%5.%6.%7.%8."/>
      <w:lvlJc w:val="left"/>
      <w:pPr>
        <w:ind w:left="3960" w:hanging="1440"/>
      </w:pPr>
      <w:rPr>
        <w:rFonts w:eastAsia="Times New Roman" w:hint="default"/>
      </w:rPr>
    </w:lvl>
    <w:lvl w:ilvl="8">
      <w:start w:val="1"/>
      <w:numFmt w:val="decimal"/>
      <w:lvlText w:val="%1.%2.%3.%4.%5.%6.%7.%8.%9."/>
      <w:lvlJc w:val="left"/>
      <w:pPr>
        <w:ind w:left="4320" w:hanging="1440"/>
      </w:pPr>
      <w:rPr>
        <w:rFonts w:eastAsia="Times New Roman" w:hint="default"/>
      </w:rPr>
    </w:lvl>
  </w:abstractNum>
  <w:abstractNum w:abstractNumId="23" w15:restartNumberingAfterBreak="0">
    <w:nsid w:val="711D4520"/>
    <w:multiLevelType w:val="hybridMultilevel"/>
    <w:tmpl w:val="7FE02990"/>
    <w:lvl w:ilvl="0" w:tplc="18E8CE80">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15:restartNumberingAfterBreak="0">
    <w:nsid w:val="7EBB1F97"/>
    <w:multiLevelType w:val="hybridMultilevel"/>
    <w:tmpl w:val="1AD844DA"/>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1781414851">
    <w:abstractNumId w:val="23"/>
  </w:num>
  <w:num w:numId="2" w16cid:durableId="142818975">
    <w:abstractNumId w:val="16"/>
  </w:num>
  <w:num w:numId="3" w16cid:durableId="21907029">
    <w:abstractNumId w:val="9"/>
  </w:num>
  <w:num w:numId="4" w16cid:durableId="371730558">
    <w:abstractNumId w:val="4"/>
  </w:num>
  <w:num w:numId="5" w16cid:durableId="658269237">
    <w:abstractNumId w:val="14"/>
  </w:num>
  <w:num w:numId="6" w16cid:durableId="719286507">
    <w:abstractNumId w:val="22"/>
  </w:num>
  <w:num w:numId="7" w16cid:durableId="500972954">
    <w:abstractNumId w:val="6"/>
  </w:num>
  <w:num w:numId="8" w16cid:durableId="440106585">
    <w:abstractNumId w:val="21"/>
  </w:num>
  <w:num w:numId="9" w16cid:durableId="233710789">
    <w:abstractNumId w:val="20"/>
  </w:num>
  <w:num w:numId="10" w16cid:durableId="1872649621">
    <w:abstractNumId w:val="10"/>
  </w:num>
  <w:num w:numId="11" w16cid:durableId="829249175">
    <w:abstractNumId w:val="1"/>
  </w:num>
  <w:num w:numId="12" w16cid:durableId="2075422385">
    <w:abstractNumId w:val="15"/>
  </w:num>
  <w:num w:numId="13" w16cid:durableId="1739326418">
    <w:abstractNumId w:val="3"/>
  </w:num>
  <w:num w:numId="14" w16cid:durableId="758141095">
    <w:abstractNumId w:val="0"/>
  </w:num>
  <w:num w:numId="15" w16cid:durableId="572155689">
    <w:abstractNumId w:val="24"/>
  </w:num>
  <w:num w:numId="16" w16cid:durableId="648948757">
    <w:abstractNumId w:val="19"/>
  </w:num>
  <w:num w:numId="17" w16cid:durableId="991638031">
    <w:abstractNumId w:val="18"/>
  </w:num>
  <w:num w:numId="18" w16cid:durableId="370738214">
    <w:abstractNumId w:val="12"/>
  </w:num>
  <w:num w:numId="19" w16cid:durableId="1363433045">
    <w:abstractNumId w:val="17"/>
  </w:num>
  <w:num w:numId="20" w16cid:durableId="587884003">
    <w:abstractNumId w:val="8"/>
  </w:num>
  <w:num w:numId="21" w16cid:durableId="221990217">
    <w:abstractNumId w:val="2"/>
  </w:num>
  <w:num w:numId="22" w16cid:durableId="1359576957">
    <w:abstractNumId w:val="11"/>
  </w:num>
  <w:num w:numId="23" w16cid:durableId="1136871714">
    <w:abstractNumId w:val="13"/>
  </w:num>
  <w:num w:numId="24" w16cid:durableId="691418630">
    <w:abstractNumId w:val="7"/>
  </w:num>
  <w:num w:numId="25" w16cid:durableId="3119145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79E"/>
    <w:rsid w:val="00002F98"/>
    <w:rsid w:val="000062D9"/>
    <w:rsid w:val="00014FE8"/>
    <w:rsid w:val="00015FEA"/>
    <w:rsid w:val="000227EE"/>
    <w:rsid w:val="00026170"/>
    <w:rsid w:val="0005167D"/>
    <w:rsid w:val="000731AC"/>
    <w:rsid w:val="000861F4"/>
    <w:rsid w:val="000E432F"/>
    <w:rsid w:val="000F15D9"/>
    <w:rsid w:val="00122D7B"/>
    <w:rsid w:val="0012623A"/>
    <w:rsid w:val="00143D63"/>
    <w:rsid w:val="00147B47"/>
    <w:rsid w:val="00151B4C"/>
    <w:rsid w:val="001563CD"/>
    <w:rsid w:val="00157F61"/>
    <w:rsid w:val="00167960"/>
    <w:rsid w:val="00187CE7"/>
    <w:rsid w:val="00190F8A"/>
    <w:rsid w:val="0019546A"/>
    <w:rsid w:val="001B57E7"/>
    <w:rsid w:val="001E3CEE"/>
    <w:rsid w:val="0020144B"/>
    <w:rsid w:val="00220798"/>
    <w:rsid w:val="00240AE5"/>
    <w:rsid w:val="00240B58"/>
    <w:rsid w:val="0025479B"/>
    <w:rsid w:val="00277AB6"/>
    <w:rsid w:val="0028358B"/>
    <w:rsid w:val="002A6692"/>
    <w:rsid w:val="002B31F3"/>
    <w:rsid w:val="002D3DA4"/>
    <w:rsid w:val="002E7006"/>
    <w:rsid w:val="003024CF"/>
    <w:rsid w:val="00303210"/>
    <w:rsid w:val="00313A94"/>
    <w:rsid w:val="00340576"/>
    <w:rsid w:val="00341AB8"/>
    <w:rsid w:val="00354AFE"/>
    <w:rsid w:val="00362FD7"/>
    <w:rsid w:val="00396206"/>
    <w:rsid w:val="003A092F"/>
    <w:rsid w:val="003B7D96"/>
    <w:rsid w:val="00400E6A"/>
    <w:rsid w:val="00417FE0"/>
    <w:rsid w:val="004274C7"/>
    <w:rsid w:val="0043646B"/>
    <w:rsid w:val="0048691E"/>
    <w:rsid w:val="00493421"/>
    <w:rsid w:val="004B6B07"/>
    <w:rsid w:val="004C2BA4"/>
    <w:rsid w:val="004D6611"/>
    <w:rsid w:val="004F08A6"/>
    <w:rsid w:val="004F0DB3"/>
    <w:rsid w:val="004F690E"/>
    <w:rsid w:val="00506AD4"/>
    <w:rsid w:val="00511451"/>
    <w:rsid w:val="005307CB"/>
    <w:rsid w:val="00543BC6"/>
    <w:rsid w:val="0054558F"/>
    <w:rsid w:val="005455A0"/>
    <w:rsid w:val="00571F37"/>
    <w:rsid w:val="005826DE"/>
    <w:rsid w:val="0058579E"/>
    <w:rsid w:val="00586A0B"/>
    <w:rsid w:val="0059409F"/>
    <w:rsid w:val="005C459B"/>
    <w:rsid w:val="005D1BFE"/>
    <w:rsid w:val="005E0FA3"/>
    <w:rsid w:val="005E2FC4"/>
    <w:rsid w:val="005E5793"/>
    <w:rsid w:val="005F3C16"/>
    <w:rsid w:val="005F464B"/>
    <w:rsid w:val="00600B9A"/>
    <w:rsid w:val="0060657E"/>
    <w:rsid w:val="00612B3A"/>
    <w:rsid w:val="0062767A"/>
    <w:rsid w:val="00650801"/>
    <w:rsid w:val="00657E4C"/>
    <w:rsid w:val="006664BC"/>
    <w:rsid w:val="00672C22"/>
    <w:rsid w:val="006A078D"/>
    <w:rsid w:val="006B200B"/>
    <w:rsid w:val="006B5733"/>
    <w:rsid w:val="006C53FD"/>
    <w:rsid w:val="00702856"/>
    <w:rsid w:val="00705E2C"/>
    <w:rsid w:val="00722BA0"/>
    <w:rsid w:val="00735408"/>
    <w:rsid w:val="00741314"/>
    <w:rsid w:val="00743B76"/>
    <w:rsid w:val="00747BDC"/>
    <w:rsid w:val="007532EC"/>
    <w:rsid w:val="007662F9"/>
    <w:rsid w:val="00776477"/>
    <w:rsid w:val="00781415"/>
    <w:rsid w:val="00782450"/>
    <w:rsid w:val="007D08CC"/>
    <w:rsid w:val="007D3D24"/>
    <w:rsid w:val="007E2708"/>
    <w:rsid w:val="007E3F77"/>
    <w:rsid w:val="007F45BA"/>
    <w:rsid w:val="007F4ECE"/>
    <w:rsid w:val="00815B73"/>
    <w:rsid w:val="00826371"/>
    <w:rsid w:val="00830617"/>
    <w:rsid w:val="0083622C"/>
    <w:rsid w:val="00847786"/>
    <w:rsid w:val="00862D98"/>
    <w:rsid w:val="00864BB4"/>
    <w:rsid w:val="00874BFA"/>
    <w:rsid w:val="008761C1"/>
    <w:rsid w:val="00876BF2"/>
    <w:rsid w:val="00877AA3"/>
    <w:rsid w:val="008A1E69"/>
    <w:rsid w:val="008A4E7E"/>
    <w:rsid w:val="008B3FC0"/>
    <w:rsid w:val="008D1FA7"/>
    <w:rsid w:val="008D221D"/>
    <w:rsid w:val="008E51A4"/>
    <w:rsid w:val="00912EF3"/>
    <w:rsid w:val="00917362"/>
    <w:rsid w:val="009757D8"/>
    <w:rsid w:val="00986985"/>
    <w:rsid w:val="00986FB0"/>
    <w:rsid w:val="009933F3"/>
    <w:rsid w:val="009A774D"/>
    <w:rsid w:val="009B3C43"/>
    <w:rsid w:val="009C1016"/>
    <w:rsid w:val="009E60B5"/>
    <w:rsid w:val="009E68FB"/>
    <w:rsid w:val="009F7740"/>
    <w:rsid w:val="00A03515"/>
    <w:rsid w:val="00A31663"/>
    <w:rsid w:val="00A410D2"/>
    <w:rsid w:val="00A42014"/>
    <w:rsid w:val="00A46E26"/>
    <w:rsid w:val="00A51603"/>
    <w:rsid w:val="00A5377D"/>
    <w:rsid w:val="00A623E1"/>
    <w:rsid w:val="00A7243E"/>
    <w:rsid w:val="00A966D6"/>
    <w:rsid w:val="00AB13DF"/>
    <w:rsid w:val="00AE22CA"/>
    <w:rsid w:val="00AE560D"/>
    <w:rsid w:val="00B10043"/>
    <w:rsid w:val="00B173E4"/>
    <w:rsid w:val="00B27B47"/>
    <w:rsid w:val="00B40F86"/>
    <w:rsid w:val="00B42324"/>
    <w:rsid w:val="00B52A82"/>
    <w:rsid w:val="00B76807"/>
    <w:rsid w:val="00B862C4"/>
    <w:rsid w:val="00BB3B60"/>
    <w:rsid w:val="00BC6373"/>
    <w:rsid w:val="00BD3449"/>
    <w:rsid w:val="00BE1FF3"/>
    <w:rsid w:val="00BE3A84"/>
    <w:rsid w:val="00BE59D0"/>
    <w:rsid w:val="00BF0C69"/>
    <w:rsid w:val="00C11EBE"/>
    <w:rsid w:val="00C2103C"/>
    <w:rsid w:val="00C236DC"/>
    <w:rsid w:val="00C23E5C"/>
    <w:rsid w:val="00C4118A"/>
    <w:rsid w:val="00C645AA"/>
    <w:rsid w:val="00C80742"/>
    <w:rsid w:val="00C90A79"/>
    <w:rsid w:val="00C91E64"/>
    <w:rsid w:val="00C92952"/>
    <w:rsid w:val="00CA6EAB"/>
    <w:rsid w:val="00CC619C"/>
    <w:rsid w:val="00CD7E78"/>
    <w:rsid w:val="00D16DF3"/>
    <w:rsid w:val="00D17C8A"/>
    <w:rsid w:val="00D32635"/>
    <w:rsid w:val="00D336D7"/>
    <w:rsid w:val="00D350E8"/>
    <w:rsid w:val="00D47D1D"/>
    <w:rsid w:val="00D508AE"/>
    <w:rsid w:val="00D50D14"/>
    <w:rsid w:val="00D567C7"/>
    <w:rsid w:val="00D73EB8"/>
    <w:rsid w:val="00D73EBD"/>
    <w:rsid w:val="00D743BD"/>
    <w:rsid w:val="00D7579C"/>
    <w:rsid w:val="00DA084C"/>
    <w:rsid w:val="00DA37BF"/>
    <w:rsid w:val="00DB2E2D"/>
    <w:rsid w:val="00DC0D5C"/>
    <w:rsid w:val="00DC2355"/>
    <w:rsid w:val="00DC5F80"/>
    <w:rsid w:val="00DD0FB8"/>
    <w:rsid w:val="00DD4ACA"/>
    <w:rsid w:val="00DF561C"/>
    <w:rsid w:val="00E05129"/>
    <w:rsid w:val="00E205EA"/>
    <w:rsid w:val="00E36C3C"/>
    <w:rsid w:val="00E45DE0"/>
    <w:rsid w:val="00E540DA"/>
    <w:rsid w:val="00E620CC"/>
    <w:rsid w:val="00E65EAF"/>
    <w:rsid w:val="00E663CC"/>
    <w:rsid w:val="00E754B6"/>
    <w:rsid w:val="00E841F5"/>
    <w:rsid w:val="00E9633F"/>
    <w:rsid w:val="00EA2EBF"/>
    <w:rsid w:val="00EE48AB"/>
    <w:rsid w:val="00EF471D"/>
    <w:rsid w:val="00EF73F1"/>
    <w:rsid w:val="00EF746A"/>
    <w:rsid w:val="00F17583"/>
    <w:rsid w:val="00F60C6F"/>
    <w:rsid w:val="00F670D2"/>
    <w:rsid w:val="00F705D4"/>
    <w:rsid w:val="00F80070"/>
    <w:rsid w:val="00F90C79"/>
    <w:rsid w:val="00FA7010"/>
    <w:rsid w:val="00FA70E8"/>
    <w:rsid w:val="00FC68F3"/>
    <w:rsid w:val="00FD3EBF"/>
    <w:rsid w:val="00FE127D"/>
    <w:rsid w:val="00FF1322"/>
    <w:rsid w:val="00FF304F"/>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25389"/>
  <w15:chartTrackingRefBased/>
  <w15:docId w15:val="{4F5C84D6-0FEF-460A-93F6-EB602DF7D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next w:val="Normal"/>
    <w:link w:val="Ttulo1Carter"/>
    <w:uiPriority w:val="9"/>
    <w:qFormat/>
    <w:rsid w:val="00506AD4"/>
    <w:pPr>
      <w:keepNext/>
      <w:keepLines/>
      <w:spacing w:after="255" w:line="258" w:lineRule="auto"/>
      <w:ind w:left="370" w:hanging="10"/>
      <w:outlineLvl w:val="0"/>
    </w:pPr>
    <w:rPr>
      <w:rFonts w:ascii="Times New Roman" w:eastAsia="Times New Roman" w:hAnsi="Times New Roman" w:cs="Times New Roman"/>
      <w:b/>
      <w:color w:val="C00000"/>
      <w:sz w:val="24"/>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58579E"/>
    <w:pPr>
      <w:ind w:left="720"/>
      <w:contextualSpacing/>
    </w:pPr>
  </w:style>
  <w:style w:type="character" w:styleId="nfase">
    <w:name w:val="Emphasis"/>
    <w:basedOn w:val="Tipodeletrapredefinidodopargrafo"/>
    <w:uiPriority w:val="20"/>
    <w:qFormat/>
    <w:rsid w:val="005F464B"/>
    <w:rPr>
      <w:i/>
      <w:iCs/>
    </w:rPr>
  </w:style>
  <w:style w:type="paragraph" w:styleId="Cabealho">
    <w:name w:val="header"/>
    <w:basedOn w:val="Normal"/>
    <w:link w:val="CabealhoCarter"/>
    <w:uiPriority w:val="99"/>
    <w:unhideWhenUsed/>
    <w:rsid w:val="00EF746A"/>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EF746A"/>
  </w:style>
  <w:style w:type="paragraph" w:styleId="Rodap">
    <w:name w:val="footer"/>
    <w:basedOn w:val="Normal"/>
    <w:link w:val="RodapCarter"/>
    <w:uiPriority w:val="99"/>
    <w:unhideWhenUsed/>
    <w:rsid w:val="00EF746A"/>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EF746A"/>
  </w:style>
  <w:style w:type="character" w:customStyle="1" w:styleId="Ttulo1Carter">
    <w:name w:val="Título 1 Caráter"/>
    <w:basedOn w:val="Tipodeletrapredefinidodopargrafo"/>
    <w:link w:val="Ttulo1"/>
    <w:uiPriority w:val="9"/>
    <w:rsid w:val="00506AD4"/>
    <w:rPr>
      <w:rFonts w:ascii="Times New Roman" w:eastAsia="Times New Roman" w:hAnsi="Times New Roman" w:cs="Times New Roman"/>
      <w:b/>
      <w:color w:val="C00000"/>
      <w:sz w:val="24"/>
      <w:lang w:eastAsia="pt-PT"/>
    </w:rPr>
  </w:style>
  <w:style w:type="paragraph" w:styleId="NormalWeb">
    <w:name w:val="Normal (Web)"/>
    <w:basedOn w:val="Normal"/>
    <w:uiPriority w:val="99"/>
    <w:semiHidden/>
    <w:unhideWhenUsed/>
    <w:rsid w:val="006C53FD"/>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Textodebalo">
    <w:name w:val="Balloon Text"/>
    <w:basedOn w:val="Normal"/>
    <w:link w:val="TextodebaloCarter"/>
    <w:uiPriority w:val="99"/>
    <w:semiHidden/>
    <w:unhideWhenUsed/>
    <w:rsid w:val="00D73EBD"/>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D73EBD"/>
    <w:rPr>
      <w:rFonts w:ascii="Segoe UI" w:hAnsi="Segoe UI" w:cs="Segoe UI"/>
      <w:sz w:val="18"/>
      <w:szCs w:val="18"/>
    </w:rPr>
  </w:style>
  <w:style w:type="paragraph" w:customStyle="1" w:styleId="p6">
    <w:name w:val="p6"/>
    <w:basedOn w:val="Normal"/>
    <w:rsid w:val="00DC5F80"/>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textocorrido">
    <w:name w:val="textocorrido"/>
    <w:basedOn w:val="Tipodeletrapredefinidodopargrafo"/>
    <w:rsid w:val="00DC5F80"/>
  </w:style>
  <w:style w:type="table" w:styleId="TabelacomGrelha">
    <w:name w:val="Table Grid"/>
    <w:basedOn w:val="Tabelanormal"/>
    <w:uiPriority w:val="39"/>
    <w:rsid w:val="008A1E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4408632">
      <w:bodyDiv w:val="1"/>
      <w:marLeft w:val="0"/>
      <w:marRight w:val="0"/>
      <w:marTop w:val="0"/>
      <w:marBottom w:val="0"/>
      <w:divBdr>
        <w:top w:val="none" w:sz="0" w:space="0" w:color="auto"/>
        <w:left w:val="none" w:sz="0" w:space="0" w:color="auto"/>
        <w:bottom w:val="none" w:sz="0" w:space="0" w:color="auto"/>
        <w:right w:val="none" w:sz="0" w:space="0" w:color="auto"/>
      </w:divBdr>
      <w:divsChild>
        <w:div w:id="18460957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A24E5-340B-464B-B56F-518325051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11213</Words>
  <Characters>60556</Characters>
  <Application>Microsoft Office Word</Application>
  <DocSecurity>0</DocSecurity>
  <Lines>504</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3</cp:revision>
  <cp:lastPrinted>2022-06-20T12:25:00Z</cp:lastPrinted>
  <dcterms:created xsi:type="dcterms:W3CDTF">2022-06-23T14:25:00Z</dcterms:created>
  <dcterms:modified xsi:type="dcterms:W3CDTF">2022-06-23T14:25:00Z</dcterms:modified>
</cp:coreProperties>
</file>